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7C" w:rsidRDefault="00767BC1" w:rsidP="00767BC1">
      <w:pPr>
        <w:pStyle w:val="afa"/>
        <w:jc w:val="center"/>
        <w:rPr>
          <w:b/>
          <w:sz w:val="24"/>
          <w:szCs w:val="24"/>
        </w:rPr>
      </w:pPr>
      <w:bookmarkStart w:id="0" w:name="_GoBack"/>
      <w:bookmarkEnd w:id="0"/>
      <w:r w:rsidRPr="00767BC1">
        <w:rPr>
          <w:b/>
          <w:noProof/>
          <w:sz w:val="24"/>
          <w:szCs w:val="24"/>
        </w:rPr>
        <w:drawing>
          <wp:inline distT="0" distB="0" distL="0" distR="0">
            <wp:extent cx="5497980" cy="946205"/>
            <wp:effectExtent l="19050" t="0" r="747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dr-vt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23311" cy="950565"/>
                    </a:xfrm>
                    <a:prstGeom prst="rect">
                      <a:avLst/>
                    </a:prstGeom>
                  </pic:spPr>
                </pic:pic>
              </a:graphicData>
            </a:graphic>
          </wp:inline>
        </w:drawing>
      </w:r>
    </w:p>
    <w:p w:rsidR="00D4017C" w:rsidRDefault="00D4017C" w:rsidP="009313DF">
      <w:pPr>
        <w:pStyle w:val="afa"/>
        <w:ind w:firstLine="6379"/>
        <w:rPr>
          <w:b/>
          <w:sz w:val="24"/>
          <w:szCs w:val="24"/>
        </w:rPr>
      </w:pPr>
    </w:p>
    <w:p w:rsidR="006939CE" w:rsidRDefault="006939CE" w:rsidP="009313DF">
      <w:pPr>
        <w:pStyle w:val="afa"/>
        <w:ind w:firstLine="6379"/>
        <w:rPr>
          <w:b/>
          <w:sz w:val="24"/>
          <w:szCs w:val="24"/>
        </w:rPr>
      </w:pPr>
    </w:p>
    <w:p w:rsidR="006939CE" w:rsidRDefault="00586063" w:rsidP="009313DF">
      <w:pPr>
        <w:pStyle w:val="afa"/>
        <w:ind w:firstLine="6379"/>
        <w:rPr>
          <w:b/>
          <w:sz w:val="24"/>
          <w:szCs w:val="24"/>
        </w:rPr>
      </w:pPr>
      <w:r>
        <w:rPr>
          <w:b/>
          <w:sz w:val="24"/>
          <w:szCs w:val="24"/>
        </w:rPr>
        <w:t xml:space="preserve">Регистрационный номер </w:t>
      </w:r>
      <w:r w:rsidR="00983F7B">
        <w:rPr>
          <w:b/>
          <w:sz w:val="24"/>
          <w:szCs w:val="24"/>
        </w:rPr>
        <w:t xml:space="preserve">№ 1 </w:t>
      </w:r>
    </w:p>
    <w:p w:rsidR="006939CE" w:rsidRDefault="006939CE" w:rsidP="009313DF">
      <w:pPr>
        <w:pStyle w:val="afa"/>
        <w:ind w:firstLine="6379"/>
        <w:rPr>
          <w:b/>
          <w:sz w:val="24"/>
          <w:szCs w:val="24"/>
        </w:rPr>
      </w:pPr>
    </w:p>
    <w:p w:rsidR="006939CE" w:rsidRDefault="006939CE" w:rsidP="009313DF">
      <w:pPr>
        <w:pStyle w:val="afa"/>
        <w:ind w:firstLine="6379"/>
        <w:rPr>
          <w:b/>
          <w:sz w:val="24"/>
          <w:szCs w:val="24"/>
        </w:rPr>
      </w:pPr>
    </w:p>
    <w:p w:rsidR="006939CE" w:rsidRDefault="006939CE" w:rsidP="009313DF">
      <w:pPr>
        <w:pStyle w:val="afa"/>
        <w:ind w:firstLine="6379"/>
        <w:rPr>
          <w:b/>
          <w:sz w:val="24"/>
          <w:szCs w:val="24"/>
        </w:rPr>
      </w:pPr>
    </w:p>
    <w:p w:rsidR="006939CE" w:rsidRDefault="006939CE" w:rsidP="009313DF">
      <w:pPr>
        <w:pStyle w:val="afa"/>
        <w:ind w:firstLine="6379"/>
        <w:rPr>
          <w:b/>
          <w:sz w:val="24"/>
          <w:szCs w:val="24"/>
        </w:rPr>
      </w:pPr>
    </w:p>
    <w:p w:rsidR="006939CE" w:rsidRDefault="006939CE" w:rsidP="009313DF">
      <w:pPr>
        <w:pStyle w:val="afa"/>
        <w:ind w:firstLine="6379"/>
        <w:rPr>
          <w:b/>
          <w:sz w:val="24"/>
          <w:szCs w:val="24"/>
        </w:rPr>
      </w:pPr>
    </w:p>
    <w:p w:rsidR="006939CE" w:rsidRDefault="006939CE" w:rsidP="009313DF">
      <w:pPr>
        <w:pStyle w:val="afa"/>
        <w:ind w:firstLine="6379"/>
        <w:rPr>
          <w:b/>
          <w:sz w:val="24"/>
          <w:szCs w:val="24"/>
        </w:rPr>
      </w:pPr>
    </w:p>
    <w:p w:rsidR="006939CE" w:rsidRDefault="006939CE" w:rsidP="009313DF">
      <w:pPr>
        <w:pStyle w:val="afa"/>
        <w:ind w:firstLine="6379"/>
        <w:rPr>
          <w:b/>
          <w:sz w:val="24"/>
          <w:szCs w:val="24"/>
        </w:rPr>
      </w:pPr>
    </w:p>
    <w:p w:rsidR="006939CE" w:rsidRDefault="006939CE" w:rsidP="009313DF">
      <w:pPr>
        <w:pStyle w:val="afa"/>
        <w:ind w:firstLine="6379"/>
        <w:rPr>
          <w:b/>
          <w:sz w:val="24"/>
          <w:szCs w:val="24"/>
        </w:rPr>
      </w:pPr>
    </w:p>
    <w:p w:rsidR="006939CE" w:rsidRDefault="006939CE" w:rsidP="009313DF">
      <w:pPr>
        <w:pStyle w:val="afa"/>
        <w:ind w:firstLine="6379"/>
        <w:rPr>
          <w:b/>
          <w:sz w:val="24"/>
          <w:szCs w:val="24"/>
        </w:rPr>
      </w:pPr>
    </w:p>
    <w:p w:rsidR="006939CE" w:rsidRDefault="006939CE" w:rsidP="009313DF">
      <w:pPr>
        <w:pStyle w:val="afa"/>
        <w:ind w:firstLine="6379"/>
        <w:rPr>
          <w:b/>
          <w:sz w:val="24"/>
          <w:szCs w:val="24"/>
        </w:rPr>
      </w:pPr>
    </w:p>
    <w:p w:rsidR="006939CE" w:rsidRDefault="006939CE" w:rsidP="006939CE">
      <w:pPr>
        <w:pStyle w:val="afa"/>
        <w:spacing w:line="360" w:lineRule="auto"/>
        <w:rPr>
          <w:b/>
          <w:sz w:val="24"/>
          <w:szCs w:val="24"/>
        </w:rPr>
      </w:pPr>
    </w:p>
    <w:p w:rsidR="009313DF" w:rsidRPr="007A7564" w:rsidRDefault="009313DF" w:rsidP="006939CE">
      <w:pPr>
        <w:pStyle w:val="afa"/>
        <w:spacing w:line="360" w:lineRule="auto"/>
        <w:jc w:val="right"/>
        <w:rPr>
          <w:b/>
          <w:i/>
          <w:sz w:val="24"/>
          <w:szCs w:val="24"/>
        </w:rPr>
      </w:pPr>
    </w:p>
    <w:p w:rsidR="00CA2A8C" w:rsidRDefault="008A4BE8" w:rsidP="006939CE">
      <w:pPr>
        <w:shd w:val="clear" w:color="auto" w:fill="FFFFFF"/>
        <w:autoSpaceDE/>
        <w:autoSpaceDN/>
        <w:adjustRightInd/>
        <w:spacing w:line="360" w:lineRule="auto"/>
        <w:ind w:firstLine="709"/>
        <w:jc w:val="center"/>
        <w:rPr>
          <w:b/>
          <w:sz w:val="28"/>
          <w:szCs w:val="24"/>
        </w:rPr>
      </w:pPr>
      <w:r>
        <w:rPr>
          <w:b/>
          <w:sz w:val="28"/>
          <w:szCs w:val="24"/>
        </w:rPr>
        <w:t xml:space="preserve">Документация о проведении </w:t>
      </w:r>
    </w:p>
    <w:p w:rsidR="006939CE" w:rsidRDefault="008A4BE8" w:rsidP="006939CE">
      <w:pPr>
        <w:shd w:val="clear" w:color="auto" w:fill="FFFFFF"/>
        <w:autoSpaceDE/>
        <w:autoSpaceDN/>
        <w:adjustRightInd/>
        <w:spacing w:line="360" w:lineRule="auto"/>
        <w:ind w:firstLine="709"/>
        <w:jc w:val="center"/>
        <w:rPr>
          <w:b/>
          <w:sz w:val="28"/>
          <w:szCs w:val="24"/>
        </w:rPr>
      </w:pPr>
      <w:r>
        <w:rPr>
          <w:b/>
          <w:sz w:val="28"/>
          <w:szCs w:val="24"/>
        </w:rPr>
        <w:t xml:space="preserve">предварительного </w:t>
      </w:r>
      <w:r w:rsidR="006939CE">
        <w:rPr>
          <w:b/>
          <w:sz w:val="28"/>
          <w:szCs w:val="24"/>
        </w:rPr>
        <w:t xml:space="preserve"> квалификационно</w:t>
      </w:r>
      <w:r>
        <w:rPr>
          <w:b/>
          <w:sz w:val="28"/>
          <w:szCs w:val="24"/>
        </w:rPr>
        <w:t>го</w:t>
      </w:r>
      <w:r w:rsidR="006939CE">
        <w:rPr>
          <w:b/>
          <w:sz w:val="28"/>
          <w:szCs w:val="24"/>
        </w:rPr>
        <w:t xml:space="preserve"> отбор</w:t>
      </w:r>
      <w:r>
        <w:rPr>
          <w:b/>
          <w:sz w:val="28"/>
          <w:szCs w:val="24"/>
        </w:rPr>
        <w:t xml:space="preserve">а </w:t>
      </w:r>
      <w:r w:rsidR="006939CE">
        <w:rPr>
          <w:b/>
          <w:sz w:val="28"/>
          <w:szCs w:val="24"/>
        </w:rPr>
        <w:t xml:space="preserve">подрядчиков </w:t>
      </w:r>
    </w:p>
    <w:p w:rsidR="006939CE" w:rsidRDefault="008A4BE8" w:rsidP="006939CE">
      <w:pPr>
        <w:shd w:val="clear" w:color="auto" w:fill="FFFFFF"/>
        <w:autoSpaceDE/>
        <w:autoSpaceDN/>
        <w:adjustRightInd/>
        <w:spacing w:line="360" w:lineRule="auto"/>
        <w:ind w:firstLine="709"/>
        <w:jc w:val="center"/>
        <w:rPr>
          <w:b/>
          <w:sz w:val="28"/>
          <w:szCs w:val="24"/>
        </w:rPr>
      </w:pPr>
      <w:r>
        <w:rPr>
          <w:b/>
          <w:sz w:val="28"/>
          <w:szCs w:val="24"/>
        </w:rPr>
        <w:t xml:space="preserve"> </w:t>
      </w:r>
    </w:p>
    <w:p w:rsidR="006939CE" w:rsidRDefault="006939CE" w:rsidP="00771C13">
      <w:pPr>
        <w:shd w:val="clear" w:color="auto" w:fill="FFFFFF"/>
        <w:autoSpaceDE/>
        <w:autoSpaceDN/>
        <w:adjustRightInd/>
        <w:ind w:firstLine="709"/>
        <w:jc w:val="center"/>
        <w:rPr>
          <w:b/>
          <w:sz w:val="28"/>
          <w:szCs w:val="24"/>
        </w:rPr>
      </w:pPr>
    </w:p>
    <w:p w:rsidR="006939CE" w:rsidRDefault="006939CE" w:rsidP="00771C13">
      <w:pPr>
        <w:shd w:val="clear" w:color="auto" w:fill="FFFFFF"/>
        <w:autoSpaceDE/>
        <w:autoSpaceDN/>
        <w:adjustRightInd/>
        <w:ind w:firstLine="709"/>
        <w:jc w:val="center"/>
        <w:rPr>
          <w:b/>
          <w:sz w:val="28"/>
          <w:szCs w:val="24"/>
        </w:rPr>
      </w:pPr>
    </w:p>
    <w:p w:rsidR="006939CE" w:rsidRDefault="006939CE" w:rsidP="00771C13">
      <w:pPr>
        <w:shd w:val="clear" w:color="auto" w:fill="FFFFFF"/>
        <w:autoSpaceDE/>
        <w:autoSpaceDN/>
        <w:adjustRightInd/>
        <w:ind w:firstLine="709"/>
        <w:jc w:val="center"/>
        <w:rPr>
          <w:b/>
          <w:sz w:val="28"/>
          <w:szCs w:val="24"/>
        </w:rPr>
      </w:pPr>
    </w:p>
    <w:p w:rsidR="006939CE" w:rsidRDefault="006939CE" w:rsidP="00771C13">
      <w:pPr>
        <w:shd w:val="clear" w:color="auto" w:fill="FFFFFF"/>
        <w:autoSpaceDE/>
        <w:autoSpaceDN/>
        <w:adjustRightInd/>
        <w:ind w:firstLine="709"/>
        <w:jc w:val="center"/>
        <w:rPr>
          <w:b/>
          <w:sz w:val="28"/>
          <w:szCs w:val="24"/>
        </w:rPr>
      </w:pPr>
    </w:p>
    <w:p w:rsidR="006939CE" w:rsidRDefault="006939CE" w:rsidP="00771C13">
      <w:pPr>
        <w:shd w:val="clear" w:color="auto" w:fill="FFFFFF"/>
        <w:autoSpaceDE/>
        <w:autoSpaceDN/>
        <w:adjustRightInd/>
        <w:ind w:firstLine="709"/>
        <w:jc w:val="center"/>
        <w:rPr>
          <w:b/>
          <w:sz w:val="28"/>
          <w:szCs w:val="24"/>
        </w:rPr>
      </w:pPr>
    </w:p>
    <w:p w:rsidR="006939CE" w:rsidRDefault="006939CE" w:rsidP="00771C13">
      <w:pPr>
        <w:shd w:val="clear" w:color="auto" w:fill="FFFFFF"/>
        <w:autoSpaceDE/>
        <w:autoSpaceDN/>
        <w:adjustRightInd/>
        <w:ind w:firstLine="709"/>
        <w:jc w:val="center"/>
        <w:rPr>
          <w:b/>
          <w:sz w:val="28"/>
          <w:szCs w:val="24"/>
        </w:rPr>
      </w:pPr>
    </w:p>
    <w:p w:rsidR="006939CE" w:rsidRDefault="006939CE" w:rsidP="00771C13">
      <w:pPr>
        <w:shd w:val="clear" w:color="auto" w:fill="FFFFFF"/>
        <w:autoSpaceDE/>
        <w:autoSpaceDN/>
        <w:adjustRightInd/>
        <w:ind w:firstLine="709"/>
        <w:jc w:val="center"/>
        <w:rPr>
          <w:b/>
          <w:sz w:val="28"/>
          <w:szCs w:val="24"/>
        </w:rPr>
      </w:pPr>
    </w:p>
    <w:p w:rsidR="006939CE" w:rsidRDefault="006939CE" w:rsidP="00771C13">
      <w:pPr>
        <w:shd w:val="clear" w:color="auto" w:fill="FFFFFF"/>
        <w:autoSpaceDE/>
        <w:autoSpaceDN/>
        <w:adjustRightInd/>
        <w:ind w:firstLine="709"/>
        <w:jc w:val="center"/>
        <w:rPr>
          <w:b/>
          <w:sz w:val="28"/>
          <w:szCs w:val="24"/>
        </w:rPr>
      </w:pPr>
    </w:p>
    <w:p w:rsidR="006939CE" w:rsidRDefault="006939CE" w:rsidP="00771C13">
      <w:pPr>
        <w:shd w:val="clear" w:color="auto" w:fill="FFFFFF"/>
        <w:autoSpaceDE/>
        <w:autoSpaceDN/>
        <w:adjustRightInd/>
        <w:ind w:firstLine="709"/>
        <w:jc w:val="center"/>
        <w:rPr>
          <w:b/>
          <w:sz w:val="28"/>
          <w:szCs w:val="24"/>
        </w:rPr>
      </w:pPr>
    </w:p>
    <w:p w:rsidR="006939CE" w:rsidRDefault="006939CE" w:rsidP="00771C13">
      <w:pPr>
        <w:shd w:val="clear" w:color="auto" w:fill="FFFFFF"/>
        <w:autoSpaceDE/>
        <w:autoSpaceDN/>
        <w:adjustRightInd/>
        <w:ind w:firstLine="709"/>
        <w:jc w:val="center"/>
        <w:rPr>
          <w:b/>
          <w:sz w:val="28"/>
          <w:szCs w:val="24"/>
        </w:rPr>
      </w:pPr>
    </w:p>
    <w:p w:rsidR="00CD6C1C" w:rsidRDefault="00CD6C1C" w:rsidP="00771C13">
      <w:pPr>
        <w:shd w:val="clear" w:color="auto" w:fill="FFFFFF"/>
        <w:autoSpaceDE/>
        <w:autoSpaceDN/>
        <w:adjustRightInd/>
        <w:ind w:firstLine="709"/>
        <w:jc w:val="center"/>
        <w:rPr>
          <w:b/>
          <w:sz w:val="28"/>
          <w:szCs w:val="24"/>
        </w:rPr>
      </w:pPr>
    </w:p>
    <w:p w:rsidR="00CD6C1C" w:rsidRDefault="00CD6C1C" w:rsidP="00771C13">
      <w:pPr>
        <w:shd w:val="clear" w:color="auto" w:fill="FFFFFF"/>
        <w:autoSpaceDE/>
        <w:autoSpaceDN/>
        <w:adjustRightInd/>
        <w:ind w:firstLine="709"/>
        <w:jc w:val="center"/>
        <w:rPr>
          <w:b/>
          <w:sz w:val="28"/>
          <w:szCs w:val="24"/>
        </w:rPr>
      </w:pPr>
    </w:p>
    <w:p w:rsidR="00CD6C1C" w:rsidRDefault="00CD6C1C" w:rsidP="00771C13">
      <w:pPr>
        <w:shd w:val="clear" w:color="auto" w:fill="FFFFFF"/>
        <w:autoSpaceDE/>
        <w:autoSpaceDN/>
        <w:adjustRightInd/>
        <w:ind w:firstLine="709"/>
        <w:jc w:val="center"/>
        <w:rPr>
          <w:b/>
          <w:sz w:val="28"/>
          <w:szCs w:val="24"/>
        </w:rPr>
      </w:pPr>
    </w:p>
    <w:p w:rsidR="00CD6C1C" w:rsidRDefault="00CD6C1C" w:rsidP="00771C13">
      <w:pPr>
        <w:shd w:val="clear" w:color="auto" w:fill="FFFFFF"/>
        <w:autoSpaceDE/>
        <w:autoSpaceDN/>
        <w:adjustRightInd/>
        <w:ind w:firstLine="709"/>
        <w:jc w:val="center"/>
        <w:rPr>
          <w:b/>
          <w:sz w:val="28"/>
          <w:szCs w:val="24"/>
        </w:rPr>
      </w:pPr>
    </w:p>
    <w:p w:rsidR="00CD6C1C" w:rsidRDefault="00CD6C1C" w:rsidP="00771C13">
      <w:pPr>
        <w:shd w:val="clear" w:color="auto" w:fill="FFFFFF"/>
        <w:autoSpaceDE/>
        <w:autoSpaceDN/>
        <w:adjustRightInd/>
        <w:ind w:firstLine="709"/>
        <w:jc w:val="center"/>
        <w:rPr>
          <w:b/>
          <w:sz w:val="28"/>
          <w:szCs w:val="24"/>
        </w:rPr>
      </w:pPr>
    </w:p>
    <w:p w:rsidR="006939CE" w:rsidRDefault="006939CE" w:rsidP="00771C13">
      <w:pPr>
        <w:shd w:val="clear" w:color="auto" w:fill="FFFFFF"/>
        <w:autoSpaceDE/>
        <w:autoSpaceDN/>
        <w:adjustRightInd/>
        <w:ind w:firstLine="709"/>
        <w:jc w:val="center"/>
        <w:rPr>
          <w:b/>
          <w:sz w:val="28"/>
          <w:szCs w:val="24"/>
        </w:rPr>
      </w:pPr>
    </w:p>
    <w:p w:rsidR="006939CE" w:rsidRDefault="006939CE" w:rsidP="00771C13">
      <w:pPr>
        <w:shd w:val="clear" w:color="auto" w:fill="FFFFFF"/>
        <w:autoSpaceDE/>
        <w:autoSpaceDN/>
        <w:adjustRightInd/>
        <w:ind w:firstLine="709"/>
        <w:jc w:val="center"/>
        <w:rPr>
          <w:b/>
          <w:sz w:val="28"/>
          <w:szCs w:val="24"/>
        </w:rPr>
      </w:pPr>
      <w:r>
        <w:rPr>
          <w:b/>
          <w:sz w:val="28"/>
          <w:szCs w:val="24"/>
        </w:rPr>
        <w:t xml:space="preserve">г.Москва </w:t>
      </w:r>
    </w:p>
    <w:p w:rsidR="006939CE" w:rsidRDefault="006939CE" w:rsidP="00771C13">
      <w:pPr>
        <w:shd w:val="clear" w:color="auto" w:fill="FFFFFF"/>
        <w:autoSpaceDE/>
        <w:autoSpaceDN/>
        <w:adjustRightInd/>
        <w:ind w:firstLine="709"/>
        <w:jc w:val="center"/>
        <w:rPr>
          <w:b/>
          <w:sz w:val="28"/>
          <w:szCs w:val="24"/>
        </w:rPr>
      </w:pPr>
    </w:p>
    <w:p w:rsidR="006939CE" w:rsidRDefault="006939CE" w:rsidP="00771C13">
      <w:pPr>
        <w:shd w:val="clear" w:color="auto" w:fill="FFFFFF"/>
        <w:autoSpaceDE/>
        <w:autoSpaceDN/>
        <w:adjustRightInd/>
        <w:ind w:firstLine="709"/>
        <w:jc w:val="center"/>
        <w:rPr>
          <w:b/>
          <w:sz w:val="28"/>
          <w:szCs w:val="24"/>
        </w:rPr>
      </w:pPr>
      <w:r>
        <w:rPr>
          <w:b/>
          <w:sz w:val="28"/>
          <w:szCs w:val="24"/>
        </w:rPr>
        <w:t>201</w:t>
      </w:r>
      <w:r w:rsidR="00CD6C1C">
        <w:rPr>
          <w:b/>
          <w:sz w:val="28"/>
          <w:szCs w:val="24"/>
        </w:rPr>
        <w:t>8</w:t>
      </w:r>
    </w:p>
    <w:p w:rsidR="00804F1E" w:rsidRDefault="00804F1E" w:rsidP="00373027">
      <w:pPr>
        <w:shd w:val="clear" w:color="auto" w:fill="FFFFFF"/>
        <w:autoSpaceDE/>
        <w:autoSpaceDN/>
        <w:adjustRightInd/>
        <w:rPr>
          <w:b/>
          <w:sz w:val="24"/>
          <w:szCs w:val="24"/>
        </w:rPr>
      </w:pPr>
    </w:p>
    <w:p w:rsidR="008719C6" w:rsidRDefault="008719C6" w:rsidP="00373027">
      <w:pPr>
        <w:shd w:val="clear" w:color="auto" w:fill="FFFFFF"/>
        <w:autoSpaceDE/>
        <w:autoSpaceDN/>
        <w:adjustRightInd/>
        <w:rPr>
          <w:b/>
          <w:sz w:val="24"/>
          <w:szCs w:val="24"/>
        </w:rPr>
      </w:pPr>
    </w:p>
    <w:p w:rsidR="008719C6" w:rsidRDefault="008719C6" w:rsidP="00373027">
      <w:pPr>
        <w:shd w:val="clear" w:color="auto" w:fill="FFFFFF"/>
        <w:autoSpaceDE/>
        <w:autoSpaceDN/>
        <w:adjustRightInd/>
        <w:rPr>
          <w:b/>
          <w:sz w:val="24"/>
          <w:szCs w:val="24"/>
        </w:rPr>
      </w:pPr>
    </w:p>
    <w:p w:rsidR="008719C6" w:rsidRDefault="008719C6" w:rsidP="00373027">
      <w:pPr>
        <w:shd w:val="clear" w:color="auto" w:fill="FFFFFF"/>
        <w:autoSpaceDE/>
        <w:autoSpaceDN/>
        <w:adjustRightInd/>
        <w:rPr>
          <w:b/>
          <w:sz w:val="24"/>
          <w:szCs w:val="24"/>
        </w:rPr>
      </w:pPr>
    </w:p>
    <w:p w:rsidR="00804F1E" w:rsidRPr="00204113" w:rsidRDefault="00804F1E" w:rsidP="00115932">
      <w:pPr>
        <w:shd w:val="clear" w:color="auto" w:fill="FFFFFF"/>
        <w:autoSpaceDE/>
        <w:autoSpaceDN/>
        <w:adjustRightInd/>
        <w:rPr>
          <w:sz w:val="24"/>
          <w:szCs w:val="24"/>
        </w:rPr>
      </w:pPr>
    </w:p>
    <w:p w:rsidR="00204113" w:rsidRPr="00204113" w:rsidRDefault="00204113" w:rsidP="00204113">
      <w:pPr>
        <w:shd w:val="clear" w:color="auto" w:fill="FFFFFF"/>
        <w:autoSpaceDE/>
        <w:autoSpaceDN/>
        <w:adjustRightInd/>
        <w:rPr>
          <w:b/>
          <w:bCs/>
          <w:sz w:val="28"/>
          <w:szCs w:val="24"/>
        </w:rPr>
      </w:pPr>
      <w:r w:rsidRPr="00204113">
        <w:rPr>
          <w:b/>
          <w:sz w:val="24"/>
          <w:szCs w:val="24"/>
        </w:rPr>
        <w:t xml:space="preserve">РАЗДЕЛ </w:t>
      </w:r>
      <w:r w:rsidRPr="00204113">
        <w:rPr>
          <w:b/>
          <w:sz w:val="24"/>
          <w:szCs w:val="24"/>
          <w:lang w:val="en-US"/>
        </w:rPr>
        <w:t>I</w:t>
      </w:r>
      <w:r w:rsidRPr="00204113">
        <w:rPr>
          <w:b/>
          <w:bCs/>
          <w:sz w:val="28"/>
          <w:szCs w:val="24"/>
        </w:rPr>
        <w:t xml:space="preserve"> </w:t>
      </w:r>
      <w:r w:rsidRPr="00204113">
        <w:rPr>
          <w:b/>
          <w:bCs/>
          <w:sz w:val="24"/>
          <w:szCs w:val="24"/>
        </w:rPr>
        <w:t>ОБЩИЕ ПОЛОЖЕНИЯ</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362D3E">
        <w:rPr>
          <w:b/>
          <w:bCs/>
          <w:sz w:val="24"/>
          <w:szCs w:val="24"/>
        </w:rPr>
        <w:t>3</w:t>
      </w:r>
    </w:p>
    <w:p w:rsidR="00204113" w:rsidRPr="00204113" w:rsidRDefault="00204113" w:rsidP="00204113">
      <w:pPr>
        <w:shd w:val="clear" w:color="auto" w:fill="FFFFFF"/>
        <w:autoSpaceDE/>
        <w:autoSpaceDN/>
        <w:adjustRightInd/>
        <w:ind w:firstLine="709"/>
        <w:rPr>
          <w:bCs/>
          <w:sz w:val="24"/>
          <w:szCs w:val="24"/>
        </w:rPr>
      </w:pPr>
    </w:p>
    <w:p w:rsidR="00204113" w:rsidRDefault="00204113" w:rsidP="00204113">
      <w:pPr>
        <w:shd w:val="clear" w:color="auto" w:fill="FFFFFF"/>
        <w:autoSpaceDE/>
        <w:autoSpaceDN/>
        <w:adjustRightInd/>
        <w:rPr>
          <w:bCs/>
          <w:sz w:val="24"/>
          <w:szCs w:val="24"/>
        </w:rPr>
      </w:pPr>
      <w:r w:rsidRPr="00204113">
        <w:rPr>
          <w:bCs/>
          <w:sz w:val="24"/>
          <w:szCs w:val="24"/>
        </w:rPr>
        <w:t>1 Порядок проведения предварительного квалификационного отбора</w:t>
      </w:r>
      <w:r>
        <w:rPr>
          <w:bCs/>
          <w:sz w:val="24"/>
          <w:szCs w:val="24"/>
        </w:rPr>
        <w:tab/>
      </w:r>
      <w:r>
        <w:rPr>
          <w:bCs/>
          <w:sz w:val="24"/>
          <w:szCs w:val="24"/>
        </w:rPr>
        <w:tab/>
      </w:r>
      <w:r>
        <w:rPr>
          <w:bCs/>
          <w:sz w:val="24"/>
          <w:szCs w:val="24"/>
        </w:rPr>
        <w:tab/>
      </w:r>
      <w:r>
        <w:rPr>
          <w:bCs/>
          <w:sz w:val="24"/>
          <w:szCs w:val="24"/>
        </w:rPr>
        <w:tab/>
      </w:r>
      <w:r w:rsidR="00362D3E">
        <w:rPr>
          <w:bCs/>
          <w:sz w:val="24"/>
          <w:szCs w:val="24"/>
        </w:rPr>
        <w:t>3</w:t>
      </w:r>
    </w:p>
    <w:p w:rsidR="00204113" w:rsidRPr="00204113" w:rsidRDefault="00204113" w:rsidP="00204113">
      <w:pPr>
        <w:shd w:val="clear" w:color="auto" w:fill="FFFFFF"/>
        <w:autoSpaceDE/>
        <w:autoSpaceDN/>
        <w:adjustRightInd/>
        <w:rPr>
          <w:bCs/>
          <w:sz w:val="24"/>
          <w:szCs w:val="24"/>
        </w:rPr>
      </w:pPr>
    </w:p>
    <w:p w:rsidR="00204113" w:rsidRDefault="00204113" w:rsidP="00204113">
      <w:pPr>
        <w:shd w:val="clear" w:color="auto" w:fill="FFFFFF"/>
        <w:autoSpaceDE/>
        <w:autoSpaceDN/>
        <w:adjustRightInd/>
        <w:jc w:val="both"/>
        <w:rPr>
          <w:bCs/>
          <w:sz w:val="24"/>
          <w:szCs w:val="24"/>
        </w:rPr>
      </w:pPr>
      <w:r w:rsidRPr="00204113">
        <w:rPr>
          <w:bCs/>
          <w:sz w:val="24"/>
          <w:szCs w:val="24"/>
        </w:rPr>
        <w:t>2</w:t>
      </w:r>
      <w:r w:rsidR="00767BC1">
        <w:rPr>
          <w:bCs/>
          <w:sz w:val="24"/>
          <w:szCs w:val="24"/>
        </w:rPr>
        <w:t xml:space="preserve"> </w:t>
      </w:r>
      <w:r w:rsidRPr="00204113">
        <w:rPr>
          <w:bCs/>
          <w:sz w:val="24"/>
          <w:szCs w:val="24"/>
        </w:rPr>
        <w:t xml:space="preserve">Термины и определения, используемые при проведении предварительного </w:t>
      </w:r>
    </w:p>
    <w:p w:rsidR="00204113" w:rsidRDefault="00204113" w:rsidP="00204113">
      <w:pPr>
        <w:shd w:val="clear" w:color="auto" w:fill="FFFFFF"/>
        <w:autoSpaceDE/>
        <w:autoSpaceDN/>
        <w:adjustRightInd/>
        <w:jc w:val="both"/>
        <w:rPr>
          <w:bCs/>
          <w:sz w:val="24"/>
          <w:szCs w:val="24"/>
        </w:rPr>
      </w:pPr>
      <w:r w:rsidRPr="00204113">
        <w:rPr>
          <w:bCs/>
          <w:sz w:val="24"/>
          <w:szCs w:val="24"/>
        </w:rPr>
        <w:t>квалификационного отбора</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362D3E">
        <w:rPr>
          <w:bCs/>
          <w:sz w:val="24"/>
          <w:szCs w:val="24"/>
        </w:rPr>
        <w:t>3</w:t>
      </w:r>
    </w:p>
    <w:p w:rsidR="00204113" w:rsidRPr="00204113" w:rsidRDefault="00204113" w:rsidP="00204113">
      <w:pPr>
        <w:shd w:val="clear" w:color="auto" w:fill="FFFFFF"/>
        <w:autoSpaceDE/>
        <w:autoSpaceDN/>
        <w:adjustRightInd/>
        <w:jc w:val="both"/>
        <w:rPr>
          <w:bCs/>
          <w:sz w:val="24"/>
          <w:szCs w:val="24"/>
        </w:rPr>
      </w:pPr>
    </w:p>
    <w:p w:rsidR="00204113" w:rsidRPr="00204113" w:rsidRDefault="00204113" w:rsidP="00204113">
      <w:pPr>
        <w:shd w:val="clear" w:color="auto" w:fill="FFFFFF"/>
        <w:tabs>
          <w:tab w:val="left" w:pos="0"/>
        </w:tabs>
        <w:autoSpaceDE/>
        <w:autoSpaceDN/>
        <w:adjustRightInd/>
        <w:jc w:val="both"/>
        <w:rPr>
          <w:bCs/>
          <w:sz w:val="24"/>
          <w:szCs w:val="24"/>
        </w:rPr>
      </w:pPr>
      <w:r w:rsidRPr="00204113">
        <w:rPr>
          <w:bCs/>
          <w:sz w:val="24"/>
          <w:szCs w:val="24"/>
        </w:rPr>
        <w:t>3 Общие сведения</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362D3E">
        <w:rPr>
          <w:bCs/>
          <w:sz w:val="24"/>
          <w:szCs w:val="24"/>
        </w:rPr>
        <w:t>3</w:t>
      </w:r>
      <w:r w:rsidRPr="00204113">
        <w:rPr>
          <w:bCs/>
          <w:sz w:val="24"/>
          <w:szCs w:val="24"/>
        </w:rPr>
        <w:t xml:space="preserve">  </w:t>
      </w:r>
    </w:p>
    <w:p w:rsidR="00204113" w:rsidRDefault="00204113" w:rsidP="00204113">
      <w:pPr>
        <w:shd w:val="clear" w:color="auto" w:fill="FFFFFF"/>
        <w:tabs>
          <w:tab w:val="left" w:pos="993"/>
        </w:tabs>
        <w:autoSpaceDE/>
        <w:autoSpaceDN/>
        <w:adjustRightInd/>
        <w:jc w:val="both"/>
        <w:rPr>
          <w:b/>
          <w:sz w:val="24"/>
          <w:szCs w:val="28"/>
        </w:rPr>
      </w:pPr>
      <w:r w:rsidRPr="00204113">
        <w:rPr>
          <w:b/>
          <w:sz w:val="24"/>
          <w:szCs w:val="24"/>
        </w:rPr>
        <w:t xml:space="preserve">РАЗДЕЛ </w:t>
      </w:r>
      <w:r w:rsidRPr="00204113">
        <w:rPr>
          <w:b/>
          <w:sz w:val="24"/>
          <w:szCs w:val="24"/>
          <w:lang w:val="en-US"/>
        </w:rPr>
        <w:t>II</w:t>
      </w:r>
      <w:r w:rsidRPr="00204113">
        <w:rPr>
          <w:b/>
          <w:sz w:val="24"/>
          <w:szCs w:val="24"/>
        </w:rPr>
        <w:t xml:space="preserve"> </w:t>
      </w:r>
      <w:r w:rsidRPr="00204113">
        <w:rPr>
          <w:b/>
          <w:sz w:val="24"/>
          <w:szCs w:val="28"/>
        </w:rPr>
        <w:t xml:space="preserve">ПОРЯДОК ПРОВЕДЕНИЯ ПРЕДВАРИТЕЛЬНОГО </w:t>
      </w:r>
    </w:p>
    <w:p w:rsidR="00204113" w:rsidRPr="00204113" w:rsidRDefault="00204113" w:rsidP="00204113">
      <w:pPr>
        <w:shd w:val="clear" w:color="auto" w:fill="FFFFFF"/>
        <w:tabs>
          <w:tab w:val="left" w:pos="993"/>
        </w:tabs>
        <w:autoSpaceDE/>
        <w:autoSpaceDN/>
        <w:adjustRightInd/>
        <w:jc w:val="both"/>
        <w:rPr>
          <w:b/>
          <w:sz w:val="24"/>
          <w:szCs w:val="28"/>
        </w:rPr>
      </w:pPr>
      <w:r w:rsidRPr="00204113">
        <w:rPr>
          <w:b/>
          <w:sz w:val="24"/>
          <w:szCs w:val="28"/>
        </w:rPr>
        <w:t>КВАЛИФИКАЦИОННОГО ОТБОРА ПОДРЯДЧИКОВ И ФОРМИРОВАНИЯ РЕЕСТРА</w:t>
      </w:r>
      <w:r>
        <w:rPr>
          <w:b/>
          <w:sz w:val="24"/>
          <w:szCs w:val="28"/>
        </w:rPr>
        <w:tab/>
      </w:r>
      <w:r w:rsidR="00362D3E">
        <w:rPr>
          <w:b/>
          <w:sz w:val="24"/>
          <w:szCs w:val="28"/>
        </w:rPr>
        <w:t>3</w:t>
      </w:r>
    </w:p>
    <w:p w:rsidR="00204113" w:rsidRPr="00204113" w:rsidRDefault="00204113" w:rsidP="00204113">
      <w:pPr>
        <w:shd w:val="clear" w:color="auto" w:fill="FFFFFF"/>
        <w:tabs>
          <w:tab w:val="left" w:pos="993"/>
        </w:tabs>
        <w:autoSpaceDE/>
        <w:autoSpaceDN/>
        <w:adjustRightInd/>
        <w:ind w:firstLine="567"/>
        <w:jc w:val="both"/>
        <w:rPr>
          <w:sz w:val="24"/>
          <w:szCs w:val="28"/>
        </w:rPr>
      </w:pPr>
    </w:p>
    <w:p w:rsidR="00204113" w:rsidRDefault="00204113" w:rsidP="00204113">
      <w:pPr>
        <w:shd w:val="clear" w:color="auto" w:fill="FFFFFF"/>
        <w:tabs>
          <w:tab w:val="left" w:pos="993"/>
        </w:tabs>
        <w:autoSpaceDE/>
        <w:autoSpaceDN/>
        <w:adjustRightInd/>
        <w:jc w:val="both"/>
        <w:rPr>
          <w:sz w:val="24"/>
          <w:szCs w:val="28"/>
        </w:rPr>
      </w:pPr>
      <w:r w:rsidRPr="00204113">
        <w:rPr>
          <w:sz w:val="24"/>
          <w:szCs w:val="28"/>
        </w:rPr>
        <w:t>2.1 Общие требования</w:t>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sidR="00362D3E">
        <w:rPr>
          <w:sz w:val="24"/>
          <w:szCs w:val="28"/>
        </w:rPr>
        <w:t>3</w:t>
      </w:r>
    </w:p>
    <w:p w:rsidR="00204113" w:rsidRPr="00204113" w:rsidRDefault="00204113" w:rsidP="00204113">
      <w:pPr>
        <w:shd w:val="clear" w:color="auto" w:fill="FFFFFF"/>
        <w:tabs>
          <w:tab w:val="left" w:pos="993"/>
        </w:tabs>
        <w:autoSpaceDE/>
        <w:autoSpaceDN/>
        <w:adjustRightInd/>
        <w:jc w:val="both"/>
        <w:rPr>
          <w:sz w:val="24"/>
          <w:szCs w:val="24"/>
        </w:rPr>
      </w:pPr>
    </w:p>
    <w:p w:rsidR="00204113" w:rsidRDefault="00204113" w:rsidP="00204113">
      <w:pPr>
        <w:autoSpaceDE/>
        <w:autoSpaceDN/>
        <w:adjustRightInd/>
        <w:jc w:val="both"/>
        <w:rPr>
          <w:sz w:val="24"/>
          <w:szCs w:val="24"/>
        </w:rPr>
      </w:pPr>
      <w:r w:rsidRPr="00204113">
        <w:rPr>
          <w:sz w:val="24"/>
          <w:szCs w:val="24"/>
        </w:rPr>
        <w:t>2.2  Обязанности начальника Центра управления проектами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62D3E">
        <w:rPr>
          <w:sz w:val="24"/>
          <w:szCs w:val="24"/>
        </w:rPr>
        <w:t>4</w:t>
      </w:r>
    </w:p>
    <w:p w:rsidR="00204113" w:rsidRPr="00204113" w:rsidRDefault="00204113" w:rsidP="00204113">
      <w:pPr>
        <w:autoSpaceDE/>
        <w:autoSpaceDN/>
        <w:adjustRightInd/>
        <w:jc w:val="both"/>
        <w:rPr>
          <w:sz w:val="24"/>
          <w:szCs w:val="24"/>
        </w:rPr>
      </w:pPr>
    </w:p>
    <w:p w:rsidR="00204113" w:rsidRDefault="00204113" w:rsidP="00204113">
      <w:pPr>
        <w:shd w:val="clear" w:color="auto" w:fill="FFFFFF"/>
        <w:tabs>
          <w:tab w:val="left" w:pos="567"/>
        </w:tabs>
        <w:autoSpaceDE/>
        <w:autoSpaceDN/>
        <w:adjustRightInd/>
        <w:jc w:val="both"/>
        <w:rPr>
          <w:sz w:val="24"/>
          <w:szCs w:val="24"/>
        </w:rPr>
      </w:pPr>
      <w:r w:rsidRPr="00204113">
        <w:rPr>
          <w:sz w:val="24"/>
          <w:szCs w:val="24"/>
        </w:rPr>
        <w:t>2.3 Порядок подачи документов в Комиссию</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62D3E">
        <w:rPr>
          <w:sz w:val="24"/>
          <w:szCs w:val="24"/>
        </w:rPr>
        <w:t>4</w:t>
      </w:r>
    </w:p>
    <w:p w:rsidR="00204113" w:rsidRPr="00204113" w:rsidRDefault="00204113" w:rsidP="00204113">
      <w:pPr>
        <w:shd w:val="clear" w:color="auto" w:fill="FFFFFF"/>
        <w:tabs>
          <w:tab w:val="left" w:pos="567"/>
        </w:tabs>
        <w:autoSpaceDE/>
        <w:autoSpaceDN/>
        <w:adjustRightInd/>
        <w:jc w:val="both"/>
        <w:rPr>
          <w:sz w:val="24"/>
          <w:szCs w:val="24"/>
        </w:rPr>
      </w:pPr>
    </w:p>
    <w:p w:rsidR="00204113" w:rsidRDefault="00204113" w:rsidP="00204113">
      <w:pPr>
        <w:shd w:val="clear" w:color="auto" w:fill="FFFFFF"/>
        <w:autoSpaceDE/>
        <w:autoSpaceDN/>
        <w:adjustRightInd/>
        <w:rPr>
          <w:bCs/>
          <w:sz w:val="24"/>
          <w:szCs w:val="24"/>
        </w:rPr>
      </w:pPr>
      <w:r w:rsidRPr="00204113">
        <w:rPr>
          <w:bCs/>
          <w:sz w:val="24"/>
          <w:szCs w:val="24"/>
        </w:rPr>
        <w:t>2.4  Требования к Участникам предварительного квалификационного отбора</w:t>
      </w:r>
      <w:r>
        <w:rPr>
          <w:bCs/>
          <w:sz w:val="24"/>
          <w:szCs w:val="24"/>
        </w:rPr>
        <w:tab/>
      </w:r>
      <w:r>
        <w:rPr>
          <w:bCs/>
          <w:sz w:val="24"/>
          <w:szCs w:val="24"/>
        </w:rPr>
        <w:tab/>
      </w:r>
      <w:r>
        <w:rPr>
          <w:bCs/>
          <w:sz w:val="24"/>
          <w:szCs w:val="24"/>
        </w:rPr>
        <w:tab/>
      </w:r>
      <w:r w:rsidR="00362D3E">
        <w:rPr>
          <w:bCs/>
          <w:sz w:val="24"/>
          <w:szCs w:val="24"/>
        </w:rPr>
        <w:t>6</w:t>
      </w:r>
    </w:p>
    <w:p w:rsidR="00204113" w:rsidRPr="00204113" w:rsidRDefault="00204113" w:rsidP="00204113">
      <w:pPr>
        <w:shd w:val="clear" w:color="auto" w:fill="FFFFFF"/>
        <w:autoSpaceDE/>
        <w:autoSpaceDN/>
        <w:adjustRightInd/>
        <w:rPr>
          <w:bCs/>
          <w:sz w:val="24"/>
          <w:szCs w:val="24"/>
        </w:rPr>
      </w:pPr>
    </w:p>
    <w:p w:rsidR="00204113" w:rsidRPr="00204113" w:rsidRDefault="00204113" w:rsidP="00083B92">
      <w:pPr>
        <w:pStyle w:val="ab"/>
        <w:numPr>
          <w:ilvl w:val="1"/>
          <w:numId w:val="19"/>
        </w:numPr>
        <w:shd w:val="clear" w:color="auto" w:fill="FFFFFF"/>
        <w:tabs>
          <w:tab w:val="left" w:pos="284"/>
          <w:tab w:val="left" w:pos="426"/>
          <w:tab w:val="left" w:pos="851"/>
          <w:tab w:val="left" w:pos="993"/>
        </w:tabs>
        <w:autoSpaceDE/>
        <w:autoSpaceDN/>
        <w:adjustRightInd/>
        <w:ind w:left="0" w:firstLine="0"/>
        <w:jc w:val="both"/>
        <w:rPr>
          <w:sz w:val="24"/>
          <w:szCs w:val="24"/>
        </w:rPr>
      </w:pPr>
      <w:r w:rsidRPr="00204113">
        <w:rPr>
          <w:sz w:val="24"/>
          <w:szCs w:val="24"/>
        </w:rPr>
        <w:t xml:space="preserve">Порядок оценки и сопоставления заявлений </w:t>
      </w:r>
      <w:r w:rsidRPr="00204113">
        <w:rPr>
          <w:rFonts w:eastAsia="Calibri" w:cs="Calibri"/>
          <w:bCs/>
          <w:sz w:val="24"/>
          <w:szCs w:val="24"/>
          <w:lang w:eastAsia="ar-SA"/>
        </w:rPr>
        <w:t xml:space="preserve">Участников </w:t>
      </w:r>
    </w:p>
    <w:p w:rsidR="00204113" w:rsidRDefault="00204113" w:rsidP="00204113">
      <w:pPr>
        <w:pStyle w:val="ab"/>
        <w:shd w:val="clear" w:color="auto" w:fill="FFFFFF"/>
        <w:tabs>
          <w:tab w:val="left" w:pos="284"/>
          <w:tab w:val="left" w:pos="426"/>
          <w:tab w:val="left" w:pos="851"/>
          <w:tab w:val="left" w:pos="993"/>
        </w:tabs>
        <w:autoSpaceDE/>
        <w:autoSpaceDN/>
        <w:adjustRightInd/>
        <w:ind w:left="0"/>
        <w:jc w:val="both"/>
        <w:rPr>
          <w:rFonts w:eastAsia="Calibri" w:cs="Calibri"/>
          <w:bCs/>
          <w:sz w:val="24"/>
          <w:szCs w:val="24"/>
          <w:lang w:eastAsia="ar-SA"/>
        </w:rPr>
      </w:pPr>
      <w:r w:rsidRPr="00204113">
        <w:rPr>
          <w:rFonts w:eastAsia="Calibri" w:cs="Calibri"/>
          <w:bCs/>
          <w:sz w:val="24"/>
          <w:szCs w:val="24"/>
          <w:lang w:eastAsia="ar-SA"/>
        </w:rPr>
        <w:t>предварительного квалификационного отбора</w:t>
      </w:r>
      <w:r>
        <w:rPr>
          <w:rFonts w:eastAsia="Calibri" w:cs="Calibri"/>
          <w:bCs/>
          <w:sz w:val="24"/>
          <w:szCs w:val="24"/>
          <w:lang w:eastAsia="ar-SA"/>
        </w:rPr>
        <w:tab/>
      </w:r>
      <w:r>
        <w:rPr>
          <w:rFonts w:eastAsia="Calibri" w:cs="Calibri"/>
          <w:bCs/>
          <w:sz w:val="24"/>
          <w:szCs w:val="24"/>
          <w:lang w:eastAsia="ar-SA"/>
        </w:rPr>
        <w:tab/>
      </w:r>
      <w:r>
        <w:rPr>
          <w:rFonts w:eastAsia="Calibri" w:cs="Calibri"/>
          <w:bCs/>
          <w:sz w:val="24"/>
          <w:szCs w:val="24"/>
          <w:lang w:eastAsia="ar-SA"/>
        </w:rPr>
        <w:tab/>
      </w:r>
      <w:r>
        <w:rPr>
          <w:rFonts w:eastAsia="Calibri" w:cs="Calibri"/>
          <w:bCs/>
          <w:sz w:val="24"/>
          <w:szCs w:val="24"/>
          <w:lang w:eastAsia="ar-SA"/>
        </w:rPr>
        <w:tab/>
      </w:r>
      <w:r>
        <w:rPr>
          <w:rFonts w:eastAsia="Calibri" w:cs="Calibri"/>
          <w:bCs/>
          <w:sz w:val="24"/>
          <w:szCs w:val="24"/>
          <w:lang w:eastAsia="ar-SA"/>
        </w:rPr>
        <w:tab/>
      </w:r>
      <w:r>
        <w:rPr>
          <w:rFonts w:eastAsia="Calibri" w:cs="Calibri"/>
          <w:bCs/>
          <w:sz w:val="24"/>
          <w:szCs w:val="24"/>
          <w:lang w:eastAsia="ar-SA"/>
        </w:rPr>
        <w:tab/>
      </w:r>
      <w:r>
        <w:rPr>
          <w:rFonts w:eastAsia="Calibri" w:cs="Calibri"/>
          <w:bCs/>
          <w:sz w:val="24"/>
          <w:szCs w:val="24"/>
          <w:lang w:eastAsia="ar-SA"/>
        </w:rPr>
        <w:tab/>
      </w:r>
      <w:r>
        <w:rPr>
          <w:rFonts w:eastAsia="Calibri" w:cs="Calibri"/>
          <w:bCs/>
          <w:sz w:val="24"/>
          <w:szCs w:val="24"/>
          <w:lang w:eastAsia="ar-SA"/>
        </w:rPr>
        <w:tab/>
      </w:r>
      <w:r w:rsidR="00362D3E">
        <w:rPr>
          <w:rFonts w:eastAsia="Calibri" w:cs="Calibri"/>
          <w:bCs/>
          <w:sz w:val="24"/>
          <w:szCs w:val="24"/>
          <w:lang w:eastAsia="ar-SA"/>
        </w:rPr>
        <w:t>7</w:t>
      </w:r>
    </w:p>
    <w:p w:rsidR="00204113" w:rsidRPr="00204113" w:rsidRDefault="00204113" w:rsidP="00204113">
      <w:pPr>
        <w:pStyle w:val="ab"/>
        <w:shd w:val="clear" w:color="auto" w:fill="FFFFFF"/>
        <w:tabs>
          <w:tab w:val="left" w:pos="284"/>
          <w:tab w:val="left" w:pos="426"/>
          <w:tab w:val="left" w:pos="851"/>
          <w:tab w:val="left" w:pos="993"/>
        </w:tabs>
        <w:autoSpaceDE/>
        <w:autoSpaceDN/>
        <w:adjustRightInd/>
        <w:ind w:left="0"/>
        <w:jc w:val="both"/>
        <w:rPr>
          <w:sz w:val="24"/>
          <w:szCs w:val="24"/>
        </w:rPr>
      </w:pPr>
    </w:p>
    <w:p w:rsidR="00204113" w:rsidRPr="00204113" w:rsidRDefault="00204113" w:rsidP="00083B92">
      <w:pPr>
        <w:pStyle w:val="ab"/>
        <w:numPr>
          <w:ilvl w:val="1"/>
          <w:numId w:val="19"/>
        </w:numPr>
        <w:tabs>
          <w:tab w:val="left" w:pos="1148"/>
        </w:tabs>
        <w:autoSpaceDE/>
        <w:autoSpaceDN/>
        <w:adjustRightInd/>
        <w:ind w:left="426" w:hanging="426"/>
        <w:jc w:val="both"/>
        <w:rPr>
          <w:rFonts w:eastAsia="Calibri" w:cs="Calibri"/>
          <w:bCs/>
          <w:sz w:val="24"/>
          <w:szCs w:val="24"/>
          <w:lang w:eastAsia="ar-SA"/>
        </w:rPr>
      </w:pPr>
      <w:r w:rsidRPr="00204113">
        <w:rPr>
          <w:sz w:val="24"/>
          <w:szCs w:val="24"/>
        </w:rPr>
        <w:t xml:space="preserve">Критерии оценки заявлений </w:t>
      </w:r>
      <w:r w:rsidRPr="00204113">
        <w:rPr>
          <w:rFonts w:eastAsia="Calibri" w:cs="Calibri"/>
          <w:bCs/>
          <w:sz w:val="24"/>
          <w:szCs w:val="24"/>
          <w:lang w:eastAsia="ar-SA"/>
        </w:rPr>
        <w:t xml:space="preserve">Участников предварительного </w:t>
      </w:r>
    </w:p>
    <w:p w:rsidR="00204113" w:rsidRDefault="00204113" w:rsidP="00204113">
      <w:pPr>
        <w:tabs>
          <w:tab w:val="left" w:pos="1148"/>
        </w:tabs>
        <w:autoSpaceDE/>
        <w:autoSpaceDN/>
        <w:adjustRightInd/>
        <w:jc w:val="both"/>
        <w:rPr>
          <w:rFonts w:eastAsia="Calibri" w:cs="Calibri"/>
          <w:bCs/>
          <w:sz w:val="24"/>
          <w:szCs w:val="24"/>
          <w:lang w:eastAsia="ar-SA"/>
        </w:rPr>
      </w:pPr>
      <w:r w:rsidRPr="00204113">
        <w:rPr>
          <w:rFonts w:eastAsia="Calibri" w:cs="Calibri"/>
          <w:bCs/>
          <w:sz w:val="24"/>
          <w:szCs w:val="24"/>
          <w:lang w:eastAsia="ar-SA"/>
        </w:rPr>
        <w:t>квалификационного отбора</w:t>
      </w:r>
      <w:r>
        <w:rPr>
          <w:rFonts w:eastAsia="Calibri" w:cs="Calibri"/>
          <w:bCs/>
          <w:sz w:val="24"/>
          <w:szCs w:val="24"/>
          <w:lang w:eastAsia="ar-SA"/>
        </w:rPr>
        <w:tab/>
      </w:r>
      <w:r>
        <w:rPr>
          <w:rFonts w:eastAsia="Calibri" w:cs="Calibri"/>
          <w:bCs/>
          <w:sz w:val="24"/>
          <w:szCs w:val="24"/>
          <w:lang w:eastAsia="ar-SA"/>
        </w:rPr>
        <w:tab/>
      </w:r>
      <w:r>
        <w:rPr>
          <w:rFonts w:eastAsia="Calibri" w:cs="Calibri"/>
          <w:bCs/>
          <w:sz w:val="24"/>
          <w:szCs w:val="24"/>
          <w:lang w:eastAsia="ar-SA"/>
        </w:rPr>
        <w:tab/>
      </w:r>
      <w:r>
        <w:rPr>
          <w:rFonts w:eastAsia="Calibri" w:cs="Calibri"/>
          <w:bCs/>
          <w:sz w:val="24"/>
          <w:szCs w:val="24"/>
          <w:lang w:eastAsia="ar-SA"/>
        </w:rPr>
        <w:tab/>
      </w:r>
      <w:r>
        <w:rPr>
          <w:rFonts w:eastAsia="Calibri" w:cs="Calibri"/>
          <w:bCs/>
          <w:sz w:val="24"/>
          <w:szCs w:val="24"/>
          <w:lang w:eastAsia="ar-SA"/>
        </w:rPr>
        <w:tab/>
      </w:r>
      <w:r>
        <w:rPr>
          <w:rFonts w:eastAsia="Calibri" w:cs="Calibri"/>
          <w:bCs/>
          <w:sz w:val="24"/>
          <w:szCs w:val="24"/>
          <w:lang w:eastAsia="ar-SA"/>
        </w:rPr>
        <w:tab/>
      </w:r>
      <w:r>
        <w:rPr>
          <w:rFonts w:eastAsia="Calibri" w:cs="Calibri"/>
          <w:bCs/>
          <w:sz w:val="24"/>
          <w:szCs w:val="24"/>
          <w:lang w:eastAsia="ar-SA"/>
        </w:rPr>
        <w:tab/>
      </w:r>
      <w:r>
        <w:rPr>
          <w:rFonts w:eastAsia="Calibri" w:cs="Calibri"/>
          <w:bCs/>
          <w:sz w:val="24"/>
          <w:szCs w:val="24"/>
          <w:lang w:eastAsia="ar-SA"/>
        </w:rPr>
        <w:tab/>
      </w:r>
      <w:r>
        <w:rPr>
          <w:rFonts w:eastAsia="Calibri" w:cs="Calibri"/>
          <w:bCs/>
          <w:sz w:val="24"/>
          <w:szCs w:val="24"/>
          <w:lang w:eastAsia="ar-SA"/>
        </w:rPr>
        <w:tab/>
      </w:r>
      <w:r>
        <w:rPr>
          <w:rFonts w:eastAsia="Calibri" w:cs="Calibri"/>
          <w:bCs/>
          <w:sz w:val="24"/>
          <w:szCs w:val="24"/>
          <w:lang w:eastAsia="ar-SA"/>
        </w:rPr>
        <w:tab/>
      </w:r>
      <w:r>
        <w:rPr>
          <w:rFonts w:eastAsia="Calibri" w:cs="Calibri"/>
          <w:bCs/>
          <w:sz w:val="24"/>
          <w:szCs w:val="24"/>
          <w:lang w:eastAsia="ar-SA"/>
        </w:rPr>
        <w:tab/>
      </w:r>
      <w:r w:rsidR="00362D3E">
        <w:rPr>
          <w:rFonts w:eastAsia="Calibri" w:cs="Calibri"/>
          <w:bCs/>
          <w:sz w:val="24"/>
          <w:szCs w:val="24"/>
          <w:lang w:eastAsia="ar-SA"/>
        </w:rPr>
        <w:t>7</w:t>
      </w:r>
    </w:p>
    <w:p w:rsidR="00204113" w:rsidRPr="00204113" w:rsidRDefault="00204113" w:rsidP="00204113">
      <w:pPr>
        <w:tabs>
          <w:tab w:val="left" w:pos="1148"/>
        </w:tabs>
        <w:autoSpaceDE/>
        <w:autoSpaceDN/>
        <w:adjustRightInd/>
        <w:jc w:val="both"/>
        <w:rPr>
          <w:sz w:val="24"/>
          <w:szCs w:val="24"/>
        </w:rPr>
      </w:pPr>
    </w:p>
    <w:p w:rsidR="00204113" w:rsidRDefault="00204113" w:rsidP="00204113">
      <w:pPr>
        <w:shd w:val="clear" w:color="auto" w:fill="FFFFFF"/>
        <w:tabs>
          <w:tab w:val="left" w:pos="993"/>
        </w:tabs>
        <w:autoSpaceDE/>
        <w:autoSpaceDN/>
        <w:adjustRightInd/>
        <w:jc w:val="both"/>
        <w:rPr>
          <w:sz w:val="24"/>
          <w:szCs w:val="24"/>
        </w:rPr>
      </w:pPr>
      <w:r w:rsidRPr="00204113">
        <w:rPr>
          <w:sz w:val="24"/>
          <w:szCs w:val="24"/>
        </w:rPr>
        <w:t>2.</w:t>
      </w:r>
      <w:r>
        <w:rPr>
          <w:sz w:val="24"/>
          <w:szCs w:val="24"/>
        </w:rPr>
        <w:t>7</w:t>
      </w:r>
      <w:r w:rsidRPr="00204113">
        <w:rPr>
          <w:sz w:val="24"/>
          <w:szCs w:val="24"/>
        </w:rPr>
        <w:t xml:space="preserve">  Оценка и сопоставление заявлений Участников предварительного </w:t>
      </w:r>
    </w:p>
    <w:p w:rsidR="00204113" w:rsidRDefault="00204113" w:rsidP="00204113">
      <w:pPr>
        <w:shd w:val="clear" w:color="auto" w:fill="FFFFFF"/>
        <w:tabs>
          <w:tab w:val="left" w:pos="993"/>
        </w:tabs>
        <w:autoSpaceDE/>
        <w:autoSpaceDN/>
        <w:adjustRightInd/>
        <w:jc w:val="both"/>
        <w:rPr>
          <w:sz w:val="24"/>
          <w:szCs w:val="24"/>
        </w:rPr>
      </w:pPr>
      <w:r w:rsidRPr="00204113">
        <w:rPr>
          <w:sz w:val="24"/>
          <w:szCs w:val="24"/>
        </w:rPr>
        <w:t>квалификационного отбора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62D3E">
        <w:rPr>
          <w:sz w:val="24"/>
          <w:szCs w:val="24"/>
        </w:rPr>
        <w:t>9</w:t>
      </w:r>
    </w:p>
    <w:p w:rsidR="00204113" w:rsidRPr="00204113" w:rsidRDefault="00204113" w:rsidP="00204113">
      <w:pPr>
        <w:shd w:val="clear" w:color="auto" w:fill="FFFFFF"/>
        <w:tabs>
          <w:tab w:val="left" w:pos="993"/>
        </w:tabs>
        <w:autoSpaceDE/>
        <w:autoSpaceDN/>
        <w:adjustRightInd/>
        <w:jc w:val="both"/>
        <w:rPr>
          <w:sz w:val="24"/>
          <w:szCs w:val="24"/>
        </w:rPr>
      </w:pPr>
    </w:p>
    <w:p w:rsidR="00204113" w:rsidRPr="00204113" w:rsidRDefault="00204113" w:rsidP="00083B92">
      <w:pPr>
        <w:pStyle w:val="ab"/>
        <w:numPr>
          <w:ilvl w:val="1"/>
          <w:numId w:val="22"/>
        </w:numPr>
        <w:shd w:val="clear" w:color="auto" w:fill="FFFFFF"/>
        <w:tabs>
          <w:tab w:val="left" w:pos="426"/>
          <w:tab w:val="left" w:pos="993"/>
          <w:tab w:val="left" w:pos="1036"/>
          <w:tab w:val="left" w:pos="1134"/>
        </w:tabs>
        <w:jc w:val="both"/>
        <w:rPr>
          <w:sz w:val="24"/>
          <w:szCs w:val="24"/>
        </w:rPr>
      </w:pPr>
      <w:r w:rsidRPr="00204113">
        <w:rPr>
          <w:sz w:val="24"/>
          <w:szCs w:val="24"/>
        </w:rPr>
        <w:t xml:space="preserve">Порядок ведения Реестра лиц, прошедших предварительный квалификационный </w:t>
      </w:r>
    </w:p>
    <w:p w:rsidR="00115932" w:rsidRDefault="00204113" w:rsidP="00204113">
      <w:pPr>
        <w:pStyle w:val="ab"/>
        <w:shd w:val="clear" w:color="auto" w:fill="FFFFFF"/>
        <w:tabs>
          <w:tab w:val="left" w:pos="993"/>
          <w:tab w:val="left" w:pos="1036"/>
          <w:tab w:val="left" w:pos="1134"/>
        </w:tabs>
        <w:ind w:left="0"/>
        <w:jc w:val="both"/>
        <w:rPr>
          <w:sz w:val="24"/>
          <w:szCs w:val="24"/>
        </w:rPr>
      </w:pPr>
      <w:r w:rsidRPr="00204113">
        <w:rPr>
          <w:sz w:val="24"/>
          <w:szCs w:val="24"/>
        </w:rPr>
        <w:t xml:space="preserve">отбор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62D3E">
        <w:rPr>
          <w:sz w:val="24"/>
          <w:szCs w:val="24"/>
        </w:rPr>
        <w:t>10</w:t>
      </w:r>
    </w:p>
    <w:p w:rsidR="00115932" w:rsidRPr="00204113" w:rsidRDefault="00115932" w:rsidP="00204113">
      <w:pPr>
        <w:pStyle w:val="ab"/>
        <w:shd w:val="clear" w:color="auto" w:fill="FFFFFF"/>
        <w:tabs>
          <w:tab w:val="left" w:pos="993"/>
          <w:tab w:val="left" w:pos="1036"/>
          <w:tab w:val="left" w:pos="1134"/>
        </w:tabs>
        <w:ind w:left="0"/>
        <w:jc w:val="both"/>
        <w:rPr>
          <w:sz w:val="24"/>
          <w:szCs w:val="24"/>
        </w:rPr>
      </w:pPr>
    </w:p>
    <w:p w:rsidR="00373027" w:rsidRPr="00373027" w:rsidRDefault="00373027" w:rsidP="00373027">
      <w:pPr>
        <w:shd w:val="clear" w:color="auto" w:fill="FFFFFF"/>
        <w:autoSpaceDE/>
        <w:autoSpaceDN/>
        <w:adjustRightInd/>
        <w:jc w:val="both"/>
        <w:rPr>
          <w:b/>
          <w:bCs/>
          <w:sz w:val="24"/>
          <w:szCs w:val="24"/>
        </w:rPr>
      </w:pPr>
      <w:r w:rsidRPr="00373027">
        <w:rPr>
          <w:sz w:val="24"/>
          <w:szCs w:val="24"/>
        </w:rPr>
        <w:t xml:space="preserve">Приложение №1 – </w:t>
      </w:r>
      <w:r w:rsidRPr="00373027">
        <w:rPr>
          <w:bCs/>
          <w:spacing w:val="-2"/>
          <w:sz w:val="24"/>
          <w:szCs w:val="24"/>
          <w:lang w:eastAsia="en-US"/>
        </w:rPr>
        <w:t>Задание на выполнение работ</w:t>
      </w:r>
      <w:r w:rsidRPr="00373027">
        <w:rPr>
          <w:sz w:val="24"/>
          <w:szCs w:val="24"/>
        </w:rPr>
        <w:t>;</w:t>
      </w:r>
    </w:p>
    <w:p w:rsidR="00373027" w:rsidRDefault="00373027" w:rsidP="00373027">
      <w:pPr>
        <w:shd w:val="clear" w:color="auto" w:fill="FFFFFF"/>
        <w:autoSpaceDE/>
        <w:autoSpaceDN/>
        <w:adjustRightInd/>
        <w:jc w:val="both"/>
        <w:rPr>
          <w:sz w:val="24"/>
          <w:szCs w:val="24"/>
        </w:rPr>
      </w:pPr>
      <w:r w:rsidRPr="00373027">
        <w:rPr>
          <w:sz w:val="24"/>
          <w:szCs w:val="24"/>
        </w:rPr>
        <w:t xml:space="preserve">Приложение №2 – Заявление об участии в предварительном квалификационном отборе </w:t>
      </w:r>
    </w:p>
    <w:p w:rsidR="00373027" w:rsidRPr="00373027" w:rsidRDefault="00373027" w:rsidP="00373027">
      <w:pPr>
        <w:shd w:val="clear" w:color="auto" w:fill="FFFFFF"/>
        <w:autoSpaceDE/>
        <w:autoSpaceDN/>
        <w:adjustRightInd/>
        <w:jc w:val="both"/>
        <w:rPr>
          <w:sz w:val="24"/>
          <w:szCs w:val="24"/>
        </w:rPr>
      </w:pPr>
      <w:r w:rsidRPr="00373027">
        <w:rPr>
          <w:sz w:val="24"/>
          <w:szCs w:val="24"/>
        </w:rPr>
        <w:t>подрядных организаций;</w:t>
      </w:r>
    </w:p>
    <w:p w:rsidR="00373027" w:rsidRPr="00373027" w:rsidRDefault="00373027" w:rsidP="00373027">
      <w:pPr>
        <w:shd w:val="clear" w:color="auto" w:fill="FFFFFF"/>
        <w:autoSpaceDE/>
        <w:autoSpaceDN/>
        <w:adjustRightInd/>
        <w:jc w:val="both"/>
        <w:rPr>
          <w:sz w:val="24"/>
          <w:szCs w:val="24"/>
        </w:rPr>
      </w:pPr>
      <w:r w:rsidRPr="00373027">
        <w:rPr>
          <w:sz w:val="24"/>
          <w:szCs w:val="24"/>
        </w:rPr>
        <w:t>Приложение №3 - Анкета Участника предварительного квалификационного отбора;</w:t>
      </w:r>
    </w:p>
    <w:p w:rsidR="00373027" w:rsidRPr="00373027" w:rsidRDefault="00373027" w:rsidP="00373027">
      <w:pPr>
        <w:shd w:val="clear" w:color="auto" w:fill="FFFFFF"/>
        <w:autoSpaceDE/>
        <w:autoSpaceDN/>
        <w:adjustRightInd/>
        <w:jc w:val="both"/>
        <w:rPr>
          <w:sz w:val="24"/>
          <w:szCs w:val="24"/>
        </w:rPr>
      </w:pPr>
      <w:r w:rsidRPr="00373027">
        <w:rPr>
          <w:sz w:val="24"/>
          <w:szCs w:val="24"/>
        </w:rPr>
        <w:t>Приложение №4 - Форма протокола заседания Комиссии по отбору подрядчиков;</w:t>
      </w:r>
    </w:p>
    <w:p w:rsidR="00373027" w:rsidRPr="00373027" w:rsidRDefault="00373027" w:rsidP="00373027">
      <w:pPr>
        <w:shd w:val="clear" w:color="auto" w:fill="FFFFFF"/>
        <w:autoSpaceDE/>
        <w:autoSpaceDN/>
        <w:adjustRightInd/>
        <w:jc w:val="both"/>
        <w:rPr>
          <w:sz w:val="22"/>
          <w:szCs w:val="24"/>
        </w:rPr>
      </w:pPr>
      <w:r w:rsidRPr="00373027">
        <w:rPr>
          <w:sz w:val="24"/>
          <w:szCs w:val="24"/>
        </w:rPr>
        <w:t>Приложение №5 - Реестр лиц, прошедших предварительный квалификационный отбор.</w:t>
      </w:r>
    </w:p>
    <w:p w:rsidR="00115932" w:rsidRPr="00115932" w:rsidRDefault="00115932" w:rsidP="00115932">
      <w:pPr>
        <w:shd w:val="clear" w:color="auto" w:fill="FFFFFF"/>
        <w:autoSpaceDE/>
        <w:autoSpaceDN/>
        <w:adjustRightInd/>
        <w:jc w:val="both"/>
        <w:rPr>
          <w:sz w:val="24"/>
          <w:szCs w:val="24"/>
        </w:rPr>
      </w:pPr>
      <w:r w:rsidRPr="00115932">
        <w:rPr>
          <w:sz w:val="24"/>
          <w:szCs w:val="24"/>
        </w:rPr>
        <w:t>отбора подрядчиков</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04F1E" w:rsidRDefault="00804F1E" w:rsidP="00204113">
      <w:pPr>
        <w:shd w:val="clear" w:color="auto" w:fill="FFFFFF"/>
        <w:autoSpaceDE/>
        <w:autoSpaceDN/>
        <w:adjustRightInd/>
        <w:rPr>
          <w:b/>
          <w:sz w:val="24"/>
          <w:szCs w:val="24"/>
        </w:rPr>
      </w:pPr>
    </w:p>
    <w:p w:rsidR="006939CE" w:rsidRDefault="005E039F" w:rsidP="005E039F">
      <w:pPr>
        <w:shd w:val="clear" w:color="auto" w:fill="FFFFFF"/>
        <w:autoSpaceDE/>
        <w:autoSpaceDN/>
        <w:adjustRightInd/>
        <w:ind w:firstLine="709"/>
        <w:rPr>
          <w:b/>
          <w:bCs/>
          <w:sz w:val="28"/>
          <w:szCs w:val="24"/>
        </w:rPr>
      </w:pPr>
      <w:r w:rsidRPr="00636076">
        <w:rPr>
          <w:b/>
          <w:sz w:val="24"/>
          <w:szCs w:val="24"/>
        </w:rPr>
        <w:t xml:space="preserve">РАЗДЕЛ </w:t>
      </w:r>
      <w:r w:rsidRPr="00636076">
        <w:rPr>
          <w:b/>
          <w:sz w:val="24"/>
          <w:szCs w:val="24"/>
          <w:lang w:val="en-US"/>
        </w:rPr>
        <w:t>I</w:t>
      </w:r>
      <w:r>
        <w:rPr>
          <w:b/>
          <w:bCs/>
          <w:sz w:val="28"/>
          <w:szCs w:val="24"/>
        </w:rPr>
        <w:t xml:space="preserve"> </w:t>
      </w:r>
      <w:r w:rsidR="008A4BE8" w:rsidRPr="008A4BE8">
        <w:rPr>
          <w:b/>
          <w:bCs/>
          <w:sz w:val="24"/>
          <w:szCs w:val="24"/>
        </w:rPr>
        <w:t>ОБЩИЕ ПОЛОЖЕНИЯ</w:t>
      </w:r>
    </w:p>
    <w:p w:rsidR="005E039F" w:rsidRDefault="005E039F" w:rsidP="000F0C4F">
      <w:pPr>
        <w:shd w:val="clear" w:color="auto" w:fill="FFFFFF"/>
        <w:autoSpaceDE/>
        <w:autoSpaceDN/>
        <w:adjustRightInd/>
        <w:ind w:firstLine="709"/>
        <w:rPr>
          <w:b/>
          <w:bCs/>
          <w:sz w:val="24"/>
          <w:szCs w:val="24"/>
        </w:rPr>
      </w:pPr>
    </w:p>
    <w:p w:rsidR="00CE7790" w:rsidRPr="000F0C4F" w:rsidRDefault="000F0C4F" w:rsidP="000F0C4F">
      <w:pPr>
        <w:shd w:val="clear" w:color="auto" w:fill="FFFFFF"/>
        <w:autoSpaceDE/>
        <w:autoSpaceDN/>
        <w:adjustRightInd/>
        <w:ind w:firstLine="709"/>
        <w:rPr>
          <w:b/>
          <w:bCs/>
          <w:sz w:val="24"/>
          <w:szCs w:val="24"/>
        </w:rPr>
      </w:pPr>
      <w:r w:rsidRPr="000F0C4F">
        <w:rPr>
          <w:b/>
          <w:bCs/>
          <w:sz w:val="24"/>
          <w:szCs w:val="24"/>
        </w:rPr>
        <w:t xml:space="preserve">1.Порядок проведения </w:t>
      </w:r>
      <w:r w:rsidR="008A4BE8">
        <w:rPr>
          <w:b/>
          <w:bCs/>
          <w:sz w:val="24"/>
          <w:szCs w:val="24"/>
        </w:rPr>
        <w:t>предварительного квалификационного отбора</w:t>
      </w:r>
    </w:p>
    <w:p w:rsidR="00CE7790" w:rsidRDefault="005E039F" w:rsidP="000F0C4F">
      <w:pPr>
        <w:shd w:val="clear" w:color="auto" w:fill="FFFFFF"/>
        <w:autoSpaceDE/>
        <w:autoSpaceDN/>
        <w:adjustRightInd/>
        <w:ind w:firstLine="709"/>
        <w:jc w:val="both"/>
        <w:rPr>
          <w:bCs/>
          <w:sz w:val="24"/>
          <w:szCs w:val="24"/>
        </w:rPr>
      </w:pPr>
      <w:r>
        <w:rPr>
          <w:bCs/>
          <w:sz w:val="24"/>
          <w:szCs w:val="24"/>
        </w:rPr>
        <w:t>Предварительный квалификационный отбор подрядчиков</w:t>
      </w:r>
      <w:r w:rsidR="000F0C4F" w:rsidRPr="000F0C4F">
        <w:rPr>
          <w:bCs/>
          <w:sz w:val="24"/>
          <w:szCs w:val="24"/>
        </w:rPr>
        <w:t xml:space="preserve"> проводится в соответствии </w:t>
      </w:r>
      <w:r>
        <w:rPr>
          <w:bCs/>
          <w:sz w:val="24"/>
          <w:szCs w:val="24"/>
        </w:rPr>
        <w:t xml:space="preserve">                </w:t>
      </w:r>
      <w:r w:rsidR="000F0C4F" w:rsidRPr="000F0C4F">
        <w:rPr>
          <w:bCs/>
          <w:sz w:val="24"/>
          <w:szCs w:val="24"/>
        </w:rPr>
        <w:t>с требованиями Положения о закупках работ, услуг Обществ</w:t>
      </w:r>
      <w:r w:rsidR="008A4BE8">
        <w:rPr>
          <w:bCs/>
          <w:sz w:val="24"/>
          <w:szCs w:val="24"/>
        </w:rPr>
        <w:t>а</w:t>
      </w:r>
      <w:r w:rsidR="00295B52">
        <w:rPr>
          <w:bCs/>
          <w:sz w:val="24"/>
          <w:szCs w:val="24"/>
        </w:rPr>
        <w:t xml:space="preserve"> с о</w:t>
      </w:r>
      <w:r w:rsidR="000F0C4F" w:rsidRPr="000F0C4F">
        <w:rPr>
          <w:bCs/>
          <w:sz w:val="24"/>
          <w:szCs w:val="24"/>
        </w:rPr>
        <w:t>г</w:t>
      </w:r>
      <w:r w:rsidR="00295B52">
        <w:rPr>
          <w:bCs/>
          <w:sz w:val="24"/>
          <w:szCs w:val="24"/>
        </w:rPr>
        <w:t>р</w:t>
      </w:r>
      <w:r w:rsidR="000F0C4F" w:rsidRPr="000F0C4F">
        <w:rPr>
          <w:bCs/>
          <w:sz w:val="24"/>
          <w:szCs w:val="24"/>
        </w:rPr>
        <w:t>аниченной ответственностью «ВТМ дорпроект»</w:t>
      </w:r>
      <w:r w:rsidR="00CD6C1C">
        <w:rPr>
          <w:bCs/>
          <w:sz w:val="24"/>
          <w:szCs w:val="24"/>
        </w:rPr>
        <w:t>.</w:t>
      </w:r>
    </w:p>
    <w:p w:rsidR="000F0C4F" w:rsidRDefault="000F0C4F" w:rsidP="000F0C4F">
      <w:pPr>
        <w:shd w:val="clear" w:color="auto" w:fill="FFFFFF"/>
        <w:autoSpaceDE/>
        <w:autoSpaceDN/>
        <w:adjustRightInd/>
        <w:ind w:firstLine="709"/>
        <w:jc w:val="both"/>
        <w:rPr>
          <w:bCs/>
          <w:sz w:val="24"/>
          <w:szCs w:val="24"/>
        </w:rPr>
      </w:pPr>
    </w:p>
    <w:p w:rsidR="003712E1" w:rsidRDefault="000F0C4F" w:rsidP="005E039F">
      <w:pPr>
        <w:shd w:val="clear" w:color="auto" w:fill="FFFFFF"/>
        <w:autoSpaceDE/>
        <w:autoSpaceDN/>
        <w:adjustRightInd/>
        <w:ind w:firstLine="709"/>
        <w:jc w:val="both"/>
        <w:rPr>
          <w:b/>
          <w:bCs/>
          <w:sz w:val="24"/>
          <w:szCs w:val="24"/>
        </w:rPr>
      </w:pPr>
      <w:r w:rsidRPr="000F0C4F">
        <w:rPr>
          <w:b/>
          <w:bCs/>
          <w:sz w:val="24"/>
          <w:szCs w:val="24"/>
        </w:rPr>
        <w:t>2.Термины и определения, используемые при</w:t>
      </w:r>
      <w:r w:rsidR="006A2E57">
        <w:rPr>
          <w:b/>
          <w:bCs/>
          <w:sz w:val="24"/>
          <w:szCs w:val="24"/>
        </w:rPr>
        <w:t xml:space="preserve"> проведении </w:t>
      </w:r>
      <w:r w:rsidR="008A4BE8">
        <w:rPr>
          <w:b/>
          <w:bCs/>
          <w:sz w:val="24"/>
          <w:szCs w:val="24"/>
        </w:rPr>
        <w:t>предварительного квалификационного отбора</w:t>
      </w:r>
    </w:p>
    <w:p w:rsidR="005E039F" w:rsidRPr="005E039F" w:rsidRDefault="005E039F" w:rsidP="005E039F">
      <w:pPr>
        <w:shd w:val="clear" w:color="auto" w:fill="FFFFFF"/>
        <w:autoSpaceDE/>
        <w:autoSpaceDN/>
        <w:adjustRightInd/>
        <w:ind w:firstLine="709"/>
        <w:jc w:val="both"/>
        <w:rPr>
          <w:b/>
          <w:bCs/>
          <w:sz w:val="24"/>
          <w:szCs w:val="24"/>
        </w:rPr>
      </w:pPr>
    </w:p>
    <w:p w:rsidR="003712E1" w:rsidRDefault="003712E1" w:rsidP="003712E1">
      <w:pPr>
        <w:widowControl w:val="0"/>
        <w:suppressAutoHyphens/>
        <w:ind w:firstLine="709"/>
        <w:jc w:val="both"/>
        <w:rPr>
          <w:rFonts w:eastAsia="Lucida Sans Unicode"/>
          <w:color w:val="000000"/>
          <w:kern w:val="2"/>
          <w:sz w:val="24"/>
          <w:szCs w:val="24"/>
          <w:lang w:eastAsia="en-US" w:bidi="en-US"/>
        </w:rPr>
      </w:pPr>
      <w:r>
        <w:rPr>
          <w:rFonts w:eastAsia="Lucida Sans Unicode"/>
          <w:b/>
          <w:bCs/>
          <w:color w:val="000000"/>
          <w:kern w:val="2"/>
          <w:sz w:val="24"/>
          <w:szCs w:val="24"/>
          <w:lang w:eastAsia="en-US" w:bidi="en-US"/>
        </w:rPr>
        <w:t>Заказчик —</w:t>
      </w:r>
      <w:r>
        <w:rPr>
          <w:rFonts w:eastAsia="Lucida Sans Unicode"/>
          <w:color w:val="000000"/>
          <w:kern w:val="2"/>
          <w:sz w:val="24"/>
          <w:szCs w:val="24"/>
          <w:lang w:eastAsia="en-US" w:bidi="en-US"/>
        </w:rPr>
        <w:t xml:space="preserve"> ООО «ВТМ дорпроект»</w:t>
      </w:r>
      <w:r w:rsidR="00204113">
        <w:rPr>
          <w:rFonts w:eastAsia="Lucida Sans Unicode"/>
          <w:color w:val="000000"/>
          <w:kern w:val="2"/>
          <w:sz w:val="24"/>
          <w:szCs w:val="24"/>
          <w:lang w:eastAsia="en-US" w:bidi="en-US"/>
        </w:rPr>
        <w:t xml:space="preserve"> (далее – Общество)</w:t>
      </w:r>
      <w:r>
        <w:rPr>
          <w:rFonts w:eastAsia="Lucida Sans Unicode"/>
          <w:color w:val="000000"/>
          <w:kern w:val="2"/>
          <w:sz w:val="24"/>
          <w:szCs w:val="24"/>
          <w:lang w:eastAsia="en-US" w:bidi="en-US"/>
        </w:rPr>
        <w:t>.</w:t>
      </w:r>
    </w:p>
    <w:p w:rsidR="003712E1" w:rsidRDefault="003712E1" w:rsidP="003712E1">
      <w:pPr>
        <w:widowControl w:val="0"/>
        <w:suppressAutoHyphens/>
        <w:ind w:firstLine="709"/>
        <w:jc w:val="both"/>
        <w:rPr>
          <w:rFonts w:eastAsia="Lucida Sans Unicode"/>
          <w:color w:val="000000"/>
          <w:kern w:val="2"/>
          <w:sz w:val="24"/>
          <w:szCs w:val="24"/>
          <w:lang w:eastAsia="en-US" w:bidi="en-US"/>
        </w:rPr>
      </w:pPr>
      <w:r>
        <w:rPr>
          <w:rFonts w:eastAsia="Lucida Sans Unicode"/>
          <w:b/>
          <w:color w:val="000000"/>
          <w:kern w:val="2"/>
          <w:sz w:val="24"/>
          <w:szCs w:val="24"/>
          <w:lang w:eastAsia="en-US" w:bidi="en-US"/>
        </w:rPr>
        <w:lastRenderedPageBreak/>
        <w:t>Закупочная Комиссия</w:t>
      </w:r>
      <w:r>
        <w:rPr>
          <w:rFonts w:eastAsia="Lucida Sans Unicode"/>
          <w:color w:val="000000"/>
          <w:kern w:val="2"/>
          <w:sz w:val="24"/>
          <w:szCs w:val="24"/>
          <w:lang w:eastAsia="en-US" w:bidi="en-US"/>
        </w:rPr>
        <w:t xml:space="preserve"> – постоянный коллегиальный орган, создаваемый Обществом для выбора подрядчика (далее по тексту – Комиссия).     </w:t>
      </w:r>
    </w:p>
    <w:p w:rsidR="003712E1" w:rsidRDefault="003712E1" w:rsidP="003712E1">
      <w:pPr>
        <w:widowControl w:val="0"/>
        <w:tabs>
          <w:tab w:val="left" w:pos="360"/>
        </w:tabs>
        <w:suppressAutoHyphens/>
        <w:ind w:firstLine="709"/>
        <w:jc w:val="both"/>
        <w:rPr>
          <w:rFonts w:eastAsia="Lucida Sans Unicode"/>
          <w:color w:val="000000"/>
          <w:kern w:val="2"/>
          <w:sz w:val="24"/>
          <w:szCs w:val="24"/>
          <w:lang w:eastAsia="en-US" w:bidi="en-US"/>
        </w:rPr>
      </w:pPr>
      <w:r>
        <w:rPr>
          <w:rFonts w:eastAsia="Lucida Sans Unicode"/>
          <w:b/>
          <w:color w:val="000000"/>
          <w:kern w:val="2"/>
          <w:sz w:val="24"/>
          <w:szCs w:val="24"/>
          <w:lang w:eastAsia="en-US" w:bidi="en-US"/>
        </w:rPr>
        <w:t xml:space="preserve">Официальный сайт о размещении заказов </w:t>
      </w:r>
      <w:r>
        <w:rPr>
          <w:rFonts w:eastAsia="Lucida Sans Unicode"/>
          <w:b/>
          <w:bCs/>
          <w:color w:val="000000"/>
          <w:kern w:val="2"/>
          <w:sz w:val="24"/>
          <w:szCs w:val="24"/>
          <w:lang w:eastAsia="en-US" w:bidi="en-US"/>
        </w:rPr>
        <w:t>-</w:t>
      </w:r>
      <w:r>
        <w:rPr>
          <w:rFonts w:eastAsia="Lucida Sans Unicode"/>
          <w:color w:val="000000"/>
          <w:kern w:val="2"/>
          <w:sz w:val="24"/>
          <w:szCs w:val="24"/>
          <w:lang w:eastAsia="en-US" w:bidi="en-US"/>
        </w:rPr>
        <w:t xml:space="preserve">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0" w:history="1">
        <w:r>
          <w:rPr>
            <w:rStyle w:val="ad"/>
            <w:rFonts w:eastAsia="Lucida Sans Unicode"/>
            <w:kern w:val="2"/>
            <w:sz w:val="24"/>
            <w:szCs w:val="24"/>
            <w:lang w:val="en-US" w:eastAsia="en-US" w:bidi="en-US"/>
          </w:rPr>
          <w:t>www</w:t>
        </w:r>
        <w:r>
          <w:rPr>
            <w:rStyle w:val="ad"/>
            <w:rFonts w:eastAsia="Lucida Sans Unicode"/>
            <w:kern w:val="2"/>
            <w:sz w:val="24"/>
            <w:szCs w:val="24"/>
            <w:lang w:eastAsia="en-US" w:bidi="en-US"/>
          </w:rPr>
          <w:t>.</w:t>
        </w:r>
        <w:r>
          <w:rPr>
            <w:rStyle w:val="ad"/>
            <w:rFonts w:eastAsia="Lucida Sans Unicode"/>
            <w:kern w:val="2"/>
            <w:sz w:val="24"/>
            <w:szCs w:val="24"/>
            <w:lang w:val="en-US" w:eastAsia="en-US" w:bidi="en-US"/>
          </w:rPr>
          <w:t>vtm</w:t>
        </w:r>
        <w:r>
          <w:rPr>
            <w:rStyle w:val="ad"/>
            <w:rFonts w:eastAsia="Lucida Sans Unicode"/>
            <w:kern w:val="2"/>
            <w:sz w:val="24"/>
            <w:szCs w:val="24"/>
            <w:lang w:eastAsia="en-US" w:bidi="en-US"/>
          </w:rPr>
          <w:t>-</w:t>
        </w:r>
        <w:r>
          <w:rPr>
            <w:rStyle w:val="ad"/>
            <w:rFonts w:eastAsia="Lucida Sans Unicode"/>
            <w:kern w:val="2"/>
            <w:sz w:val="24"/>
            <w:szCs w:val="24"/>
            <w:lang w:val="en-US" w:eastAsia="en-US" w:bidi="en-US"/>
          </w:rPr>
          <w:t>dorproekt</w:t>
        </w:r>
        <w:r>
          <w:rPr>
            <w:rStyle w:val="ad"/>
            <w:rFonts w:eastAsia="Lucida Sans Unicode"/>
            <w:kern w:val="2"/>
            <w:sz w:val="24"/>
            <w:szCs w:val="24"/>
            <w:lang w:eastAsia="en-US" w:bidi="en-US"/>
          </w:rPr>
          <w:t>.</w:t>
        </w:r>
        <w:r>
          <w:rPr>
            <w:rStyle w:val="ad"/>
            <w:rFonts w:eastAsia="Lucida Sans Unicode"/>
            <w:kern w:val="2"/>
            <w:sz w:val="24"/>
            <w:szCs w:val="24"/>
            <w:lang w:val="en-US" w:eastAsia="en-US" w:bidi="en-US"/>
          </w:rPr>
          <w:t>ru</w:t>
        </w:r>
      </w:hyperlink>
      <w:r>
        <w:rPr>
          <w:rFonts w:eastAsia="Lucida Sans Unicode"/>
          <w:color w:val="000000"/>
          <w:kern w:val="2"/>
          <w:sz w:val="24"/>
          <w:szCs w:val="24"/>
          <w:lang w:eastAsia="en-US" w:bidi="en-US"/>
        </w:rPr>
        <w:t xml:space="preserve">)  </w:t>
      </w:r>
    </w:p>
    <w:p w:rsidR="003712E1" w:rsidRDefault="003712E1" w:rsidP="003712E1">
      <w:pPr>
        <w:widowControl w:val="0"/>
        <w:suppressAutoHyphens/>
        <w:ind w:firstLine="709"/>
        <w:jc w:val="both"/>
        <w:rPr>
          <w:rFonts w:eastAsia="Lucida Sans Unicode"/>
          <w:color w:val="000000"/>
          <w:kern w:val="2"/>
          <w:sz w:val="24"/>
          <w:szCs w:val="24"/>
          <w:lang w:eastAsia="en-US" w:bidi="en-US"/>
        </w:rPr>
      </w:pPr>
      <w:r>
        <w:rPr>
          <w:rFonts w:eastAsia="Lucida Sans Unicode"/>
          <w:b/>
          <w:color w:val="000000"/>
          <w:kern w:val="2"/>
          <w:sz w:val="24"/>
          <w:szCs w:val="24"/>
          <w:lang w:eastAsia="en-US" w:bidi="en-US"/>
        </w:rPr>
        <w:t>Продукция</w:t>
      </w:r>
      <w:r>
        <w:rPr>
          <w:rFonts w:eastAsia="Lucida Sans Unicode"/>
          <w:color w:val="000000"/>
          <w:kern w:val="2"/>
          <w:sz w:val="24"/>
          <w:szCs w:val="24"/>
          <w:lang w:eastAsia="en-US" w:bidi="en-US"/>
        </w:rPr>
        <w:t xml:space="preserve"> – товары, работы, услуги, приобретаемые Обществом.</w:t>
      </w:r>
    </w:p>
    <w:p w:rsidR="003712E1" w:rsidRPr="00BC7203" w:rsidRDefault="003712E1" w:rsidP="003712E1">
      <w:pPr>
        <w:ind w:firstLine="709"/>
        <w:jc w:val="both"/>
        <w:rPr>
          <w:sz w:val="24"/>
          <w:szCs w:val="24"/>
        </w:rPr>
      </w:pPr>
      <w:r w:rsidRPr="00BC7203">
        <w:rPr>
          <w:b/>
          <w:sz w:val="24"/>
          <w:szCs w:val="24"/>
        </w:rPr>
        <w:t>Подрядчик</w:t>
      </w:r>
      <w:r>
        <w:rPr>
          <w:sz w:val="24"/>
          <w:szCs w:val="24"/>
        </w:rPr>
        <w:t xml:space="preserve"> – юридическое или физическое лицо – участник предварительного квалификационного отбора подрядных организаций.</w:t>
      </w:r>
    </w:p>
    <w:p w:rsidR="003712E1" w:rsidRDefault="003712E1" w:rsidP="003712E1">
      <w:pPr>
        <w:ind w:firstLine="709"/>
        <w:jc w:val="both"/>
        <w:rPr>
          <w:sz w:val="24"/>
          <w:szCs w:val="24"/>
        </w:rPr>
      </w:pPr>
      <w:r>
        <w:rPr>
          <w:b/>
          <w:bCs/>
          <w:sz w:val="24"/>
          <w:szCs w:val="24"/>
        </w:rPr>
        <w:t xml:space="preserve">Работы - </w:t>
      </w:r>
      <w:r w:rsidR="008A4BE8">
        <w:rPr>
          <w:sz w:val="24"/>
          <w:szCs w:val="24"/>
        </w:rPr>
        <w:t>выполнение</w:t>
      </w:r>
      <w:r>
        <w:rPr>
          <w:sz w:val="24"/>
          <w:szCs w:val="24"/>
        </w:rPr>
        <w:t xml:space="preserve"> ин</w:t>
      </w:r>
      <w:r w:rsidR="008A4BE8">
        <w:rPr>
          <w:sz w:val="24"/>
          <w:szCs w:val="24"/>
        </w:rPr>
        <w:t>женерных изысканий, обследование</w:t>
      </w:r>
      <w:r>
        <w:rPr>
          <w:sz w:val="24"/>
          <w:szCs w:val="24"/>
        </w:rPr>
        <w:t xml:space="preserve"> зданий/сооружений, разработкой проектной (рабочей) документации, </w:t>
      </w:r>
      <w:r w:rsidR="008A4BE8">
        <w:rPr>
          <w:sz w:val="24"/>
          <w:szCs w:val="24"/>
        </w:rPr>
        <w:t xml:space="preserve">формирование </w:t>
      </w:r>
      <w:r>
        <w:rPr>
          <w:sz w:val="24"/>
          <w:szCs w:val="24"/>
        </w:rPr>
        <w:t>различных отчетов.</w:t>
      </w:r>
    </w:p>
    <w:p w:rsidR="003712E1" w:rsidRDefault="003712E1" w:rsidP="003712E1">
      <w:pPr>
        <w:ind w:firstLine="709"/>
        <w:jc w:val="both"/>
        <w:rPr>
          <w:sz w:val="24"/>
          <w:szCs w:val="24"/>
        </w:rPr>
      </w:pPr>
      <w:r w:rsidRPr="008951FF">
        <w:rPr>
          <w:b/>
          <w:sz w:val="24"/>
          <w:szCs w:val="24"/>
        </w:rPr>
        <w:t>Реестр</w:t>
      </w:r>
      <w:r>
        <w:rPr>
          <w:sz w:val="24"/>
          <w:szCs w:val="24"/>
        </w:rPr>
        <w:t xml:space="preserve"> – список юридических или физических лиц, прошедших предварительный квалификационный отбор.</w:t>
      </w:r>
    </w:p>
    <w:p w:rsidR="003712E1" w:rsidRDefault="003712E1" w:rsidP="003712E1">
      <w:pPr>
        <w:ind w:firstLine="709"/>
        <w:jc w:val="both"/>
        <w:rPr>
          <w:sz w:val="24"/>
          <w:szCs w:val="24"/>
        </w:rPr>
      </w:pPr>
      <w:r>
        <w:rPr>
          <w:b/>
          <w:bCs/>
          <w:sz w:val="24"/>
          <w:szCs w:val="24"/>
        </w:rPr>
        <w:t>Услуги</w:t>
      </w:r>
      <w:r>
        <w:rPr>
          <w:sz w:val="24"/>
          <w:szCs w:val="24"/>
        </w:rPr>
        <w:t xml:space="preserve"> – любой предмет закупок, помимо товаров, работ, в том числе ремонт и обслуживание компьютерной, офисной и иной техники и оборудования, приобретение или создание программного обеспеч</w:t>
      </w:r>
      <w:r w:rsidR="008A4BE8">
        <w:rPr>
          <w:sz w:val="24"/>
          <w:szCs w:val="24"/>
        </w:rPr>
        <w:t>ения и т.д.</w:t>
      </w:r>
    </w:p>
    <w:p w:rsidR="000F0C4F" w:rsidRPr="000F0C4F" w:rsidRDefault="000F0C4F" w:rsidP="008C2E18">
      <w:pPr>
        <w:shd w:val="clear" w:color="auto" w:fill="FFFFFF"/>
        <w:autoSpaceDE/>
        <w:autoSpaceDN/>
        <w:adjustRightInd/>
        <w:jc w:val="both"/>
        <w:rPr>
          <w:bCs/>
          <w:sz w:val="24"/>
          <w:szCs w:val="24"/>
        </w:rPr>
      </w:pPr>
    </w:p>
    <w:p w:rsidR="00CA2A8C" w:rsidRPr="007A7564" w:rsidRDefault="008C2E18" w:rsidP="00A25729">
      <w:pPr>
        <w:shd w:val="clear" w:color="auto" w:fill="FFFFFF"/>
        <w:tabs>
          <w:tab w:val="left" w:pos="0"/>
        </w:tabs>
        <w:autoSpaceDE/>
        <w:autoSpaceDN/>
        <w:adjustRightInd/>
        <w:ind w:firstLine="567"/>
        <w:jc w:val="both"/>
        <w:rPr>
          <w:b/>
          <w:bCs/>
          <w:sz w:val="24"/>
          <w:szCs w:val="24"/>
        </w:rPr>
      </w:pPr>
      <w:r>
        <w:rPr>
          <w:b/>
          <w:bCs/>
          <w:sz w:val="24"/>
          <w:szCs w:val="24"/>
        </w:rPr>
        <w:t>3</w:t>
      </w:r>
      <w:r w:rsidR="00CA2A8C" w:rsidRPr="007A7564">
        <w:rPr>
          <w:b/>
          <w:bCs/>
          <w:sz w:val="24"/>
          <w:szCs w:val="24"/>
        </w:rPr>
        <w:t xml:space="preserve">. Общие сведения </w:t>
      </w:r>
      <w:r w:rsidR="008A4BE8">
        <w:rPr>
          <w:b/>
          <w:bCs/>
          <w:sz w:val="24"/>
          <w:szCs w:val="24"/>
        </w:rPr>
        <w:t xml:space="preserve"> </w:t>
      </w:r>
    </w:p>
    <w:p w:rsidR="005D20E9" w:rsidRPr="00317CD7" w:rsidRDefault="00CA2A8C" w:rsidP="00083B92">
      <w:pPr>
        <w:pStyle w:val="ab"/>
        <w:numPr>
          <w:ilvl w:val="1"/>
          <w:numId w:val="16"/>
        </w:numPr>
        <w:shd w:val="clear" w:color="auto" w:fill="FFFFFF"/>
        <w:tabs>
          <w:tab w:val="left" w:pos="0"/>
          <w:tab w:val="left" w:pos="142"/>
          <w:tab w:val="left" w:pos="993"/>
        </w:tabs>
        <w:autoSpaceDE/>
        <w:autoSpaceDN/>
        <w:adjustRightInd/>
        <w:ind w:left="0" w:firstLine="567"/>
        <w:jc w:val="both"/>
        <w:rPr>
          <w:bCs/>
          <w:sz w:val="24"/>
          <w:szCs w:val="24"/>
        </w:rPr>
      </w:pPr>
      <w:r w:rsidRPr="00317CD7">
        <w:rPr>
          <w:bCs/>
          <w:sz w:val="24"/>
          <w:szCs w:val="24"/>
        </w:rPr>
        <w:t xml:space="preserve">Заказчик — </w:t>
      </w:r>
      <w:r w:rsidR="009313DF" w:rsidRPr="00317CD7">
        <w:rPr>
          <w:bCs/>
          <w:sz w:val="24"/>
          <w:szCs w:val="24"/>
        </w:rPr>
        <w:t>Общество с ограниченной ответственностью</w:t>
      </w:r>
      <w:r w:rsidRPr="00317CD7">
        <w:rPr>
          <w:bCs/>
          <w:sz w:val="24"/>
          <w:szCs w:val="24"/>
        </w:rPr>
        <w:t xml:space="preserve"> «</w:t>
      </w:r>
      <w:r w:rsidR="009313DF" w:rsidRPr="00317CD7">
        <w:rPr>
          <w:bCs/>
          <w:sz w:val="24"/>
          <w:szCs w:val="24"/>
        </w:rPr>
        <w:t>ВТМ дорпроект</w:t>
      </w:r>
      <w:r w:rsidRPr="00317CD7">
        <w:rPr>
          <w:bCs/>
          <w:sz w:val="24"/>
          <w:szCs w:val="24"/>
        </w:rPr>
        <w:t>» (</w:t>
      </w:r>
      <w:r w:rsidR="009313DF" w:rsidRPr="00317CD7">
        <w:rPr>
          <w:sz w:val="24"/>
          <w:szCs w:val="24"/>
        </w:rPr>
        <w:t>ул.Большая Пионерская, д.15 стр.1</w:t>
      </w:r>
      <w:r w:rsidRPr="00317CD7">
        <w:rPr>
          <w:bCs/>
          <w:sz w:val="24"/>
          <w:szCs w:val="24"/>
        </w:rPr>
        <w:t xml:space="preserve">, г. Москва, </w:t>
      </w:r>
      <w:r w:rsidR="009313DF" w:rsidRPr="00317CD7">
        <w:rPr>
          <w:sz w:val="24"/>
          <w:szCs w:val="24"/>
        </w:rPr>
        <w:t>115054</w:t>
      </w:r>
      <w:r w:rsidRPr="00317CD7">
        <w:rPr>
          <w:bCs/>
          <w:sz w:val="24"/>
          <w:szCs w:val="24"/>
        </w:rPr>
        <w:t>), далее по тексту - О</w:t>
      </w:r>
      <w:r w:rsidR="009313DF" w:rsidRPr="00317CD7">
        <w:rPr>
          <w:bCs/>
          <w:sz w:val="24"/>
          <w:szCs w:val="24"/>
        </w:rPr>
        <w:t>О</w:t>
      </w:r>
      <w:r w:rsidRPr="00317CD7">
        <w:rPr>
          <w:bCs/>
          <w:sz w:val="24"/>
          <w:szCs w:val="24"/>
        </w:rPr>
        <w:t>О «</w:t>
      </w:r>
      <w:r w:rsidR="009313DF" w:rsidRPr="00317CD7">
        <w:rPr>
          <w:bCs/>
          <w:sz w:val="24"/>
          <w:szCs w:val="24"/>
        </w:rPr>
        <w:t>ВТМ дорпроект</w:t>
      </w:r>
      <w:r w:rsidRPr="00317CD7">
        <w:rPr>
          <w:bCs/>
          <w:sz w:val="24"/>
          <w:szCs w:val="24"/>
        </w:rPr>
        <w:t>».</w:t>
      </w:r>
    </w:p>
    <w:p w:rsidR="005D20E9" w:rsidRPr="00834C98" w:rsidRDefault="00CA2A8C" w:rsidP="00083B92">
      <w:pPr>
        <w:pStyle w:val="ab"/>
        <w:numPr>
          <w:ilvl w:val="1"/>
          <w:numId w:val="16"/>
        </w:numPr>
        <w:shd w:val="clear" w:color="auto" w:fill="FFFFFF"/>
        <w:tabs>
          <w:tab w:val="left" w:pos="0"/>
          <w:tab w:val="left" w:pos="142"/>
          <w:tab w:val="left" w:pos="993"/>
        </w:tabs>
        <w:autoSpaceDE/>
        <w:autoSpaceDN/>
        <w:adjustRightInd/>
        <w:ind w:left="0" w:firstLine="567"/>
        <w:jc w:val="both"/>
        <w:rPr>
          <w:bCs/>
          <w:sz w:val="24"/>
          <w:szCs w:val="24"/>
        </w:rPr>
      </w:pPr>
      <w:r w:rsidRPr="005D20E9">
        <w:rPr>
          <w:sz w:val="24"/>
          <w:szCs w:val="24"/>
        </w:rPr>
        <w:t xml:space="preserve">Дата объявления </w:t>
      </w:r>
      <w:r w:rsidR="00317CD7">
        <w:rPr>
          <w:sz w:val="24"/>
          <w:szCs w:val="24"/>
        </w:rPr>
        <w:t xml:space="preserve">о проведении </w:t>
      </w:r>
      <w:r w:rsidR="005E039F">
        <w:rPr>
          <w:sz w:val="24"/>
          <w:szCs w:val="24"/>
        </w:rPr>
        <w:t>предварительного квалификационного отбора</w:t>
      </w:r>
      <w:r w:rsidR="009313DF" w:rsidRPr="00834C98">
        <w:rPr>
          <w:sz w:val="24"/>
          <w:szCs w:val="24"/>
        </w:rPr>
        <w:t>:</w:t>
      </w:r>
      <w:r w:rsidR="005D20E9" w:rsidRPr="00834C98">
        <w:rPr>
          <w:sz w:val="24"/>
          <w:szCs w:val="24"/>
        </w:rPr>
        <w:t xml:space="preserve"> </w:t>
      </w:r>
      <w:r w:rsidRPr="00834C98">
        <w:rPr>
          <w:sz w:val="24"/>
          <w:szCs w:val="24"/>
        </w:rPr>
        <w:t xml:space="preserve"> </w:t>
      </w:r>
      <w:r w:rsidR="00295B52" w:rsidRPr="00A9305B">
        <w:rPr>
          <w:b/>
          <w:noProof/>
          <w:sz w:val="24"/>
          <w:szCs w:val="24"/>
        </w:rPr>
        <w:t>14.05</w:t>
      </w:r>
      <w:r w:rsidR="005D20E9" w:rsidRPr="00A9305B">
        <w:rPr>
          <w:b/>
          <w:noProof/>
          <w:sz w:val="24"/>
          <w:szCs w:val="24"/>
        </w:rPr>
        <w:t>.201</w:t>
      </w:r>
      <w:r w:rsidR="00295B52" w:rsidRPr="00A9305B">
        <w:rPr>
          <w:b/>
          <w:noProof/>
          <w:sz w:val="24"/>
          <w:szCs w:val="24"/>
        </w:rPr>
        <w:t>8</w:t>
      </w:r>
      <w:r w:rsidR="009313DF" w:rsidRPr="00A9305B">
        <w:rPr>
          <w:b/>
          <w:i/>
          <w:noProof/>
          <w:sz w:val="24"/>
          <w:szCs w:val="24"/>
        </w:rPr>
        <w:t xml:space="preserve"> </w:t>
      </w:r>
      <w:r w:rsidR="005D20E9" w:rsidRPr="00A9305B">
        <w:rPr>
          <w:b/>
          <w:noProof/>
          <w:sz w:val="24"/>
          <w:szCs w:val="24"/>
        </w:rPr>
        <w:t>г.</w:t>
      </w:r>
    </w:p>
    <w:p w:rsidR="005D20E9" w:rsidRPr="005D20E9" w:rsidRDefault="00CA2A8C" w:rsidP="00083B92">
      <w:pPr>
        <w:pStyle w:val="ab"/>
        <w:numPr>
          <w:ilvl w:val="1"/>
          <w:numId w:val="16"/>
        </w:numPr>
        <w:shd w:val="clear" w:color="auto" w:fill="FFFFFF"/>
        <w:tabs>
          <w:tab w:val="left" w:pos="0"/>
          <w:tab w:val="left" w:pos="142"/>
          <w:tab w:val="left" w:pos="993"/>
        </w:tabs>
        <w:autoSpaceDE/>
        <w:autoSpaceDN/>
        <w:adjustRightInd/>
        <w:ind w:left="0" w:firstLine="567"/>
        <w:jc w:val="both"/>
        <w:rPr>
          <w:bCs/>
          <w:sz w:val="24"/>
          <w:szCs w:val="24"/>
        </w:rPr>
      </w:pPr>
      <w:r w:rsidRPr="005D20E9">
        <w:rPr>
          <w:sz w:val="24"/>
          <w:szCs w:val="24"/>
        </w:rPr>
        <w:t xml:space="preserve">Дата окончания подачи </w:t>
      </w:r>
      <w:r w:rsidR="005E039F">
        <w:rPr>
          <w:sz w:val="24"/>
          <w:szCs w:val="24"/>
        </w:rPr>
        <w:t>заявлений</w:t>
      </w:r>
      <w:r w:rsidRPr="005D20E9">
        <w:rPr>
          <w:sz w:val="24"/>
          <w:szCs w:val="24"/>
        </w:rPr>
        <w:t xml:space="preserve"> – </w:t>
      </w:r>
      <w:r w:rsidRPr="005D20E9">
        <w:rPr>
          <w:b/>
          <w:noProof/>
          <w:sz w:val="24"/>
          <w:szCs w:val="24"/>
        </w:rPr>
        <w:t>12:00</w:t>
      </w:r>
      <w:r w:rsidRPr="005D20E9">
        <w:rPr>
          <w:b/>
          <w:spacing w:val="-4"/>
          <w:sz w:val="24"/>
          <w:szCs w:val="24"/>
        </w:rPr>
        <w:t xml:space="preserve"> (время </w:t>
      </w:r>
      <w:r w:rsidR="00DF15D7">
        <w:rPr>
          <w:b/>
          <w:spacing w:val="-4"/>
          <w:sz w:val="24"/>
          <w:szCs w:val="24"/>
        </w:rPr>
        <w:t>м</w:t>
      </w:r>
      <w:r w:rsidRPr="005D20E9">
        <w:rPr>
          <w:b/>
          <w:spacing w:val="-4"/>
          <w:sz w:val="24"/>
          <w:szCs w:val="24"/>
        </w:rPr>
        <w:t xml:space="preserve">осковское) </w:t>
      </w:r>
      <w:r w:rsidR="00295B52" w:rsidRPr="00A9305B">
        <w:rPr>
          <w:b/>
          <w:noProof/>
          <w:sz w:val="24"/>
          <w:szCs w:val="24"/>
        </w:rPr>
        <w:t xml:space="preserve">30.05.2018 </w:t>
      </w:r>
      <w:r w:rsidR="005D20E9" w:rsidRPr="00A9305B">
        <w:rPr>
          <w:b/>
          <w:noProof/>
          <w:sz w:val="24"/>
          <w:szCs w:val="24"/>
        </w:rPr>
        <w:t>г.</w:t>
      </w:r>
    </w:p>
    <w:p w:rsidR="005D20E9" w:rsidRPr="005D20E9" w:rsidRDefault="00CA2A8C" w:rsidP="00083B92">
      <w:pPr>
        <w:pStyle w:val="ab"/>
        <w:numPr>
          <w:ilvl w:val="1"/>
          <w:numId w:val="16"/>
        </w:numPr>
        <w:shd w:val="clear" w:color="auto" w:fill="FFFFFF"/>
        <w:tabs>
          <w:tab w:val="left" w:pos="0"/>
          <w:tab w:val="left" w:pos="142"/>
          <w:tab w:val="left" w:pos="993"/>
        </w:tabs>
        <w:autoSpaceDE/>
        <w:autoSpaceDN/>
        <w:adjustRightInd/>
        <w:ind w:left="0" w:firstLine="567"/>
        <w:jc w:val="both"/>
        <w:rPr>
          <w:bCs/>
          <w:sz w:val="24"/>
          <w:szCs w:val="24"/>
        </w:rPr>
      </w:pPr>
      <w:r w:rsidRPr="005D20E9">
        <w:rPr>
          <w:sz w:val="24"/>
          <w:szCs w:val="24"/>
        </w:rPr>
        <w:t xml:space="preserve">Дата </w:t>
      </w:r>
      <w:r w:rsidR="00317CD7">
        <w:rPr>
          <w:sz w:val="24"/>
          <w:szCs w:val="24"/>
        </w:rPr>
        <w:t xml:space="preserve">рассмотрения, оценки </w:t>
      </w:r>
      <w:r w:rsidR="005E039F">
        <w:rPr>
          <w:sz w:val="24"/>
          <w:szCs w:val="24"/>
        </w:rPr>
        <w:t>заявлений</w:t>
      </w:r>
      <w:r w:rsidR="00317CD7">
        <w:rPr>
          <w:sz w:val="24"/>
          <w:szCs w:val="24"/>
        </w:rPr>
        <w:t xml:space="preserve"> и подведения итогов </w:t>
      </w:r>
      <w:r w:rsidR="005E039F">
        <w:rPr>
          <w:sz w:val="24"/>
          <w:szCs w:val="24"/>
        </w:rPr>
        <w:t>предварительного квалификационного отбора</w:t>
      </w:r>
      <w:r w:rsidRPr="005D20E9">
        <w:rPr>
          <w:sz w:val="24"/>
          <w:szCs w:val="24"/>
        </w:rPr>
        <w:t xml:space="preserve"> –</w:t>
      </w:r>
      <w:r w:rsidR="00317CD7">
        <w:rPr>
          <w:sz w:val="24"/>
          <w:szCs w:val="24"/>
        </w:rPr>
        <w:t xml:space="preserve"> </w:t>
      </w:r>
      <w:r w:rsidRPr="005D20E9">
        <w:rPr>
          <w:sz w:val="24"/>
          <w:szCs w:val="24"/>
        </w:rPr>
        <w:t xml:space="preserve"> </w:t>
      </w:r>
      <w:r w:rsidRPr="005D20E9">
        <w:rPr>
          <w:b/>
          <w:sz w:val="24"/>
          <w:szCs w:val="24"/>
        </w:rPr>
        <w:t xml:space="preserve">не позднее </w:t>
      </w:r>
      <w:r w:rsidR="00295B52" w:rsidRPr="00A9305B">
        <w:rPr>
          <w:b/>
          <w:noProof/>
          <w:sz w:val="24"/>
          <w:szCs w:val="24"/>
        </w:rPr>
        <w:t xml:space="preserve">11.06.2018 </w:t>
      </w:r>
      <w:r w:rsidR="005D20E9" w:rsidRPr="00A9305B">
        <w:rPr>
          <w:b/>
          <w:noProof/>
          <w:sz w:val="24"/>
          <w:szCs w:val="24"/>
        </w:rPr>
        <w:t>г.</w:t>
      </w:r>
    </w:p>
    <w:p w:rsidR="00A25729" w:rsidRDefault="00CA2A8C" w:rsidP="00083B92">
      <w:pPr>
        <w:pStyle w:val="ab"/>
        <w:numPr>
          <w:ilvl w:val="1"/>
          <w:numId w:val="16"/>
        </w:numPr>
        <w:shd w:val="clear" w:color="auto" w:fill="FFFFFF"/>
        <w:tabs>
          <w:tab w:val="left" w:pos="0"/>
          <w:tab w:val="left" w:pos="426"/>
          <w:tab w:val="left" w:pos="993"/>
          <w:tab w:val="left" w:pos="1134"/>
        </w:tabs>
        <w:autoSpaceDE/>
        <w:autoSpaceDN/>
        <w:adjustRightInd/>
        <w:ind w:left="0" w:firstLine="567"/>
        <w:jc w:val="both"/>
        <w:rPr>
          <w:bCs/>
          <w:sz w:val="24"/>
          <w:szCs w:val="24"/>
        </w:rPr>
      </w:pPr>
      <w:r w:rsidRPr="005D20E9">
        <w:rPr>
          <w:bCs/>
          <w:sz w:val="24"/>
          <w:szCs w:val="24"/>
        </w:rPr>
        <w:t xml:space="preserve">Контактное лицо со стороны </w:t>
      </w:r>
      <w:r w:rsidR="009313DF" w:rsidRPr="005D20E9">
        <w:rPr>
          <w:bCs/>
          <w:sz w:val="24"/>
          <w:szCs w:val="24"/>
        </w:rPr>
        <w:t>ООО «ВТМ дорпроект»</w:t>
      </w:r>
      <w:r w:rsidRPr="005D20E9">
        <w:rPr>
          <w:bCs/>
          <w:sz w:val="24"/>
          <w:szCs w:val="24"/>
        </w:rPr>
        <w:t xml:space="preserve"> – </w:t>
      </w:r>
      <w:r w:rsidR="00CD6C1C">
        <w:rPr>
          <w:bCs/>
          <w:sz w:val="24"/>
          <w:szCs w:val="24"/>
        </w:rPr>
        <w:t>Лапицкая Юлия Александровна</w:t>
      </w:r>
      <w:r w:rsidRPr="005D20E9">
        <w:rPr>
          <w:bCs/>
          <w:sz w:val="24"/>
          <w:szCs w:val="24"/>
        </w:rPr>
        <w:t xml:space="preserve">, </w:t>
      </w:r>
      <w:r w:rsidR="00CD6C1C" w:rsidRPr="00636076">
        <w:rPr>
          <w:rFonts w:eastAsia="Calibri" w:cs="Calibri"/>
          <w:noProof/>
          <w:color w:val="0000FF"/>
          <w:sz w:val="24"/>
          <w:szCs w:val="24"/>
          <w:u w:val="single"/>
          <w:lang w:val="en-US" w:eastAsia="ar-SA"/>
        </w:rPr>
        <w:t>zakupki</w:t>
      </w:r>
      <w:r w:rsidR="00871750" w:rsidRPr="005D20E9">
        <w:rPr>
          <w:noProof/>
          <w:color w:val="0000FF" w:themeColor="hyperlink"/>
          <w:sz w:val="24"/>
          <w:szCs w:val="24"/>
          <w:u w:val="single"/>
        </w:rPr>
        <w:t>@</w:t>
      </w:r>
      <w:r w:rsidR="00871750" w:rsidRPr="005D20E9">
        <w:rPr>
          <w:noProof/>
          <w:color w:val="0000FF" w:themeColor="hyperlink"/>
          <w:sz w:val="24"/>
          <w:szCs w:val="24"/>
          <w:u w:val="single"/>
          <w:lang w:val="en-US"/>
        </w:rPr>
        <w:t>vtm</w:t>
      </w:r>
      <w:r w:rsidR="00871750" w:rsidRPr="005D20E9">
        <w:rPr>
          <w:noProof/>
          <w:color w:val="0000FF" w:themeColor="hyperlink"/>
          <w:sz w:val="24"/>
          <w:szCs w:val="24"/>
          <w:u w:val="single"/>
        </w:rPr>
        <w:t>-</w:t>
      </w:r>
      <w:r w:rsidR="00871750" w:rsidRPr="005D20E9">
        <w:rPr>
          <w:noProof/>
          <w:color w:val="0000FF" w:themeColor="hyperlink"/>
          <w:sz w:val="24"/>
          <w:szCs w:val="24"/>
          <w:u w:val="single"/>
          <w:lang w:val="en-US"/>
        </w:rPr>
        <w:t>dorproe</w:t>
      </w:r>
      <w:r w:rsidR="00871750">
        <w:rPr>
          <w:noProof/>
          <w:color w:val="0000FF" w:themeColor="hyperlink"/>
          <w:sz w:val="24"/>
          <w:szCs w:val="24"/>
          <w:u w:val="single"/>
          <w:lang w:val="en-US"/>
        </w:rPr>
        <w:t>kt</w:t>
      </w:r>
      <w:r w:rsidR="00871750" w:rsidRPr="005D20E9">
        <w:rPr>
          <w:noProof/>
          <w:color w:val="0000FF" w:themeColor="hyperlink"/>
          <w:sz w:val="24"/>
          <w:szCs w:val="24"/>
          <w:u w:val="single"/>
        </w:rPr>
        <w:t>.</w:t>
      </w:r>
      <w:r w:rsidR="00871750" w:rsidRPr="005D20E9">
        <w:rPr>
          <w:noProof/>
          <w:color w:val="0000FF" w:themeColor="hyperlink"/>
          <w:sz w:val="24"/>
          <w:szCs w:val="24"/>
          <w:u w:val="single"/>
          <w:lang w:val="en-US"/>
        </w:rPr>
        <w:t>ru</w:t>
      </w:r>
      <w:r w:rsidR="00CD6C1C">
        <w:rPr>
          <w:sz w:val="24"/>
          <w:szCs w:val="24"/>
        </w:rPr>
        <w:t>.</w:t>
      </w:r>
    </w:p>
    <w:p w:rsidR="00CA2A8C" w:rsidRPr="005D20E9" w:rsidRDefault="008A4BE8" w:rsidP="00264F48">
      <w:pPr>
        <w:shd w:val="clear" w:color="auto" w:fill="FFFFFF"/>
        <w:tabs>
          <w:tab w:val="left" w:pos="0"/>
          <w:tab w:val="left" w:pos="426"/>
          <w:tab w:val="left" w:pos="993"/>
          <w:tab w:val="left" w:pos="1134"/>
        </w:tabs>
        <w:autoSpaceDE/>
        <w:autoSpaceDN/>
        <w:adjustRightInd/>
        <w:jc w:val="both"/>
        <w:rPr>
          <w:bCs/>
          <w:sz w:val="24"/>
          <w:szCs w:val="24"/>
        </w:rPr>
      </w:pPr>
      <w:r>
        <w:rPr>
          <w:bCs/>
          <w:szCs w:val="24"/>
        </w:rPr>
        <w:t xml:space="preserve">  </w:t>
      </w:r>
      <w:r w:rsidR="00871750">
        <w:rPr>
          <w:bCs/>
          <w:szCs w:val="24"/>
        </w:rPr>
        <w:t xml:space="preserve">(ФИО </w:t>
      </w:r>
      <w:r>
        <w:rPr>
          <w:bCs/>
          <w:szCs w:val="24"/>
        </w:rPr>
        <w:t>руководителя проекта</w:t>
      </w:r>
      <w:r w:rsidR="00871750">
        <w:rPr>
          <w:bCs/>
          <w:szCs w:val="24"/>
        </w:rPr>
        <w:t xml:space="preserve">) </w:t>
      </w:r>
    </w:p>
    <w:p w:rsidR="00CA2A8C" w:rsidRPr="007A7564" w:rsidRDefault="00CA2A8C" w:rsidP="00A25729">
      <w:pPr>
        <w:shd w:val="clear" w:color="auto" w:fill="FFFFFF"/>
        <w:autoSpaceDE/>
        <w:autoSpaceDN/>
        <w:adjustRightInd/>
        <w:ind w:left="709" w:firstLine="567"/>
        <w:jc w:val="both"/>
        <w:rPr>
          <w:b/>
          <w:sz w:val="24"/>
          <w:szCs w:val="24"/>
        </w:rPr>
      </w:pPr>
    </w:p>
    <w:p w:rsidR="00636076" w:rsidRDefault="00636076" w:rsidP="006A2E57">
      <w:pPr>
        <w:pStyle w:val="ab"/>
        <w:shd w:val="clear" w:color="auto" w:fill="FFFFFF"/>
        <w:tabs>
          <w:tab w:val="left" w:pos="1276"/>
        </w:tabs>
        <w:autoSpaceDE/>
        <w:autoSpaceDN/>
        <w:adjustRightInd/>
        <w:ind w:left="0" w:firstLine="567"/>
        <w:jc w:val="both"/>
        <w:rPr>
          <w:bCs/>
          <w:sz w:val="24"/>
          <w:szCs w:val="24"/>
        </w:rPr>
      </w:pPr>
    </w:p>
    <w:p w:rsidR="00636076" w:rsidRDefault="00636076" w:rsidP="005874C0">
      <w:pPr>
        <w:shd w:val="clear" w:color="auto" w:fill="FFFFFF"/>
        <w:tabs>
          <w:tab w:val="left" w:pos="993"/>
        </w:tabs>
        <w:autoSpaceDE/>
        <w:autoSpaceDN/>
        <w:adjustRightInd/>
        <w:ind w:firstLine="567"/>
        <w:jc w:val="both"/>
        <w:rPr>
          <w:b/>
          <w:sz w:val="24"/>
          <w:szCs w:val="28"/>
        </w:rPr>
      </w:pPr>
      <w:r w:rsidRPr="00636076">
        <w:rPr>
          <w:b/>
          <w:sz w:val="24"/>
          <w:szCs w:val="24"/>
        </w:rPr>
        <w:t xml:space="preserve">РАЗДЕЛ </w:t>
      </w:r>
      <w:r w:rsidRPr="00636076">
        <w:rPr>
          <w:b/>
          <w:sz w:val="24"/>
          <w:szCs w:val="24"/>
          <w:lang w:val="en-US"/>
        </w:rPr>
        <w:t>II</w:t>
      </w:r>
      <w:r w:rsidR="005E039F">
        <w:rPr>
          <w:b/>
          <w:sz w:val="24"/>
          <w:szCs w:val="24"/>
        </w:rPr>
        <w:t xml:space="preserve"> </w:t>
      </w:r>
      <w:r w:rsidRPr="00636076">
        <w:rPr>
          <w:b/>
          <w:sz w:val="24"/>
          <w:szCs w:val="28"/>
        </w:rPr>
        <w:t>ПОРЯДОК</w:t>
      </w:r>
      <w:r w:rsidR="005874C0">
        <w:rPr>
          <w:b/>
          <w:sz w:val="24"/>
          <w:szCs w:val="28"/>
        </w:rPr>
        <w:t xml:space="preserve"> ПРОВЕДЕНИЯ</w:t>
      </w:r>
      <w:r w:rsidRPr="00636076">
        <w:rPr>
          <w:b/>
          <w:sz w:val="24"/>
          <w:szCs w:val="28"/>
        </w:rPr>
        <w:t xml:space="preserve"> ПРЕДВАРИТЕЛЬНОГО </w:t>
      </w:r>
      <w:r w:rsidR="005874C0" w:rsidRPr="00636076">
        <w:rPr>
          <w:b/>
          <w:sz w:val="24"/>
          <w:szCs w:val="28"/>
        </w:rPr>
        <w:t>КВАЛИФИКАЦИОННОГО</w:t>
      </w:r>
      <w:r w:rsidR="005874C0">
        <w:rPr>
          <w:b/>
          <w:sz w:val="24"/>
          <w:szCs w:val="28"/>
        </w:rPr>
        <w:t xml:space="preserve"> </w:t>
      </w:r>
      <w:r w:rsidRPr="00636076">
        <w:rPr>
          <w:b/>
          <w:sz w:val="24"/>
          <w:szCs w:val="28"/>
        </w:rPr>
        <w:t>ОТБОРА ПОДРЯДЧИКОВ</w:t>
      </w:r>
      <w:r w:rsidR="005874C0">
        <w:rPr>
          <w:b/>
          <w:sz w:val="24"/>
          <w:szCs w:val="28"/>
        </w:rPr>
        <w:t xml:space="preserve"> И </w:t>
      </w:r>
      <w:r w:rsidR="008A4BE8">
        <w:rPr>
          <w:b/>
          <w:sz w:val="24"/>
          <w:szCs w:val="28"/>
        </w:rPr>
        <w:t xml:space="preserve">ФОРМИРОВАНИЯ </w:t>
      </w:r>
      <w:r w:rsidR="005874C0">
        <w:rPr>
          <w:b/>
          <w:sz w:val="24"/>
          <w:szCs w:val="28"/>
        </w:rPr>
        <w:t>РЕЕСТРА</w:t>
      </w:r>
    </w:p>
    <w:p w:rsidR="00636076" w:rsidRPr="00636076" w:rsidRDefault="00636076" w:rsidP="00636076">
      <w:pPr>
        <w:shd w:val="clear" w:color="auto" w:fill="FFFFFF"/>
        <w:tabs>
          <w:tab w:val="left" w:pos="993"/>
        </w:tabs>
        <w:autoSpaceDE/>
        <w:autoSpaceDN/>
        <w:adjustRightInd/>
        <w:ind w:firstLine="567"/>
        <w:jc w:val="both"/>
        <w:rPr>
          <w:b/>
          <w:sz w:val="24"/>
          <w:szCs w:val="28"/>
        </w:rPr>
      </w:pPr>
    </w:p>
    <w:p w:rsidR="00636076" w:rsidRPr="00636076" w:rsidRDefault="005E039F" w:rsidP="00636076">
      <w:pPr>
        <w:shd w:val="clear" w:color="auto" w:fill="FFFFFF"/>
        <w:tabs>
          <w:tab w:val="left" w:pos="993"/>
        </w:tabs>
        <w:autoSpaceDE/>
        <w:autoSpaceDN/>
        <w:adjustRightInd/>
        <w:ind w:firstLine="567"/>
        <w:jc w:val="both"/>
        <w:rPr>
          <w:b/>
          <w:sz w:val="24"/>
          <w:szCs w:val="24"/>
        </w:rPr>
      </w:pPr>
      <w:r>
        <w:rPr>
          <w:b/>
          <w:sz w:val="24"/>
          <w:szCs w:val="28"/>
        </w:rPr>
        <w:t>2</w:t>
      </w:r>
      <w:r w:rsidR="00636076" w:rsidRPr="00636076">
        <w:rPr>
          <w:b/>
          <w:sz w:val="24"/>
          <w:szCs w:val="28"/>
        </w:rPr>
        <w:t>.1 Общие требования</w:t>
      </w:r>
    </w:p>
    <w:p w:rsidR="00636076" w:rsidRPr="00636076" w:rsidRDefault="005E039F" w:rsidP="00264F48">
      <w:pPr>
        <w:autoSpaceDE/>
        <w:autoSpaceDN/>
        <w:adjustRightInd/>
        <w:ind w:firstLine="567"/>
        <w:jc w:val="both"/>
        <w:rPr>
          <w:sz w:val="24"/>
          <w:szCs w:val="28"/>
        </w:rPr>
      </w:pPr>
      <w:r>
        <w:rPr>
          <w:sz w:val="24"/>
          <w:szCs w:val="28"/>
        </w:rPr>
        <w:t>2</w:t>
      </w:r>
      <w:r w:rsidR="00636076" w:rsidRPr="00636076">
        <w:rPr>
          <w:sz w:val="24"/>
          <w:szCs w:val="28"/>
        </w:rPr>
        <w:t xml:space="preserve">.1.1 Задачей предварительного квалификационного отбора является формирование реестра лиц, прошедших предварительный квалификационный отбор (далее – Реестр), рассматриваемых в качестве потенциальных контрагентов для выполнения соответствующих видов работ </w:t>
      </w:r>
      <w:r w:rsidR="00636076" w:rsidRPr="00636076">
        <w:rPr>
          <w:sz w:val="24"/>
          <w:szCs w:val="24"/>
        </w:rPr>
        <w:t>без прохождения дополнительного квалификационного отбора.</w:t>
      </w:r>
    </w:p>
    <w:p w:rsidR="00636076" w:rsidRPr="00636076" w:rsidRDefault="005E039F" w:rsidP="00636076">
      <w:pPr>
        <w:autoSpaceDE/>
        <w:autoSpaceDN/>
        <w:adjustRightInd/>
        <w:ind w:firstLine="567"/>
        <w:jc w:val="both"/>
        <w:rPr>
          <w:sz w:val="24"/>
          <w:szCs w:val="28"/>
        </w:rPr>
      </w:pPr>
      <w:r>
        <w:rPr>
          <w:sz w:val="24"/>
          <w:szCs w:val="28"/>
        </w:rPr>
        <w:t>2</w:t>
      </w:r>
      <w:r w:rsidR="00636076" w:rsidRPr="00636076">
        <w:rPr>
          <w:sz w:val="24"/>
          <w:szCs w:val="28"/>
        </w:rPr>
        <w:t>.1.2 Участниками предварительного отбора могут быть физические лица.</w:t>
      </w:r>
    </w:p>
    <w:p w:rsidR="006A3CCE" w:rsidRDefault="005E039F" w:rsidP="00636076">
      <w:pPr>
        <w:tabs>
          <w:tab w:val="left" w:pos="1418"/>
        </w:tabs>
        <w:autoSpaceDE/>
        <w:autoSpaceDN/>
        <w:adjustRightInd/>
        <w:ind w:firstLine="567"/>
        <w:jc w:val="both"/>
        <w:rPr>
          <w:sz w:val="24"/>
          <w:szCs w:val="24"/>
        </w:rPr>
      </w:pPr>
      <w:r>
        <w:rPr>
          <w:sz w:val="24"/>
          <w:szCs w:val="24"/>
        </w:rPr>
        <w:t>2</w:t>
      </w:r>
      <w:r w:rsidR="00636076" w:rsidRPr="00636076">
        <w:rPr>
          <w:sz w:val="24"/>
          <w:szCs w:val="24"/>
        </w:rPr>
        <w:t xml:space="preserve">.1.3 </w:t>
      </w:r>
      <w:r w:rsidR="006A3CCE">
        <w:rPr>
          <w:sz w:val="24"/>
          <w:szCs w:val="24"/>
        </w:rPr>
        <w:t>Предварительный квалификационный отбор подрядчиков проводится ежегодно</w:t>
      </w:r>
      <w:r w:rsidR="00CD6C1C">
        <w:rPr>
          <w:sz w:val="24"/>
          <w:szCs w:val="24"/>
        </w:rPr>
        <w:t>.</w:t>
      </w:r>
      <w:r w:rsidR="00204113">
        <w:rPr>
          <w:sz w:val="24"/>
          <w:szCs w:val="24"/>
        </w:rPr>
        <w:t xml:space="preserve">              </w:t>
      </w:r>
    </w:p>
    <w:p w:rsidR="00636076" w:rsidRPr="00636076" w:rsidRDefault="00636076" w:rsidP="00636076">
      <w:pPr>
        <w:tabs>
          <w:tab w:val="left" w:pos="1418"/>
        </w:tabs>
        <w:autoSpaceDE/>
        <w:autoSpaceDN/>
        <w:adjustRightInd/>
        <w:ind w:firstLine="567"/>
        <w:jc w:val="both"/>
        <w:rPr>
          <w:sz w:val="24"/>
          <w:szCs w:val="24"/>
        </w:rPr>
      </w:pPr>
      <w:r w:rsidRPr="00636076">
        <w:rPr>
          <w:sz w:val="24"/>
          <w:szCs w:val="24"/>
        </w:rPr>
        <w:t xml:space="preserve">При проведении квалификационного отбора документация квалификационного отбора размещается </w:t>
      </w:r>
      <w:r w:rsidR="008A4BE8">
        <w:rPr>
          <w:sz w:val="24"/>
          <w:szCs w:val="24"/>
        </w:rPr>
        <w:t>на официальном сайте.</w:t>
      </w:r>
    </w:p>
    <w:p w:rsidR="00636076" w:rsidRPr="00636076" w:rsidRDefault="005E039F" w:rsidP="00636076">
      <w:pPr>
        <w:autoSpaceDE/>
        <w:autoSpaceDN/>
        <w:adjustRightInd/>
        <w:ind w:firstLine="567"/>
        <w:jc w:val="both"/>
        <w:rPr>
          <w:sz w:val="24"/>
          <w:szCs w:val="28"/>
        </w:rPr>
      </w:pPr>
      <w:r>
        <w:rPr>
          <w:sz w:val="24"/>
          <w:szCs w:val="28"/>
        </w:rPr>
        <w:t>2</w:t>
      </w:r>
      <w:r w:rsidR="00636076" w:rsidRPr="00636076">
        <w:rPr>
          <w:sz w:val="24"/>
          <w:szCs w:val="28"/>
        </w:rPr>
        <w:t>.1.</w:t>
      </w:r>
      <w:r w:rsidR="006A3CCE">
        <w:rPr>
          <w:sz w:val="24"/>
          <w:szCs w:val="28"/>
        </w:rPr>
        <w:t>4</w:t>
      </w:r>
      <w:r w:rsidR="00636076" w:rsidRPr="00636076">
        <w:rPr>
          <w:sz w:val="24"/>
          <w:szCs w:val="28"/>
        </w:rPr>
        <w:t xml:space="preserve"> Предварительный квалификационный отбор подрядчиков осуществляется Комиссией. </w:t>
      </w:r>
    </w:p>
    <w:p w:rsidR="00636076" w:rsidRPr="00636076" w:rsidRDefault="005E039F" w:rsidP="00636076">
      <w:pPr>
        <w:autoSpaceDE/>
        <w:autoSpaceDN/>
        <w:adjustRightInd/>
        <w:ind w:firstLine="567"/>
        <w:jc w:val="both"/>
        <w:rPr>
          <w:sz w:val="24"/>
          <w:szCs w:val="28"/>
        </w:rPr>
      </w:pPr>
      <w:r>
        <w:rPr>
          <w:sz w:val="24"/>
          <w:szCs w:val="28"/>
        </w:rPr>
        <w:t>2</w:t>
      </w:r>
      <w:r w:rsidR="00636076" w:rsidRPr="00636076">
        <w:rPr>
          <w:sz w:val="24"/>
          <w:szCs w:val="28"/>
        </w:rPr>
        <w:t>.1.</w:t>
      </w:r>
      <w:r w:rsidR="006A3CCE">
        <w:rPr>
          <w:sz w:val="24"/>
          <w:szCs w:val="28"/>
        </w:rPr>
        <w:t>5</w:t>
      </w:r>
      <w:r w:rsidR="00636076" w:rsidRPr="00636076">
        <w:rPr>
          <w:sz w:val="24"/>
          <w:szCs w:val="28"/>
        </w:rPr>
        <w:t xml:space="preserve"> По результатам оценки подрядчиков Комиссия принимает решение о прохождении участником предварительного квалификационного отбора или об отклонении </w:t>
      </w:r>
      <w:r w:rsidR="008A4BE8">
        <w:rPr>
          <w:sz w:val="24"/>
          <w:szCs w:val="28"/>
        </w:rPr>
        <w:t>заявления</w:t>
      </w:r>
      <w:r w:rsidR="00636076" w:rsidRPr="00636076">
        <w:rPr>
          <w:sz w:val="24"/>
          <w:szCs w:val="28"/>
        </w:rPr>
        <w:t xml:space="preserve"> подрядчика, если:</w:t>
      </w:r>
    </w:p>
    <w:p w:rsidR="00636076" w:rsidRPr="00636076" w:rsidRDefault="00636076" w:rsidP="00636076">
      <w:pPr>
        <w:autoSpaceDE/>
        <w:autoSpaceDN/>
        <w:adjustRightInd/>
        <w:ind w:firstLine="567"/>
        <w:jc w:val="both"/>
        <w:rPr>
          <w:sz w:val="24"/>
          <w:szCs w:val="28"/>
        </w:rPr>
      </w:pPr>
      <w:r w:rsidRPr="00636076">
        <w:rPr>
          <w:sz w:val="24"/>
          <w:szCs w:val="28"/>
        </w:rPr>
        <w:t>-представлены не все испрашиваемые документы;</w:t>
      </w:r>
    </w:p>
    <w:p w:rsidR="00636076" w:rsidRPr="00636076" w:rsidRDefault="00636076" w:rsidP="00636076">
      <w:pPr>
        <w:autoSpaceDE/>
        <w:autoSpaceDN/>
        <w:adjustRightInd/>
        <w:ind w:firstLine="567"/>
        <w:jc w:val="both"/>
        <w:rPr>
          <w:sz w:val="24"/>
          <w:szCs w:val="28"/>
        </w:rPr>
      </w:pPr>
      <w:r w:rsidRPr="00636076">
        <w:rPr>
          <w:sz w:val="24"/>
          <w:szCs w:val="28"/>
        </w:rPr>
        <w:t>-обнаружены несоответствия или недостоверная информация в представленных документах;</w:t>
      </w:r>
    </w:p>
    <w:p w:rsidR="00636076" w:rsidRDefault="00636076" w:rsidP="00636076">
      <w:pPr>
        <w:autoSpaceDE/>
        <w:autoSpaceDN/>
        <w:adjustRightInd/>
        <w:ind w:firstLine="567"/>
        <w:jc w:val="both"/>
        <w:rPr>
          <w:sz w:val="24"/>
          <w:szCs w:val="28"/>
        </w:rPr>
      </w:pPr>
      <w:r w:rsidRPr="00636076">
        <w:rPr>
          <w:sz w:val="24"/>
          <w:szCs w:val="28"/>
        </w:rPr>
        <w:t xml:space="preserve">-опыт работы, </w:t>
      </w:r>
      <w:r w:rsidR="00971284">
        <w:rPr>
          <w:sz w:val="24"/>
          <w:szCs w:val="28"/>
        </w:rPr>
        <w:t>стоимость работ</w:t>
      </w:r>
      <w:r w:rsidRPr="00636076">
        <w:rPr>
          <w:sz w:val="24"/>
          <w:szCs w:val="28"/>
        </w:rPr>
        <w:t xml:space="preserve"> не соответствуют установленным требованиям.</w:t>
      </w:r>
    </w:p>
    <w:p w:rsidR="00CD6C1C" w:rsidRDefault="00CD6C1C" w:rsidP="00636076">
      <w:pPr>
        <w:autoSpaceDE/>
        <w:autoSpaceDN/>
        <w:adjustRightInd/>
        <w:ind w:firstLine="567"/>
        <w:jc w:val="both"/>
        <w:rPr>
          <w:b/>
          <w:sz w:val="24"/>
          <w:szCs w:val="24"/>
        </w:rPr>
      </w:pPr>
    </w:p>
    <w:p w:rsidR="00636076" w:rsidRPr="00636076" w:rsidRDefault="005E039F" w:rsidP="00636076">
      <w:pPr>
        <w:autoSpaceDE/>
        <w:autoSpaceDN/>
        <w:adjustRightInd/>
        <w:ind w:firstLine="567"/>
        <w:jc w:val="both"/>
        <w:rPr>
          <w:b/>
          <w:sz w:val="24"/>
          <w:szCs w:val="24"/>
        </w:rPr>
      </w:pPr>
      <w:r>
        <w:rPr>
          <w:b/>
          <w:sz w:val="24"/>
          <w:szCs w:val="24"/>
        </w:rPr>
        <w:t>2</w:t>
      </w:r>
      <w:r w:rsidR="00636076" w:rsidRPr="00636076">
        <w:rPr>
          <w:b/>
          <w:sz w:val="24"/>
          <w:szCs w:val="24"/>
        </w:rPr>
        <w:t xml:space="preserve">.2  Обязанности </w:t>
      </w:r>
      <w:r w:rsidR="00CD6C1C">
        <w:rPr>
          <w:b/>
          <w:sz w:val="24"/>
          <w:szCs w:val="24"/>
        </w:rPr>
        <w:t>должностного лица, ответственного за проведение предварительного отбора</w:t>
      </w:r>
      <w:r w:rsidR="00636076" w:rsidRPr="00636076">
        <w:rPr>
          <w:b/>
          <w:sz w:val="24"/>
          <w:szCs w:val="24"/>
        </w:rPr>
        <w:t xml:space="preserve"> </w:t>
      </w:r>
    </w:p>
    <w:p w:rsidR="00636076" w:rsidRPr="00636076" w:rsidRDefault="005E039F" w:rsidP="00636076">
      <w:pPr>
        <w:shd w:val="clear" w:color="auto" w:fill="FFFFFF"/>
        <w:tabs>
          <w:tab w:val="left" w:pos="709"/>
        </w:tabs>
        <w:autoSpaceDE/>
        <w:autoSpaceDN/>
        <w:adjustRightInd/>
        <w:ind w:firstLine="567"/>
        <w:jc w:val="both"/>
        <w:rPr>
          <w:sz w:val="24"/>
          <w:szCs w:val="24"/>
        </w:rPr>
      </w:pPr>
      <w:r>
        <w:rPr>
          <w:sz w:val="24"/>
          <w:szCs w:val="24"/>
        </w:rPr>
        <w:lastRenderedPageBreak/>
        <w:t>2</w:t>
      </w:r>
      <w:r w:rsidR="00636076" w:rsidRPr="00636076">
        <w:rPr>
          <w:sz w:val="24"/>
          <w:szCs w:val="24"/>
        </w:rPr>
        <w:t>.2.1 Размещать информацию о проведении предварительного квалификационного отбора                    на официальном сайте Заказчика.</w:t>
      </w:r>
    </w:p>
    <w:p w:rsidR="00636076" w:rsidRPr="00636076" w:rsidRDefault="005E039F" w:rsidP="00636076">
      <w:pPr>
        <w:shd w:val="clear" w:color="auto" w:fill="FFFFFF"/>
        <w:tabs>
          <w:tab w:val="left" w:pos="709"/>
        </w:tabs>
        <w:autoSpaceDE/>
        <w:autoSpaceDN/>
        <w:adjustRightInd/>
        <w:ind w:firstLine="567"/>
        <w:jc w:val="both"/>
        <w:rPr>
          <w:sz w:val="24"/>
          <w:szCs w:val="24"/>
        </w:rPr>
      </w:pPr>
      <w:r>
        <w:rPr>
          <w:sz w:val="24"/>
          <w:szCs w:val="24"/>
        </w:rPr>
        <w:t>2</w:t>
      </w:r>
      <w:r w:rsidR="00636076" w:rsidRPr="00636076">
        <w:rPr>
          <w:sz w:val="24"/>
          <w:szCs w:val="24"/>
        </w:rPr>
        <w:t xml:space="preserve">.2.2 Принимать заявления </w:t>
      </w:r>
      <w:r w:rsidR="008A4BE8">
        <w:rPr>
          <w:sz w:val="24"/>
          <w:szCs w:val="24"/>
        </w:rPr>
        <w:t>организаций</w:t>
      </w:r>
      <w:r w:rsidR="00636076" w:rsidRPr="00636076">
        <w:rPr>
          <w:sz w:val="24"/>
          <w:szCs w:val="24"/>
        </w:rPr>
        <w:t xml:space="preserve"> об участии в предварительном квалификационном отборе (далее – Заявление);</w:t>
      </w:r>
    </w:p>
    <w:p w:rsidR="00636076" w:rsidRPr="00636076" w:rsidRDefault="005E039F" w:rsidP="00636076">
      <w:pPr>
        <w:shd w:val="clear" w:color="auto" w:fill="FFFFFF"/>
        <w:tabs>
          <w:tab w:val="left" w:pos="709"/>
        </w:tabs>
        <w:autoSpaceDE/>
        <w:autoSpaceDN/>
        <w:adjustRightInd/>
        <w:ind w:firstLine="567"/>
        <w:jc w:val="both"/>
        <w:rPr>
          <w:sz w:val="24"/>
          <w:szCs w:val="24"/>
        </w:rPr>
      </w:pPr>
      <w:r>
        <w:rPr>
          <w:sz w:val="24"/>
          <w:szCs w:val="24"/>
        </w:rPr>
        <w:t>2</w:t>
      </w:r>
      <w:r w:rsidR="00636076" w:rsidRPr="00636076">
        <w:rPr>
          <w:sz w:val="24"/>
          <w:szCs w:val="24"/>
        </w:rPr>
        <w:t>.2.3 Вес</w:t>
      </w:r>
      <w:r w:rsidR="008A4BE8">
        <w:rPr>
          <w:sz w:val="24"/>
          <w:szCs w:val="24"/>
        </w:rPr>
        <w:t>ти журнал регистрации Заявлений.</w:t>
      </w:r>
    </w:p>
    <w:p w:rsidR="00636076" w:rsidRPr="008A4BE8" w:rsidRDefault="005E039F" w:rsidP="00636076">
      <w:pPr>
        <w:shd w:val="clear" w:color="auto" w:fill="FFFFFF"/>
        <w:tabs>
          <w:tab w:val="left" w:pos="709"/>
        </w:tabs>
        <w:autoSpaceDE/>
        <w:autoSpaceDN/>
        <w:adjustRightInd/>
        <w:ind w:firstLine="567"/>
        <w:jc w:val="both"/>
        <w:rPr>
          <w:sz w:val="24"/>
          <w:szCs w:val="24"/>
        </w:rPr>
      </w:pPr>
      <w:r>
        <w:rPr>
          <w:sz w:val="24"/>
          <w:szCs w:val="24"/>
        </w:rPr>
        <w:t>2</w:t>
      </w:r>
      <w:r w:rsidR="00636076" w:rsidRPr="00636076">
        <w:rPr>
          <w:sz w:val="24"/>
          <w:szCs w:val="24"/>
        </w:rPr>
        <w:t>.2.4 Организовывать работу Комиссии</w:t>
      </w:r>
      <w:r w:rsidR="008A4BE8">
        <w:rPr>
          <w:sz w:val="24"/>
          <w:szCs w:val="24"/>
        </w:rPr>
        <w:t>:</w:t>
      </w:r>
      <w:r w:rsidR="00636076" w:rsidRPr="00636076">
        <w:rPr>
          <w:sz w:val="24"/>
          <w:szCs w:val="24"/>
        </w:rPr>
        <w:t xml:space="preserve"> </w:t>
      </w:r>
      <w:r w:rsidR="008A4BE8">
        <w:rPr>
          <w:sz w:val="24"/>
          <w:szCs w:val="24"/>
        </w:rPr>
        <w:t>н</w:t>
      </w:r>
      <w:r w:rsidR="00636076" w:rsidRPr="00636076">
        <w:rPr>
          <w:sz w:val="24"/>
          <w:szCs w:val="24"/>
        </w:rPr>
        <w:t>е менее чем за 3</w:t>
      </w:r>
      <w:r w:rsidR="008A4BE8">
        <w:rPr>
          <w:sz w:val="24"/>
          <w:szCs w:val="24"/>
        </w:rPr>
        <w:t xml:space="preserve"> (три)</w:t>
      </w:r>
      <w:r w:rsidR="00636076" w:rsidRPr="00636076">
        <w:rPr>
          <w:sz w:val="24"/>
          <w:szCs w:val="24"/>
        </w:rPr>
        <w:t xml:space="preserve"> рабочих дня до даты проведения заседания Комиссии предоставить возможность членам Комиссии ознакомиться                               с документами в составе </w:t>
      </w:r>
      <w:r w:rsidR="008A4BE8">
        <w:rPr>
          <w:sz w:val="24"/>
          <w:szCs w:val="24"/>
        </w:rPr>
        <w:t>заявлений</w:t>
      </w:r>
      <w:r w:rsidR="00636076" w:rsidRPr="00636076">
        <w:rPr>
          <w:sz w:val="24"/>
          <w:szCs w:val="24"/>
        </w:rPr>
        <w:t xml:space="preserve"> участников квалификационного отбор</w:t>
      </w:r>
      <w:r w:rsidR="008A4BE8">
        <w:rPr>
          <w:sz w:val="24"/>
          <w:szCs w:val="24"/>
        </w:rPr>
        <w:t xml:space="preserve"> путем формирования соответствующей задачи в </w:t>
      </w:r>
      <w:r w:rsidR="008A4BE8">
        <w:rPr>
          <w:sz w:val="24"/>
          <w:szCs w:val="24"/>
          <w:lang w:val="en-US"/>
        </w:rPr>
        <w:t>VTM</w:t>
      </w:r>
      <w:r w:rsidR="008A4BE8" w:rsidRPr="008A4BE8">
        <w:rPr>
          <w:sz w:val="24"/>
          <w:szCs w:val="24"/>
        </w:rPr>
        <w:t xml:space="preserve"> </w:t>
      </w:r>
      <w:r w:rsidR="008A4BE8">
        <w:rPr>
          <w:sz w:val="24"/>
          <w:szCs w:val="24"/>
          <w:lang w:val="en-US"/>
        </w:rPr>
        <w:t>project</w:t>
      </w:r>
      <w:r w:rsidR="008A4BE8">
        <w:rPr>
          <w:sz w:val="24"/>
          <w:szCs w:val="24"/>
        </w:rPr>
        <w:t>.</w:t>
      </w:r>
    </w:p>
    <w:p w:rsidR="00636076" w:rsidRPr="00636076" w:rsidRDefault="005E039F" w:rsidP="00636076">
      <w:pPr>
        <w:shd w:val="clear" w:color="auto" w:fill="FFFFFF"/>
        <w:tabs>
          <w:tab w:val="left" w:pos="567"/>
        </w:tabs>
        <w:autoSpaceDE/>
        <w:autoSpaceDN/>
        <w:adjustRightInd/>
        <w:ind w:firstLine="567"/>
        <w:jc w:val="both"/>
        <w:rPr>
          <w:sz w:val="24"/>
          <w:szCs w:val="24"/>
        </w:rPr>
      </w:pPr>
      <w:r>
        <w:rPr>
          <w:sz w:val="24"/>
          <w:szCs w:val="24"/>
        </w:rPr>
        <w:t>2</w:t>
      </w:r>
      <w:r w:rsidR="00636076" w:rsidRPr="00636076">
        <w:rPr>
          <w:sz w:val="24"/>
          <w:szCs w:val="24"/>
        </w:rPr>
        <w:t>.2.5 Вести протоколы заседаний Комиссии и Реестр установленного образца.</w:t>
      </w:r>
    </w:p>
    <w:p w:rsidR="00636076" w:rsidRPr="00636076" w:rsidRDefault="00636076" w:rsidP="005E039F">
      <w:pPr>
        <w:shd w:val="clear" w:color="auto" w:fill="FFFFFF"/>
        <w:tabs>
          <w:tab w:val="left" w:pos="567"/>
        </w:tabs>
        <w:autoSpaceDE/>
        <w:autoSpaceDN/>
        <w:adjustRightInd/>
        <w:jc w:val="both"/>
        <w:rPr>
          <w:sz w:val="24"/>
          <w:szCs w:val="24"/>
        </w:rPr>
      </w:pPr>
    </w:p>
    <w:p w:rsidR="00636076" w:rsidRPr="00636076" w:rsidRDefault="005E039F" w:rsidP="00636076">
      <w:pPr>
        <w:shd w:val="clear" w:color="auto" w:fill="FFFFFF"/>
        <w:tabs>
          <w:tab w:val="left" w:pos="567"/>
        </w:tabs>
        <w:autoSpaceDE/>
        <w:autoSpaceDN/>
        <w:adjustRightInd/>
        <w:ind w:left="567"/>
        <w:jc w:val="both"/>
        <w:rPr>
          <w:b/>
          <w:sz w:val="24"/>
          <w:szCs w:val="24"/>
        </w:rPr>
      </w:pPr>
      <w:r>
        <w:rPr>
          <w:b/>
          <w:sz w:val="24"/>
          <w:szCs w:val="24"/>
        </w:rPr>
        <w:t>2</w:t>
      </w:r>
      <w:r w:rsidR="00636076" w:rsidRPr="00636076">
        <w:rPr>
          <w:b/>
          <w:sz w:val="24"/>
          <w:szCs w:val="24"/>
        </w:rPr>
        <w:t>.3 Порядок подачи документов в Комиссию</w:t>
      </w:r>
    </w:p>
    <w:p w:rsidR="00636076" w:rsidRPr="00636076" w:rsidRDefault="005E039F" w:rsidP="00636076">
      <w:pPr>
        <w:shd w:val="clear" w:color="auto" w:fill="FFFFFF"/>
        <w:tabs>
          <w:tab w:val="left" w:pos="993"/>
        </w:tabs>
        <w:autoSpaceDE/>
        <w:autoSpaceDN/>
        <w:adjustRightInd/>
        <w:ind w:firstLine="567"/>
        <w:jc w:val="both"/>
        <w:rPr>
          <w:sz w:val="24"/>
          <w:szCs w:val="24"/>
        </w:rPr>
      </w:pPr>
      <w:r>
        <w:rPr>
          <w:sz w:val="24"/>
          <w:szCs w:val="24"/>
        </w:rPr>
        <w:t>2</w:t>
      </w:r>
      <w:r w:rsidR="00636076" w:rsidRPr="00636076">
        <w:rPr>
          <w:sz w:val="24"/>
          <w:szCs w:val="24"/>
        </w:rPr>
        <w:t xml:space="preserve">.3.1 Заявление в Комиссию подается участниками предварительного квалификационного отбора по форме установленного образца. </w:t>
      </w:r>
    </w:p>
    <w:p w:rsidR="00636076" w:rsidRPr="00636076" w:rsidRDefault="00636076" w:rsidP="00636076">
      <w:pPr>
        <w:shd w:val="clear" w:color="auto" w:fill="FFFFFF"/>
        <w:tabs>
          <w:tab w:val="left" w:pos="993"/>
        </w:tabs>
        <w:autoSpaceDE/>
        <w:autoSpaceDN/>
        <w:adjustRightInd/>
        <w:ind w:firstLine="567"/>
        <w:jc w:val="both"/>
        <w:rPr>
          <w:sz w:val="24"/>
          <w:szCs w:val="24"/>
        </w:rPr>
      </w:pPr>
      <w:r w:rsidRPr="00636076">
        <w:rPr>
          <w:sz w:val="24"/>
          <w:szCs w:val="24"/>
        </w:rPr>
        <w:t xml:space="preserve">К </w:t>
      </w:r>
      <w:r w:rsidR="00812FDD" w:rsidRPr="00636076">
        <w:rPr>
          <w:sz w:val="24"/>
          <w:szCs w:val="24"/>
        </w:rPr>
        <w:t>з</w:t>
      </w:r>
      <w:r w:rsidR="00812FDD">
        <w:rPr>
          <w:sz w:val="24"/>
          <w:szCs w:val="24"/>
        </w:rPr>
        <w:t>а</w:t>
      </w:r>
      <w:r w:rsidR="00812FDD" w:rsidRPr="00636076">
        <w:rPr>
          <w:sz w:val="24"/>
          <w:szCs w:val="24"/>
        </w:rPr>
        <w:t>явлению</w:t>
      </w:r>
      <w:r w:rsidRPr="00636076">
        <w:rPr>
          <w:sz w:val="24"/>
          <w:szCs w:val="24"/>
        </w:rPr>
        <w:t xml:space="preserve"> прилагаются следующие документы:</w:t>
      </w:r>
    </w:p>
    <w:p w:rsidR="00636076" w:rsidRDefault="00636076" w:rsidP="00083B92">
      <w:pPr>
        <w:numPr>
          <w:ilvl w:val="0"/>
          <w:numId w:val="18"/>
        </w:numPr>
        <w:shd w:val="clear" w:color="auto" w:fill="FFFFFF"/>
        <w:tabs>
          <w:tab w:val="left" w:pos="993"/>
        </w:tabs>
        <w:autoSpaceDE/>
        <w:autoSpaceDN/>
        <w:adjustRightInd/>
        <w:ind w:left="0" w:firstLine="567"/>
        <w:jc w:val="both"/>
        <w:rPr>
          <w:sz w:val="24"/>
          <w:szCs w:val="24"/>
        </w:rPr>
      </w:pPr>
      <w:r w:rsidRPr="00636076">
        <w:rPr>
          <w:sz w:val="24"/>
          <w:szCs w:val="24"/>
        </w:rPr>
        <w:t xml:space="preserve">Сведения об опыте </w:t>
      </w:r>
      <w:r w:rsidR="008A4BE8">
        <w:rPr>
          <w:sz w:val="24"/>
          <w:szCs w:val="24"/>
        </w:rPr>
        <w:t xml:space="preserve">выполнения работ </w:t>
      </w:r>
      <w:r w:rsidRPr="00636076">
        <w:rPr>
          <w:sz w:val="24"/>
          <w:szCs w:val="24"/>
        </w:rPr>
        <w:t>(по форме установленного образца);</w:t>
      </w:r>
    </w:p>
    <w:p w:rsidR="00971284" w:rsidRPr="00636076" w:rsidRDefault="00971284" w:rsidP="00083B92">
      <w:pPr>
        <w:numPr>
          <w:ilvl w:val="0"/>
          <w:numId w:val="18"/>
        </w:numPr>
        <w:shd w:val="clear" w:color="auto" w:fill="FFFFFF"/>
        <w:tabs>
          <w:tab w:val="left" w:pos="993"/>
        </w:tabs>
        <w:autoSpaceDE/>
        <w:autoSpaceDN/>
        <w:adjustRightInd/>
        <w:ind w:left="0" w:firstLine="567"/>
        <w:jc w:val="both"/>
        <w:rPr>
          <w:sz w:val="24"/>
          <w:szCs w:val="24"/>
        </w:rPr>
      </w:pPr>
      <w:r>
        <w:rPr>
          <w:sz w:val="24"/>
          <w:szCs w:val="24"/>
        </w:rPr>
        <w:t>Примеры ранее выполненных видеороликов; 3</w:t>
      </w:r>
      <w:r>
        <w:rPr>
          <w:sz w:val="24"/>
          <w:szCs w:val="24"/>
          <w:lang w:val="en-US"/>
        </w:rPr>
        <w:t>D</w:t>
      </w:r>
      <w:r w:rsidRPr="00971284">
        <w:rPr>
          <w:sz w:val="24"/>
          <w:szCs w:val="24"/>
        </w:rPr>
        <w:t>-</w:t>
      </w:r>
      <w:r>
        <w:rPr>
          <w:sz w:val="24"/>
          <w:szCs w:val="24"/>
        </w:rPr>
        <w:t>моделей;</w:t>
      </w:r>
    </w:p>
    <w:p w:rsidR="00636076" w:rsidRPr="00636076" w:rsidRDefault="00636076" w:rsidP="00083B92">
      <w:pPr>
        <w:numPr>
          <w:ilvl w:val="0"/>
          <w:numId w:val="18"/>
        </w:numPr>
        <w:shd w:val="clear" w:color="auto" w:fill="FFFFFF"/>
        <w:tabs>
          <w:tab w:val="left" w:pos="993"/>
        </w:tabs>
        <w:autoSpaceDE/>
        <w:autoSpaceDN/>
        <w:adjustRightInd/>
        <w:ind w:left="0" w:firstLine="567"/>
        <w:jc w:val="both"/>
        <w:rPr>
          <w:iCs/>
          <w:sz w:val="24"/>
          <w:szCs w:val="24"/>
        </w:rPr>
      </w:pPr>
      <w:r w:rsidRPr="00636076">
        <w:rPr>
          <w:sz w:val="24"/>
          <w:szCs w:val="24"/>
        </w:rPr>
        <w:t>Копия свидетельства о постановке на учет в налоговом органе;</w:t>
      </w:r>
    </w:p>
    <w:p w:rsidR="00636076" w:rsidRPr="00636076" w:rsidRDefault="00636076" w:rsidP="00083B92">
      <w:pPr>
        <w:numPr>
          <w:ilvl w:val="0"/>
          <w:numId w:val="18"/>
        </w:numPr>
        <w:shd w:val="clear" w:color="auto" w:fill="FFFFFF"/>
        <w:tabs>
          <w:tab w:val="left" w:pos="993"/>
        </w:tabs>
        <w:autoSpaceDE/>
        <w:autoSpaceDN/>
        <w:adjustRightInd/>
        <w:ind w:left="0" w:firstLine="567"/>
        <w:jc w:val="both"/>
        <w:rPr>
          <w:sz w:val="24"/>
          <w:szCs w:val="24"/>
        </w:rPr>
      </w:pPr>
      <w:r w:rsidRPr="00636076">
        <w:rPr>
          <w:sz w:val="24"/>
          <w:szCs w:val="24"/>
        </w:rPr>
        <w:t>Копии дипломов о высшем образовании сотрудников участника закупки, сертификатов                  о повышении квалификации</w:t>
      </w:r>
      <w:r w:rsidR="00CD6C1C">
        <w:rPr>
          <w:sz w:val="24"/>
          <w:szCs w:val="24"/>
        </w:rPr>
        <w:t>;</w:t>
      </w:r>
    </w:p>
    <w:p w:rsidR="00636076" w:rsidRPr="00636076" w:rsidRDefault="00636076" w:rsidP="00083B92">
      <w:pPr>
        <w:numPr>
          <w:ilvl w:val="0"/>
          <w:numId w:val="18"/>
        </w:numPr>
        <w:shd w:val="clear" w:color="auto" w:fill="FFFFFF"/>
        <w:tabs>
          <w:tab w:val="left" w:pos="993"/>
        </w:tabs>
        <w:autoSpaceDE/>
        <w:autoSpaceDN/>
        <w:adjustRightInd/>
        <w:ind w:left="0" w:firstLine="567"/>
        <w:jc w:val="both"/>
        <w:rPr>
          <w:sz w:val="24"/>
          <w:szCs w:val="24"/>
        </w:rPr>
      </w:pPr>
      <w:r w:rsidRPr="00636076">
        <w:rPr>
          <w:sz w:val="24"/>
          <w:szCs w:val="24"/>
        </w:rPr>
        <w:t>Копии отзывов в отношении результатов ранее выполненных работ;</w:t>
      </w:r>
    </w:p>
    <w:p w:rsidR="00636076" w:rsidRDefault="00636076" w:rsidP="00083B92">
      <w:pPr>
        <w:numPr>
          <w:ilvl w:val="0"/>
          <w:numId w:val="18"/>
        </w:numPr>
        <w:shd w:val="clear" w:color="auto" w:fill="FFFFFF"/>
        <w:tabs>
          <w:tab w:val="left" w:pos="993"/>
        </w:tabs>
        <w:autoSpaceDE/>
        <w:autoSpaceDN/>
        <w:adjustRightInd/>
        <w:ind w:left="0" w:firstLine="567"/>
        <w:jc w:val="both"/>
        <w:rPr>
          <w:sz w:val="24"/>
          <w:szCs w:val="24"/>
        </w:rPr>
      </w:pPr>
      <w:r w:rsidRPr="00636076">
        <w:rPr>
          <w:sz w:val="24"/>
          <w:szCs w:val="24"/>
        </w:rPr>
        <w:t xml:space="preserve">Анкета </w:t>
      </w:r>
      <w:r w:rsidR="00AA1C96">
        <w:rPr>
          <w:sz w:val="24"/>
          <w:szCs w:val="24"/>
        </w:rPr>
        <w:t>Участника предварительного квалификационного отбора</w:t>
      </w:r>
      <w:r w:rsidRPr="00636076">
        <w:rPr>
          <w:sz w:val="24"/>
          <w:szCs w:val="24"/>
        </w:rPr>
        <w:t>.</w:t>
      </w:r>
    </w:p>
    <w:p w:rsidR="00CD6C1C" w:rsidRDefault="00CD6C1C" w:rsidP="00CD6C1C">
      <w:pPr>
        <w:shd w:val="clear" w:color="auto" w:fill="FFFFFF"/>
        <w:tabs>
          <w:tab w:val="left" w:pos="993"/>
        </w:tabs>
        <w:autoSpaceDE/>
        <w:autoSpaceDN/>
        <w:adjustRightInd/>
        <w:ind w:left="567"/>
        <w:jc w:val="both"/>
        <w:rPr>
          <w:sz w:val="24"/>
          <w:szCs w:val="24"/>
        </w:rPr>
      </w:pPr>
    </w:p>
    <w:p w:rsidR="00636076" w:rsidRPr="00636076" w:rsidRDefault="00812FDD" w:rsidP="00636076">
      <w:pPr>
        <w:shd w:val="clear" w:color="auto" w:fill="FFFFFF"/>
        <w:tabs>
          <w:tab w:val="left" w:pos="993"/>
        </w:tabs>
        <w:autoSpaceDE/>
        <w:adjustRightInd/>
        <w:ind w:firstLine="567"/>
        <w:contextualSpacing/>
        <w:jc w:val="both"/>
        <w:rPr>
          <w:rFonts w:eastAsia="Calibri" w:cs="Calibri"/>
          <w:bCs/>
          <w:sz w:val="24"/>
          <w:szCs w:val="24"/>
          <w:lang w:eastAsia="ar-SA"/>
        </w:rPr>
      </w:pPr>
      <w:r>
        <w:rPr>
          <w:rFonts w:eastAsia="Calibri" w:cs="Calibri"/>
          <w:bCs/>
          <w:sz w:val="24"/>
          <w:szCs w:val="24"/>
          <w:lang w:eastAsia="ar-SA"/>
        </w:rPr>
        <w:t>2</w:t>
      </w:r>
      <w:r w:rsidRPr="00636076">
        <w:rPr>
          <w:rFonts w:eastAsia="Calibri" w:cs="Calibri"/>
          <w:bCs/>
          <w:sz w:val="24"/>
          <w:szCs w:val="24"/>
          <w:lang w:eastAsia="ar-SA"/>
        </w:rPr>
        <w:t xml:space="preserve">.3.2 </w:t>
      </w:r>
      <w:r w:rsidR="008A4BE8">
        <w:rPr>
          <w:rFonts w:eastAsia="Calibri" w:cs="Calibri"/>
          <w:bCs/>
          <w:sz w:val="24"/>
          <w:szCs w:val="24"/>
          <w:lang w:eastAsia="ar-SA"/>
        </w:rPr>
        <w:t>Участник предварительного квалификационного отбора</w:t>
      </w:r>
      <w:r w:rsidRPr="00636076">
        <w:rPr>
          <w:rFonts w:eastAsia="Calibri" w:cs="Calibri"/>
          <w:bCs/>
          <w:sz w:val="24"/>
          <w:szCs w:val="24"/>
          <w:lang w:eastAsia="ar-SA"/>
        </w:rPr>
        <w:t xml:space="preserve"> направляет заявление </w:t>
      </w:r>
      <w:r w:rsidR="008A4BE8">
        <w:rPr>
          <w:rFonts w:eastAsia="Calibri" w:cs="Calibri"/>
          <w:bCs/>
          <w:sz w:val="24"/>
          <w:szCs w:val="24"/>
          <w:lang w:eastAsia="ar-SA"/>
        </w:rPr>
        <w:t xml:space="preserve">                    </w:t>
      </w:r>
      <w:r w:rsidRPr="00636076">
        <w:rPr>
          <w:rFonts w:eastAsia="Calibri" w:cs="Calibri"/>
          <w:bCs/>
          <w:sz w:val="24"/>
          <w:szCs w:val="24"/>
          <w:lang w:eastAsia="ar-SA"/>
        </w:rPr>
        <w:t xml:space="preserve">с приложением всех требуемых документов в виде одного файла в электронном виде по адресу: </w:t>
      </w:r>
      <w:r w:rsidRPr="00636076">
        <w:rPr>
          <w:rFonts w:eastAsia="Calibri" w:cs="Calibri"/>
          <w:noProof/>
          <w:color w:val="0000FF"/>
          <w:sz w:val="24"/>
          <w:szCs w:val="24"/>
          <w:u w:val="single"/>
          <w:lang w:val="en-US" w:eastAsia="ar-SA"/>
        </w:rPr>
        <w:t>zakupki</w:t>
      </w:r>
      <w:r w:rsidRPr="00636076">
        <w:rPr>
          <w:rFonts w:eastAsia="Calibri" w:cs="Calibri"/>
          <w:noProof/>
          <w:color w:val="0000FF"/>
          <w:sz w:val="24"/>
          <w:szCs w:val="24"/>
          <w:u w:val="single"/>
          <w:lang w:eastAsia="ar-SA"/>
        </w:rPr>
        <w:t>@</w:t>
      </w:r>
      <w:r w:rsidRPr="00636076">
        <w:rPr>
          <w:rFonts w:eastAsia="Calibri" w:cs="Calibri"/>
          <w:noProof/>
          <w:color w:val="0000FF"/>
          <w:sz w:val="24"/>
          <w:szCs w:val="24"/>
          <w:u w:val="single"/>
          <w:lang w:val="en-US" w:eastAsia="ar-SA"/>
        </w:rPr>
        <w:t>vtm</w:t>
      </w:r>
      <w:r w:rsidRPr="00636076">
        <w:rPr>
          <w:rFonts w:eastAsia="Calibri" w:cs="Calibri"/>
          <w:noProof/>
          <w:color w:val="0000FF"/>
          <w:sz w:val="24"/>
          <w:szCs w:val="24"/>
          <w:u w:val="single"/>
          <w:lang w:eastAsia="ar-SA"/>
        </w:rPr>
        <w:t>-</w:t>
      </w:r>
      <w:r w:rsidRPr="00636076">
        <w:rPr>
          <w:rFonts w:eastAsia="Calibri" w:cs="Calibri"/>
          <w:noProof/>
          <w:color w:val="0000FF"/>
          <w:sz w:val="24"/>
          <w:szCs w:val="24"/>
          <w:u w:val="single"/>
          <w:lang w:val="en-US" w:eastAsia="ar-SA"/>
        </w:rPr>
        <w:t>dorproekt</w:t>
      </w:r>
      <w:r w:rsidRPr="00636076">
        <w:rPr>
          <w:rFonts w:eastAsia="Calibri" w:cs="Calibri"/>
          <w:noProof/>
          <w:color w:val="0000FF"/>
          <w:sz w:val="24"/>
          <w:szCs w:val="24"/>
          <w:u w:val="single"/>
          <w:lang w:eastAsia="ar-SA"/>
        </w:rPr>
        <w:t>.</w:t>
      </w:r>
      <w:r w:rsidRPr="00636076">
        <w:rPr>
          <w:rFonts w:eastAsia="Calibri" w:cs="Calibri"/>
          <w:noProof/>
          <w:color w:val="0000FF"/>
          <w:sz w:val="24"/>
          <w:szCs w:val="24"/>
          <w:u w:val="single"/>
          <w:lang w:val="en-US" w:eastAsia="ar-SA"/>
        </w:rPr>
        <w:t>ru</w:t>
      </w:r>
      <w:r w:rsidRPr="00636076">
        <w:rPr>
          <w:rFonts w:eastAsia="Calibri" w:cs="Calibri"/>
          <w:noProof/>
          <w:color w:val="0000FF"/>
          <w:sz w:val="24"/>
          <w:szCs w:val="24"/>
          <w:u w:val="single"/>
          <w:lang w:eastAsia="ar-SA"/>
        </w:rPr>
        <w:t>,</w:t>
      </w:r>
      <w:r w:rsidRPr="00636076">
        <w:rPr>
          <w:rFonts w:eastAsia="Calibri" w:cs="Calibri"/>
          <w:noProof/>
          <w:sz w:val="24"/>
          <w:szCs w:val="24"/>
          <w:lang w:eastAsia="ar-SA"/>
        </w:rPr>
        <w:t xml:space="preserve"> указав в теме письма следующую информацию: регистрационный номер предварительного квалификационного отбора, ФИО контактного лица </w:t>
      </w:r>
      <w:r w:rsidRPr="00636076">
        <w:rPr>
          <w:rFonts w:eastAsia="Calibri" w:cs="Calibri"/>
          <w:bCs/>
          <w:sz w:val="24"/>
          <w:szCs w:val="24"/>
          <w:lang w:eastAsia="ar-SA"/>
        </w:rPr>
        <w:t xml:space="preserve">Заказчика. </w:t>
      </w:r>
      <w:r w:rsidR="00636076" w:rsidRPr="00636076">
        <w:rPr>
          <w:rFonts w:eastAsia="Calibri" w:cs="Calibri"/>
          <w:bCs/>
          <w:sz w:val="24"/>
          <w:szCs w:val="24"/>
          <w:lang w:eastAsia="ar-SA"/>
        </w:rPr>
        <w:t>Временем регистрации предложения считается время, поступления на адрес</w:t>
      </w:r>
      <w:r w:rsidR="00636076" w:rsidRPr="00636076">
        <w:rPr>
          <w:rFonts w:eastAsia="Calibri" w:cs="Calibri"/>
          <w:noProof/>
          <w:color w:val="0000FF"/>
          <w:sz w:val="24"/>
          <w:szCs w:val="24"/>
          <w:u w:val="single"/>
          <w:lang w:eastAsia="ar-SA"/>
        </w:rPr>
        <w:t xml:space="preserve"> </w:t>
      </w:r>
      <w:r w:rsidR="00636076" w:rsidRPr="00636076">
        <w:rPr>
          <w:rFonts w:eastAsia="Calibri" w:cs="Calibri"/>
          <w:noProof/>
          <w:color w:val="0000FF"/>
          <w:sz w:val="24"/>
          <w:szCs w:val="24"/>
          <w:u w:val="single"/>
          <w:lang w:val="en-US" w:eastAsia="ar-SA"/>
        </w:rPr>
        <w:t>zakupki</w:t>
      </w:r>
      <w:r w:rsidR="00636076" w:rsidRPr="00636076">
        <w:rPr>
          <w:rFonts w:eastAsia="Calibri" w:cs="Calibri"/>
          <w:noProof/>
          <w:color w:val="0000FF"/>
          <w:sz w:val="24"/>
          <w:szCs w:val="24"/>
          <w:u w:val="single"/>
          <w:lang w:eastAsia="ar-SA"/>
        </w:rPr>
        <w:t>@</w:t>
      </w:r>
      <w:r w:rsidR="00636076" w:rsidRPr="00636076">
        <w:rPr>
          <w:rFonts w:eastAsia="Calibri" w:cs="Calibri"/>
          <w:noProof/>
          <w:color w:val="0000FF"/>
          <w:sz w:val="24"/>
          <w:szCs w:val="24"/>
          <w:u w:val="single"/>
          <w:lang w:val="en-US" w:eastAsia="ar-SA"/>
        </w:rPr>
        <w:t>vtm</w:t>
      </w:r>
      <w:r w:rsidR="00636076" w:rsidRPr="00636076">
        <w:rPr>
          <w:rFonts w:eastAsia="Calibri" w:cs="Calibri"/>
          <w:noProof/>
          <w:color w:val="0000FF"/>
          <w:sz w:val="24"/>
          <w:szCs w:val="24"/>
          <w:u w:val="single"/>
          <w:lang w:eastAsia="ar-SA"/>
        </w:rPr>
        <w:t>-</w:t>
      </w:r>
      <w:r w:rsidR="00636076" w:rsidRPr="00636076">
        <w:rPr>
          <w:rFonts w:eastAsia="Calibri" w:cs="Calibri"/>
          <w:noProof/>
          <w:color w:val="0000FF"/>
          <w:sz w:val="24"/>
          <w:szCs w:val="24"/>
          <w:u w:val="single"/>
          <w:lang w:val="en-US" w:eastAsia="ar-SA"/>
        </w:rPr>
        <w:t>dorproekt</w:t>
      </w:r>
      <w:r w:rsidR="00636076" w:rsidRPr="00636076">
        <w:rPr>
          <w:rFonts w:eastAsia="Calibri" w:cs="Calibri"/>
          <w:noProof/>
          <w:color w:val="0000FF"/>
          <w:sz w:val="24"/>
          <w:szCs w:val="24"/>
          <w:u w:val="single"/>
          <w:lang w:eastAsia="ar-SA"/>
        </w:rPr>
        <w:t>.</w:t>
      </w:r>
      <w:r w:rsidR="00636076" w:rsidRPr="00636076">
        <w:rPr>
          <w:rFonts w:eastAsia="Calibri" w:cs="Calibri"/>
          <w:noProof/>
          <w:color w:val="0000FF"/>
          <w:sz w:val="24"/>
          <w:szCs w:val="24"/>
          <w:u w:val="single"/>
          <w:lang w:val="en-US" w:eastAsia="ar-SA"/>
        </w:rPr>
        <w:t>ru</w:t>
      </w:r>
      <w:r w:rsidR="00636076" w:rsidRPr="00636076">
        <w:rPr>
          <w:rFonts w:eastAsia="Calibri" w:cs="Calibri"/>
          <w:noProof/>
          <w:color w:val="0000FF"/>
          <w:sz w:val="24"/>
          <w:szCs w:val="24"/>
          <w:u w:val="single"/>
          <w:lang w:eastAsia="ar-SA"/>
        </w:rPr>
        <w:t>.</w:t>
      </w:r>
    </w:p>
    <w:p w:rsidR="00636076" w:rsidRDefault="005E039F" w:rsidP="00636076">
      <w:pPr>
        <w:shd w:val="clear" w:color="auto" w:fill="FFFFFF"/>
        <w:tabs>
          <w:tab w:val="left" w:pos="993"/>
        </w:tabs>
        <w:autoSpaceDE/>
        <w:adjustRightInd/>
        <w:ind w:firstLine="567"/>
        <w:contextualSpacing/>
        <w:jc w:val="both"/>
        <w:rPr>
          <w:rFonts w:eastAsia="Calibri" w:cs="Calibri"/>
          <w:noProof/>
          <w:sz w:val="24"/>
          <w:szCs w:val="24"/>
          <w:lang w:eastAsia="ar-SA"/>
        </w:rPr>
      </w:pPr>
      <w:r>
        <w:rPr>
          <w:rFonts w:eastAsia="Calibri" w:cs="Calibri"/>
          <w:bCs/>
          <w:sz w:val="24"/>
          <w:szCs w:val="24"/>
          <w:lang w:eastAsia="ar-SA"/>
        </w:rPr>
        <w:t>2</w:t>
      </w:r>
      <w:r w:rsidR="00636076" w:rsidRPr="00636076">
        <w:rPr>
          <w:rFonts w:eastAsia="Calibri" w:cs="Calibri"/>
          <w:bCs/>
          <w:sz w:val="24"/>
          <w:szCs w:val="24"/>
          <w:lang w:eastAsia="ar-SA"/>
        </w:rPr>
        <w:t xml:space="preserve">.3.3 </w:t>
      </w:r>
      <w:r w:rsidR="00636076" w:rsidRPr="00636076">
        <w:rPr>
          <w:rFonts w:eastAsia="Calibri" w:cs="Calibri"/>
          <w:noProof/>
          <w:sz w:val="24"/>
          <w:szCs w:val="24"/>
          <w:lang w:eastAsia="ar-SA"/>
        </w:rPr>
        <w:t xml:space="preserve">Наименование файла должно быть понятным, расположение документов в файле – соответствовать описи документов (формат </w:t>
      </w:r>
      <w:r w:rsidR="00636076" w:rsidRPr="00636076">
        <w:rPr>
          <w:rFonts w:eastAsia="Calibri" w:cs="Calibri"/>
          <w:noProof/>
          <w:sz w:val="24"/>
          <w:szCs w:val="24"/>
          <w:lang w:val="en-US" w:eastAsia="ar-SA"/>
        </w:rPr>
        <w:t>pdf</w:t>
      </w:r>
      <w:r w:rsidR="00636076" w:rsidRPr="00636076">
        <w:rPr>
          <w:rFonts w:eastAsia="Calibri" w:cs="Calibri"/>
          <w:noProof/>
          <w:sz w:val="24"/>
          <w:szCs w:val="24"/>
          <w:lang w:eastAsia="ar-SA"/>
        </w:rPr>
        <w:t xml:space="preserve">). </w:t>
      </w:r>
    </w:p>
    <w:p w:rsidR="00971284" w:rsidRPr="00636076" w:rsidRDefault="00971284" w:rsidP="00636076">
      <w:pPr>
        <w:shd w:val="clear" w:color="auto" w:fill="FFFFFF"/>
        <w:tabs>
          <w:tab w:val="left" w:pos="993"/>
        </w:tabs>
        <w:autoSpaceDE/>
        <w:adjustRightInd/>
        <w:ind w:firstLine="567"/>
        <w:contextualSpacing/>
        <w:jc w:val="both"/>
        <w:rPr>
          <w:rFonts w:eastAsia="Calibri" w:cs="Calibri"/>
          <w:bCs/>
          <w:sz w:val="24"/>
          <w:szCs w:val="24"/>
          <w:lang w:eastAsia="ar-SA"/>
        </w:rPr>
      </w:pPr>
      <w:r>
        <w:rPr>
          <w:rFonts w:eastAsia="Calibri" w:cs="Calibri"/>
          <w:noProof/>
          <w:sz w:val="24"/>
          <w:szCs w:val="24"/>
          <w:lang w:eastAsia="ar-SA"/>
        </w:rPr>
        <w:t>Примечание – примеры работ должны быть оформлены в виде ссылки и включены в состав основного документа.</w:t>
      </w:r>
    </w:p>
    <w:p w:rsidR="00636076" w:rsidRPr="00636076" w:rsidRDefault="005E039F" w:rsidP="00636076">
      <w:pPr>
        <w:shd w:val="clear" w:color="auto" w:fill="FFFFFF"/>
        <w:tabs>
          <w:tab w:val="left" w:pos="426"/>
          <w:tab w:val="left" w:pos="993"/>
        </w:tabs>
        <w:autoSpaceDE/>
        <w:adjustRightInd/>
        <w:ind w:firstLine="567"/>
        <w:contextualSpacing/>
        <w:jc w:val="both"/>
        <w:rPr>
          <w:rFonts w:eastAsia="Calibri" w:cs="Calibri"/>
          <w:bCs/>
          <w:sz w:val="24"/>
          <w:szCs w:val="24"/>
          <w:lang w:eastAsia="ar-SA"/>
        </w:rPr>
      </w:pPr>
      <w:r>
        <w:rPr>
          <w:rFonts w:eastAsia="Calibri" w:cs="Calibri"/>
          <w:bCs/>
          <w:sz w:val="24"/>
          <w:szCs w:val="24"/>
          <w:lang w:eastAsia="ar-SA"/>
        </w:rPr>
        <w:t>2</w:t>
      </w:r>
      <w:r w:rsidR="00636076" w:rsidRPr="00636076">
        <w:rPr>
          <w:rFonts w:eastAsia="Calibri" w:cs="Calibri"/>
          <w:bCs/>
          <w:sz w:val="24"/>
          <w:szCs w:val="24"/>
          <w:lang w:eastAsia="ar-SA"/>
        </w:rPr>
        <w:t>.3.4 Материалы, поступившие после установленного срока, оформленные ненадлежащим образом, не рассматриваются.</w:t>
      </w:r>
    </w:p>
    <w:p w:rsidR="005E039F" w:rsidRDefault="005E039F" w:rsidP="005E039F">
      <w:pPr>
        <w:shd w:val="clear" w:color="auto" w:fill="FFFFFF"/>
        <w:tabs>
          <w:tab w:val="left" w:pos="993"/>
        </w:tabs>
        <w:autoSpaceDE/>
        <w:autoSpaceDN/>
        <w:adjustRightInd/>
        <w:jc w:val="both"/>
        <w:rPr>
          <w:sz w:val="24"/>
          <w:szCs w:val="24"/>
        </w:rPr>
      </w:pPr>
    </w:p>
    <w:p w:rsidR="005E039F" w:rsidRPr="007A7564" w:rsidRDefault="005E039F" w:rsidP="005E039F">
      <w:pPr>
        <w:shd w:val="clear" w:color="auto" w:fill="FFFFFF"/>
        <w:autoSpaceDE/>
        <w:autoSpaceDN/>
        <w:adjustRightInd/>
        <w:ind w:firstLine="567"/>
        <w:rPr>
          <w:b/>
          <w:bCs/>
          <w:sz w:val="24"/>
          <w:szCs w:val="24"/>
        </w:rPr>
      </w:pPr>
      <w:r>
        <w:rPr>
          <w:b/>
          <w:bCs/>
          <w:sz w:val="24"/>
          <w:szCs w:val="24"/>
        </w:rPr>
        <w:t>2.4</w:t>
      </w:r>
      <w:r w:rsidRPr="007A7564">
        <w:rPr>
          <w:b/>
          <w:bCs/>
          <w:sz w:val="24"/>
          <w:szCs w:val="24"/>
        </w:rPr>
        <w:t xml:space="preserve">  Требования к</w:t>
      </w:r>
      <w:r w:rsidR="00586063">
        <w:rPr>
          <w:b/>
          <w:bCs/>
          <w:sz w:val="24"/>
          <w:szCs w:val="24"/>
        </w:rPr>
        <w:t xml:space="preserve"> Участникам предварительного квалификационного отбора</w:t>
      </w:r>
    </w:p>
    <w:p w:rsidR="005E039F" w:rsidRPr="00A06836" w:rsidRDefault="00386224" w:rsidP="005E039F">
      <w:pPr>
        <w:shd w:val="clear" w:color="auto" w:fill="FFFFFF"/>
        <w:tabs>
          <w:tab w:val="left" w:pos="0"/>
          <w:tab w:val="left" w:pos="567"/>
          <w:tab w:val="left" w:pos="1134"/>
        </w:tabs>
        <w:autoSpaceDE/>
        <w:autoSpaceDN/>
        <w:adjustRightInd/>
        <w:ind w:firstLine="567"/>
        <w:jc w:val="both"/>
        <w:rPr>
          <w:bCs/>
          <w:sz w:val="24"/>
          <w:szCs w:val="24"/>
        </w:rPr>
      </w:pPr>
      <w:r>
        <w:rPr>
          <w:sz w:val="24"/>
          <w:szCs w:val="24"/>
        </w:rPr>
        <w:t>2.4</w:t>
      </w:r>
      <w:r w:rsidR="005E039F">
        <w:rPr>
          <w:sz w:val="24"/>
          <w:szCs w:val="24"/>
        </w:rPr>
        <w:t xml:space="preserve">.1 </w:t>
      </w:r>
      <w:r w:rsidR="005E039F" w:rsidRPr="00A06836">
        <w:rPr>
          <w:sz w:val="24"/>
          <w:szCs w:val="24"/>
        </w:rPr>
        <w:t xml:space="preserve">К участию в </w:t>
      </w:r>
      <w:r w:rsidR="005E039F">
        <w:rPr>
          <w:sz w:val="24"/>
          <w:szCs w:val="24"/>
        </w:rPr>
        <w:t>предварительном квалификационном отборе приглашаются</w:t>
      </w:r>
      <w:r w:rsidR="005E039F" w:rsidRPr="00A06836">
        <w:rPr>
          <w:sz w:val="24"/>
          <w:szCs w:val="24"/>
        </w:rPr>
        <w:t xml:space="preserve"> </w:t>
      </w:r>
      <w:r w:rsidR="005E039F" w:rsidRPr="00A06836">
        <w:rPr>
          <w:bCs/>
          <w:sz w:val="24"/>
          <w:szCs w:val="24"/>
        </w:rPr>
        <w:t xml:space="preserve">физические лица, которые должны соответствовать </w:t>
      </w:r>
      <w:r w:rsidR="00586063">
        <w:rPr>
          <w:bCs/>
          <w:sz w:val="24"/>
          <w:szCs w:val="24"/>
        </w:rPr>
        <w:t>следующ</w:t>
      </w:r>
      <w:r w:rsidR="00971284">
        <w:rPr>
          <w:bCs/>
          <w:sz w:val="24"/>
          <w:szCs w:val="24"/>
        </w:rPr>
        <w:t>ему</w:t>
      </w:r>
      <w:r w:rsidR="00586063">
        <w:rPr>
          <w:bCs/>
          <w:sz w:val="24"/>
          <w:szCs w:val="24"/>
        </w:rPr>
        <w:t xml:space="preserve"> </w:t>
      </w:r>
      <w:r w:rsidR="005E039F" w:rsidRPr="00A06836">
        <w:rPr>
          <w:bCs/>
          <w:sz w:val="24"/>
          <w:szCs w:val="24"/>
        </w:rPr>
        <w:t>требовани</w:t>
      </w:r>
      <w:r w:rsidR="00971284">
        <w:rPr>
          <w:bCs/>
          <w:sz w:val="24"/>
          <w:szCs w:val="24"/>
        </w:rPr>
        <w:t>ю</w:t>
      </w:r>
      <w:r w:rsidR="005E039F" w:rsidRPr="00A06836">
        <w:rPr>
          <w:bCs/>
          <w:sz w:val="24"/>
          <w:szCs w:val="24"/>
        </w:rPr>
        <w:t>:</w:t>
      </w:r>
    </w:p>
    <w:p w:rsidR="005E039F" w:rsidRPr="007A7564" w:rsidRDefault="00586063" w:rsidP="00083B92">
      <w:pPr>
        <w:pStyle w:val="ab"/>
        <w:numPr>
          <w:ilvl w:val="0"/>
          <w:numId w:val="17"/>
        </w:numPr>
        <w:shd w:val="clear" w:color="auto" w:fill="FFFFFF"/>
        <w:tabs>
          <w:tab w:val="left" w:pos="426"/>
          <w:tab w:val="left" w:pos="993"/>
          <w:tab w:val="left" w:pos="1276"/>
        </w:tabs>
        <w:autoSpaceDE/>
        <w:autoSpaceDN/>
        <w:adjustRightInd/>
        <w:ind w:left="0" w:firstLine="567"/>
        <w:jc w:val="both"/>
        <w:rPr>
          <w:sz w:val="24"/>
          <w:szCs w:val="24"/>
        </w:rPr>
      </w:pPr>
      <w:r>
        <w:rPr>
          <w:sz w:val="24"/>
          <w:szCs w:val="24"/>
        </w:rPr>
        <w:t>н</w:t>
      </w:r>
      <w:r w:rsidR="005E039F" w:rsidRPr="007A7564">
        <w:rPr>
          <w:sz w:val="24"/>
          <w:szCs w:val="24"/>
        </w:rPr>
        <w:t xml:space="preserve">аличие профессиональной компетентности, оборудования и других материальных возможностей, опыта, необходимых для исполнения </w:t>
      </w:r>
      <w:r w:rsidR="005E039F">
        <w:rPr>
          <w:sz w:val="24"/>
          <w:szCs w:val="24"/>
        </w:rPr>
        <w:t>заявленных видов работ;</w:t>
      </w:r>
    </w:p>
    <w:p w:rsidR="005E039F" w:rsidRPr="006A2E57" w:rsidRDefault="00386224" w:rsidP="005E039F">
      <w:pPr>
        <w:shd w:val="clear" w:color="auto" w:fill="FFFFFF"/>
        <w:tabs>
          <w:tab w:val="left" w:pos="993"/>
        </w:tabs>
        <w:autoSpaceDE/>
        <w:autoSpaceDN/>
        <w:adjustRightInd/>
        <w:ind w:firstLine="567"/>
        <w:jc w:val="both"/>
        <w:rPr>
          <w:bCs/>
          <w:sz w:val="24"/>
          <w:szCs w:val="24"/>
        </w:rPr>
      </w:pPr>
      <w:r>
        <w:rPr>
          <w:bCs/>
          <w:sz w:val="24"/>
          <w:szCs w:val="24"/>
        </w:rPr>
        <w:t>2.4</w:t>
      </w:r>
      <w:r w:rsidR="005E039F">
        <w:rPr>
          <w:bCs/>
          <w:sz w:val="24"/>
          <w:szCs w:val="24"/>
        </w:rPr>
        <w:t>.</w:t>
      </w:r>
      <w:r w:rsidR="00373027">
        <w:rPr>
          <w:bCs/>
          <w:sz w:val="24"/>
          <w:szCs w:val="24"/>
        </w:rPr>
        <w:t>2</w:t>
      </w:r>
      <w:r w:rsidR="005E039F" w:rsidRPr="006A2E57">
        <w:rPr>
          <w:bCs/>
          <w:sz w:val="24"/>
          <w:szCs w:val="24"/>
        </w:rPr>
        <w:t xml:space="preserve">  </w:t>
      </w:r>
      <w:r w:rsidR="00204113">
        <w:rPr>
          <w:bCs/>
          <w:sz w:val="24"/>
          <w:szCs w:val="24"/>
        </w:rPr>
        <w:t xml:space="preserve">Общество </w:t>
      </w:r>
      <w:r w:rsidR="005E039F" w:rsidRPr="006A2E57">
        <w:rPr>
          <w:bCs/>
          <w:sz w:val="24"/>
          <w:szCs w:val="24"/>
        </w:rPr>
        <w:t xml:space="preserve"> оставляет за собой право уточнить и проверить достоверность сведений, предоставленных каждым </w:t>
      </w:r>
      <w:r w:rsidR="00586063">
        <w:rPr>
          <w:rFonts w:eastAsia="Calibri" w:cs="Calibri"/>
          <w:bCs/>
          <w:sz w:val="24"/>
          <w:szCs w:val="24"/>
          <w:lang w:eastAsia="ar-SA"/>
        </w:rPr>
        <w:t>Участником предварительного квалификационного отбора</w:t>
      </w:r>
      <w:r w:rsidR="005E039F" w:rsidRPr="006A2E57">
        <w:rPr>
          <w:bCs/>
          <w:sz w:val="24"/>
          <w:szCs w:val="24"/>
        </w:rPr>
        <w:t xml:space="preserve">, путем обращения непосредственно к </w:t>
      </w:r>
      <w:r w:rsidR="002D7EB8">
        <w:rPr>
          <w:bCs/>
          <w:sz w:val="24"/>
          <w:szCs w:val="24"/>
        </w:rPr>
        <w:t>подрядчику</w:t>
      </w:r>
      <w:r w:rsidR="005E039F" w:rsidRPr="006A2E57">
        <w:rPr>
          <w:bCs/>
          <w:sz w:val="24"/>
          <w:szCs w:val="24"/>
        </w:rPr>
        <w:t xml:space="preserve"> и/или</w:t>
      </w:r>
      <w:r w:rsidR="00586063">
        <w:rPr>
          <w:bCs/>
          <w:sz w:val="24"/>
          <w:szCs w:val="24"/>
        </w:rPr>
        <w:t xml:space="preserve"> обращения </w:t>
      </w:r>
      <w:r w:rsidR="005E039F" w:rsidRPr="006A2E57">
        <w:rPr>
          <w:bCs/>
          <w:sz w:val="24"/>
          <w:szCs w:val="24"/>
        </w:rPr>
        <w:t>к независимым открытым источникам информации, и/или внешним экспертам.</w:t>
      </w:r>
    </w:p>
    <w:p w:rsidR="005E039F" w:rsidRDefault="005E039F" w:rsidP="005E039F">
      <w:pPr>
        <w:shd w:val="clear" w:color="auto" w:fill="FFFFFF"/>
        <w:tabs>
          <w:tab w:val="left" w:pos="426"/>
          <w:tab w:val="left" w:pos="567"/>
        </w:tabs>
        <w:ind w:firstLine="567"/>
        <w:contextualSpacing/>
        <w:jc w:val="both"/>
        <w:rPr>
          <w:sz w:val="24"/>
          <w:szCs w:val="24"/>
        </w:rPr>
      </w:pPr>
      <w:r w:rsidRPr="007A7564">
        <w:rPr>
          <w:sz w:val="24"/>
          <w:szCs w:val="24"/>
        </w:rPr>
        <w:t xml:space="preserve">При обнаружении недостоверности сведений </w:t>
      </w:r>
      <w:r w:rsidR="00204113">
        <w:rPr>
          <w:bCs/>
          <w:sz w:val="24"/>
          <w:szCs w:val="24"/>
        </w:rPr>
        <w:t>Общество</w:t>
      </w:r>
      <w:r>
        <w:rPr>
          <w:bCs/>
          <w:sz w:val="24"/>
          <w:szCs w:val="24"/>
        </w:rPr>
        <w:t xml:space="preserve"> </w:t>
      </w:r>
      <w:r w:rsidRPr="007A7564">
        <w:rPr>
          <w:sz w:val="24"/>
          <w:szCs w:val="24"/>
        </w:rPr>
        <w:t xml:space="preserve">вправе </w:t>
      </w:r>
      <w:r w:rsidR="002D7EB8">
        <w:rPr>
          <w:sz w:val="24"/>
          <w:szCs w:val="24"/>
        </w:rPr>
        <w:t>исключить подрядчика из Реестра без объяснения причин.</w:t>
      </w:r>
    </w:p>
    <w:p w:rsidR="00971284" w:rsidRPr="007A7564" w:rsidRDefault="00971284" w:rsidP="005E039F">
      <w:pPr>
        <w:shd w:val="clear" w:color="auto" w:fill="FFFFFF"/>
        <w:tabs>
          <w:tab w:val="left" w:pos="426"/>
          <w:tab w:val="left" w:pos="567"/>
        </w:tabs>
        <w:ind w:firstLine="567"/>
        <w:contextualSpacing/>
        <w:jc w:val="both"/>
        <w:rPr>
          <w:sz w:val="24"/>
          <w:szCs w:val="24"/>
        </w:rPr>
      </w:pPr>
    </w:p>
    <w:p w:rsidR="002D7EB8" w:rsidRPr="00204113" w:rsidRDefault="00563B80" w:rsidP="00083B92">
      <w:pPr>
        <w:pStyle w:val="ab"/>
        <w:numPr>
          <w:ilvl w:val="1"/>
          <w:numId w:val="23"/>
        </w:numPr>
        <w:shd w:val="clear" w:color="auto" w:fill="FFFFFF"/>
        <w:tabs>
          <w:tab w:val="left" w:pos="284"/>
          <w:tab w:val="left" w:pos="851"/>
          <w:tab w:val="left" w:pos="993"/>
        </w:tabs>
        <w:autoSpaceDE/>
        <w:autoSpaceDN/>
        <w:adjustRightInd/>
        <w:ind w:left="0" w:firstLine="567"/>
        <w:jc w:val="both"/>
        <w:rPr>
          <w:b/>
          <w:sz w:val="24"/>
          <w:szCs w:val="24"/>
        </w:rPr>
      </w:pPr>
      <w:r w:rsidRPr="00204113">
        <w:rPr>
          <w:b/>
          <w:sz w:val="24"/>
          <w:szCs w:val="24"/>
        </w:rPr>
        <w:t>Порядок оценки и сопоставления</w:t>
      </w:r>
      <w:r w:rsidR="00183369" w:rsidRPr="00204113">
        <w:rPr>
          <w:b/>
          <w:sz w:val="24"/>
          <w:szCs w:val="24"/>
        </w:rPr>
        <w:t xml:space="preserve"> </w:t>
      </w:r>
      <w:r w:rsidR="00386224" w:rsidRPr="00204113">
        <w:rPr>
          <w:b/>
          <w:sz w:val="24"/>
          <w:szCs w:val="24"/>
        </w:rPr>
        <w:t xml:space="preserve">заявлений </w:t>
      </w:r>
      <w:r w:rsidR="00586063" w:rsidRPr="00204113">
        <w:rPr>
          <w:rFonts w:eastAsia="Calibri" w:cs="Calibri"/>
          <w:b/>
          <w:bCs/>
          <w:sz w:val="24"/>
          <w:szCs w:val="24"/>
          <w:lang w:eastAsia="ar-SA"/>
        </w:rPr>
        <w:t>Участников предварительного квалификационного отбора</w:t>
      </w:r>
    </w:p>
    <w:p w:rsidR="00563B80" w:rsidRPr="007A7564" w:rsidRDefault="00386224" w:rsidP="00563B80">
      <w:pPr>
        <w:pStyle w:val="ab"/>
        <w:autoSpaceDE/>
        <w:autoSpaceDN/>
        <w:adjustRightInd/>
        <w:ind w:left="0" w:firstLine="567"/>
        <w:jc w:val="both"/>
        <w:rPr>
          <w:sz w:val="24"/>
          <w:szCs w:val="24"/>
        </w:rPr>
      </w:pPr>
      <w:r>
        <w:rPr>
          <w:sz w:val="24"/>
          <w:szCs w:val="24"/>
        </w:rPr>
        <w:t xml:space="preserve">2.5.1 </w:t>
      </w:r>
      <w:r w:rsidR="00563B80">
        <w:rPr>
          <w:sz w:val="24"/>
          <w:szCs w:val="24"/>
        </w:rPr>
        <w:t xml:space="preserve"> </w:t>
      </w:r>
      <w:r w:rsidR="00A3719A">
        <w:rPr>
          <w:sz w:val="24"/>
          <w:szCs w:val="24"/>
        </w:rPr>
        <w:t>К</w:t>
      </w:r>
      <w:r w:rsidR="00563B80">
        <w:rPr>
          <w:sz w:val="24"/>
          <w:szCs w:val="24"/>
        </w:rPr>
        <w:t xml:space="preserve">омиссия осуществляет оценку и сопоставление </w:t>
      </w:r>
      <w:r>
        <w:rPr>
          <w:sz w:val="24"/>
          <w:szCs w:val="24"/>
        </w:rPr>
        <w:t>заявлений</w:t>
      </w:r>
      <w:r w:rsidR="00563B80">
        <w:rPr>
          <w:sz w:val="24"/>
          <w:szCs w:val="24"/>
        </w:rPr>
        <w:t>,</w:t>
      </w:r>
      <w:r w:rsidR="00563B80" w:rsidRPr="007A7564">
        <w:rPr>
          <w:sz w:val="24"/>
          <w:szCs w:val="24"/>
        </w:rPr>
        <w:t xml:space="preserve"> проверяет соответствие </w:t>
      </w:r>
      <w:r w:rsidR="00586063">
        <w:rPr>
          <w:rFonts w:eastAsia="Calibri" w:cs="Calibri"/>
          <w:bCs/>
          <w:sz w:val="24"/>
          <w:szCs w:val="24"/>
          <w:lang w:eastAsia="ar-SA"/>
        </w:rPr>
        <w:t>Участников предварительного квалификационного отбора</w:t>
      </w:r>
      <w:r w:rsidR="00563B80" w:rsidRPr="007A7564">
        <w:rPr>
          <w:sz w:val="24"/>
          <w:szCs w:val="24"/>
        </w:rPr>
        <w:t xml:space="preserve"> требованиям, установленным</w:t>
      </w:r>
      <w:r>
        <w:rPr>
          <w:sz w:val="24"/>
          <w:szCs w:val="24"/>
        </w:rPr>
        <w:t xml:space="preserve"> настоящим Положением.</w:t>
      </w:r>
    </w:p>
    <w:p w:rsidR="00586063" w:rsidRDefault="00563B80" w:rsidP="00083B92">
      <w:pPr>
        <w:pStyle w:val="ab"/>
        <w:numPr>
          <w:ilvl w:val="2"/>
          <w:numId w:val="21"/>
        </w:numPr>
        <w:tabs>
          <w:tab w:val="left" w:pos="1134"/>
        </w:tabs>
        <w:autoSpaceDE/>
        <w:autoSpaceDN/>
        <w:adjustRightInd/>
        <w:ind w:left="0" w:firstLine="567"/>
        <w:jc w:val="both"/>
        <w:rPr>
          <w:sz w:val="24"/>
          <w:szCs w:val="24"/>
        </w:rPr>
      </w:pPr>
      <w:r w:rsidRPr="007A7564">
        <w:rPr>
          <w:sz w:val="24"/>
          <w:szCs w:val="24"/>
        </w:rPr>
        <w:lastRenderedPageBreak/>
        <w:t xml:space="preserve">Основанием для отклонения </w:t>
      </w:r>
      <w:r w:rsidR="00386224">
        <w:rPr>
          <w:sz w:val="24"/>
          <w:szCs w:val="24"/>
        </w:rPr>
        <w:t>заявления</w:t>
      </w:r>
      <w:r w:rsidRPr="007A7564">
        <w:rPr>
          <w:sz w:val="24"/>
          <w:szCs w:val="24"/>
        </w:rPr>
        <w:t xml:space="preserve"> является несоответствие </w:t>
      </w:r>
      <w:r w:rsidR="00586063">
        <w:rPr>
          <w:rFonts w:eastAsia="Calibri" w:cs="Calibri"/>
          <w:bCs/>
          <w:sz w:val="24"/>
          <w:szCs w:val="24"/>
          <w:lang w:eastAsia="ar-SA"/>
        </w:rPr>
        <w:t>Участника предварительного квалификационного отбора</w:t>
      </w:r>
      <w:r w:rsidR="00386224">
        <w:rPr>
          <w:sz w:val="24"/>
          <w:szCs w:val="24"/>
        </w:rPr>
        <w:t xml:space="preserve"> </w:t>
      </w:r>
      <w:r w:rsidRPr="007A7564">
        <w:rPr>
          <w:sz w:val="24"/>
          <w:szCs w:val="24"/>
        </w:rPr>
        <w:t xml:space="preserve">требованиям </w:t>
      </w:r>
      <w:r w:rsidR="00386224">
        <w:rPr>
          <w:sz w:val="24"/>
          <w:szCs w:val="24"/>
        </w:rPr>
        <w:t>настоящего Положения</w:t>
      </w:r>
      <w:r w:rsidR="00D624F2">
        <w:rPr>
          <w:sz w:val="24"/>
          <w:szCs w:val="24"/>
        </w:rPr>
        <w:t xml:space="preserve">, </w:t>
      </w:r>
      <w:r w:rsidR="00812FDD">
        <w:rPr>
          <w:sz w:val="24"/>
          <w:szCs w:val="24"/>
        </w:rPr>
        <w:t>не</w:t>
      </w:r>
      <w:r w:rsidR="00812FDD" w:rsidRPr="007A7564">
        <w:rPr>
          <w:sz w:val="24"/>
          <w:szCs w:val="24"/>
        </w:rPr>
        <w:t>представление</w:t>
      </w:r>
      <w:r w:rsidRPr="007A7564">
        <w:rPr>
          <w:sz w:val="24"/>
          <w:szCs w:val="24"/>
        </w:rPr>
        <w:t xml:space="preserve"> необходимых документов в составе </w:t>
      </w:r>
      <w:r w:rsidR="00386224">
        <w:rPr>
          <w:sz w:val="24"/>
          <w:szCs w:val="24"/>
        </w:rPr>
        <w:t>заявления,</w:t>
      </w:r>
      <w:r w:rsidRPr="007A7564">
        <w:rPr>
          <w:sz w:val="24"/>
          <w:szCs w:val="24"/>
        </w:rPr>
        <w:t xml:space="preserve"> предоставление ложных сведений</w:t>
      </w:r>
      <w:r w:rsidR="00386224">
        <w:rPr>
          <w:sz w:val="24"/>
          <w:szCs w:val="24"/>
        </w:rPr>
        <w:t>.</w:t>
      </w:r>
    </w:p>
    <w:p w:rsidR="00563B80" w:rsidRPr="00586063" w:rsidRDefault="00386224" w:rsidP="00083B92">
      <w:pPr>
        <w:pStyle w:val="ab"/>
        <w:numPr>
          <w:ilvl w:val="2"/>
          <w:numId w:val="21"/>
        </w:numPr>
        <w:tabs>
          <w:tab w:val="left" w:pos="1134"/>
          <w:tab w:val="left" w:pos="1276"/>
        </w:tabs>
        <w:autoSpaceDE/>
        <w:autoSpaceDN/>
        <w:adjustRightInd/>
        <w:ind w:left="0" w:firstLine="567"/>
        <w:jc w:val="both"/>
        <w:rPr>
          <w:sz w:val="24"/>
          <w:szCs w:val="24"/>
        </w:rPr>
      </w:pPr>
      <w:r w:rsidRPr="00586063">
        <w:rPr>
          <w:sz w:val="24"/>
          <w:szCs w:val="24"/>
        </w:rPr>
        <w:t xml:space="preserve"> </w:t>
      </w:r>
      <w:r w:rsidR="00563B80" w:rsidRPr="00586063">
        <w:rPr>
          <w:sz w:val="24"/>
          <w:szCs w:val="24"/>
        </w:rPr>
        <w:t xml:space="preserve">Отклоненные </w:t>
      </w:r>
      <w:r w:rsidRPr="00586063">
        <w:rPr>
          <w:sz w:val="24"/>
          <w:szCs w:val="24"/>
        </w:rPr>
        <w:t>заявления</w:t>
      </w:r>
      <w:r w:rsidR="00563B80" w:rsidRPr="00586063">
        <w:rPr>
          <w:sz w:val="24"/>
          <w:szCs w:val="24"/>
        </w:rPr>
        <w:t xml:space="preserve"> не допускаются к дальнейшей оценке. </w:t>
      </w:r>
    </w:p>
    <w:p w:rsidR="00563B80" w:rsidRPr="007A7564" w:rsidRDefault="00563B80" w:rsidP="00563B80">
      <w:pPr>
        <w:pStyle w:val="ab"/>
        <w:autoSpaceDE/>
        <w:autoSpaceDN/>
        <w:adjustRightInd/>
        <w:ind w:left="0" w:firstLine="709"/>
        <w:jc w:val="both"/>
        <w:rPr>
          <w:sz w:val="24"/>
          <w:szCs w:val="24"/>
        </w:rPr>
      </w:pPr>
    </w:p>
    <w:p w:rsidR="00563B80" w:rsidRPr="005874C0" w:rsidRDefault="005874C0" w:rsidP="00204113">
      <w:pPr>
        <w:tabs>
          <w:tab w:val="left" w:pos="1148"/>
        </w:tabs>
        <w:autoSpaceDE/>
        <w:autoSpaceDN/>
        <w:adjustRightInd/>
        <w:ind w:firstLine="426"/>
        <w:jc w:val="both"/>
        <w:rPr>
          <w:b/>
          <w:sz w:val="24"/>
          <w:szCs w:val="24"/>
        </w:rPr>
      </w:pPr>
      <w:r>
        <w:rPr>
          <w:b/>
          <w:sz w:val="24"/>
          <w:szCs w:val="24"/>
        </w:rPr>
        <w:t xml:space="preserve">   2.6 </w:t>
      </w:r>
      <w:r w:rsidR="00563B80" w:rsidRPr="005874C0">
        <w:rPr>
          <w:b/>
          <w:sz w:val="24"/>
          <w:szCs w:val="24"/>
        </w:rPr>
        <w:t xml:space="preserve">Критерии оценки </w:t>
      </w:r>
      <w:r w:rsidR="00586063">
        <w:rPr>
          <w:b/>
          <w:sz w:val="24"/>
          <w:szCs w:val="24"/>
        </w:rPr>
        <w:t xml:space="preserve">заявлений </w:t>
      </w:r>
      <w:r w:rsidR="00586063" w:rsidRPr="00586063">
        <w:rPr>
          <w:rFonts w:eastAsia="Calibri" w:cs="Calibri"/>
          <w:b/>
          <w:bCs/>
          <w:sz w:val="24"/>
          <w:szCs w:val="24"/>
          <w:lang w:eastAsia="ar-SA"/>
        </w:rPr>
        <w:t>Участников предварительного квалификационного отбора</w:t>
      </w:r>
    </w:p>
    <w:p w:rsidR="00563B80" w:rsidRPr="000F211A" w:rsidRDefault="00D624F2" w:rsidP="00563B80">
      <w:pPr>
        <w:tabs>
          <w:tab w:val="left" w:pos="851"/>
        </w:tabs>
        <w:autoSpaceDE/>
        <w:autoSpaceDN/>
        <w:adjustRightInd/>
        <w:ind w:firstLine="567"/>
        <w:contextualSpacing/>
        <w:jc w:val="both"/>
        <w:rPr>
          <w:sz w:val="24"/>
          <w:szCs w:val="24"/>
        </w:rPr>
      </w:pPr>
      <w:r>
        <w:rPr>
          <w:sz w:val="24"/>
          <w:szCs w:val="24"/>
        </w:rPr>
        <w:t>К</w:t>
      </w:r>
      <w:r w:rsidR="00563B80" w:rsidRPr="000F211A">
        <w:rPr>
          <w:sz w:val="24"/>
          <w:szCs w:val="24"/>
        </w:rPr>
        <w:t xml:space="preserve">омиссия оценивает и сопоставляет </w:t>
      </w:r>
      <w:r w:rsidR="00586063">
        <w:rPr>
          <w:sz w:val="24"/>
          <w:szCs w:val="24"/>
        </w:rPr>
        <w:t>заявления</w:t>
      </w:r>
      <w:r>
        <w:rPr>
          <w:sz w:val="24"/>
          <w:szCs w:val="24"/>
        </w:rPr>
        <w:t xml:space="preserve"> У</w:t>
      </w:r>
      <w:r w:rsidR="00563B80" w:rsidRPr="000F211A">
        <w:rPr>
          <w:sz w:val="24"/>
          <w:szCs w:val="24"/>
        </w:rPr>
        <w:t>частников</w:t>
      </w:r>
      <w:r w:rsidR="00CA22B5">
        <w:rPr>
          <w:sz w:val="24"/>
          <w:szCs w:val="24"/>
        </w:rPr>
        <w:t xml:space="preserve"> закупки</w:t>
      </w:r>
      <w:r w:rsidR="00563B80" w:rsidRPr="000F211A">
        <w:rPr>
          <w:sz w:val="24"/>
          <w:szCs w:val="24"/>
        </w:rPr>
        <w:t xml:space="preserve"> по следующим </w:t>
      </w:r>
      <w:r>
        <w:rPr>
          <w:sz w:val="24"/>
          <w:szCs w:val="24"/>
        </w:rPr>
        <w:t>к</w:t>
      </w:r>
      <w:r w:rsidR="00563B80" w:rsidRPr="000F211A">
        <w:rPr>
          <w:sz w:val="24"/>
          <w:szCs w:val="24"/>
        </w:rPr>
        <w:t>ритериям оценки:</w:t>
      </w:r>
    </w:p>
    <w:p w:rsidR="00563B80" w:rsidRPr="000F211A" w:rsidRDefault="00563B80" w:rsidP="00642584">
      <w:pPr>
        <w:pStyle w:val="ab"/>
        <w:numPr>
          <w:ilvl w:val="0"/>
          <w:numId w:val="14"/>
        </w:numPr>
        <w:tabs>
          <w:tab w:val="left" w:pos="851"/>
        </w:tabs>
        <w:autoSpaceDE/>
        <w:autoSpaceDN/>
        <w:adjustRightInd/>
        <w:ind w:left="0" w:firstLine="567"/>
        <w:jc w:val="both"/>
        <w:rPr>
          <w:sz w:val="24"/>
          <w:szCs w:val="24"/>
        </w:rPr>
      </w:pPr>
      <w:r w:rsidRPr="000F211A">
        <w:rPr>
          <w:sz w:val="24"/>
          <w:szCs w:val="24"/>
        </w:rPr>
        <w:t>Квалификация участника конкурса</w:t>
      </w:r>
      <w:r w:rsidR="00971284">
        <w:rPr>
          <w:sz w:val="24"/>
          <w:szCs w:val="24"/>
        </w:rPr>
        <w:t xml:space="preserve"> – наличие результатов работ по тематике предварительного отбора</w:t>
      </w:r>
      <w:r w:rsidRPr="000F211A">
        <w:rPr>
          <w:sz w:val="24"/>
          <w:szCs w:val="24"/>
        </w:rPr>
        <w:t xml:space="preserve"> (значимость критерия – </w:t>
      </w:r>
      <w:r w:rsidR="00CD6C1C">
        <w:rPr>
          <w:sz w:val="24"/>
          <w:szCs w:val="24"/>
        </w:rPr>
        <w:t>5</w:t>
      </w:r>
      <w:r w:rsidR="00AF19B5">
        <w:rPr>
          <w:sz w:val="24"/>
          <w:szCs w:val="24"/>
        </w:rPr>
        <w:t>0</w:t>
      </w:r>
      <w:r w:rsidRPr="000F211A">
        <w:rPr>
          <w:sz w:val="24"/>
          <w:szCs w:val="24"/>
        </w:rPr>
        <w:t>%);</w:t>
      </w:r>
    </w:p>
    <w:p w:rsidR="00CD6C1C" w:rsidRPr="000F211A" w:rsidRDefault="00CD6C1C" w:rsidP="00642584">
      <w:pPr>
        <w:pStyle w:val="ab"/>
        <w:numPr>
          <w:ilvl w:val="0"/>
          <w:numId w:val="14"/>
        </w:numPr>
        <w:tabs>
          <w:tab w:val="left" w:pos="851"/>
        </w:tabs>
        <w:autoSpaceDE/>
        <w:autoSpaceDN/>
        <w:adjustRightInd/>
        <w:ind w:left="0" w:firstLine="567"/>
        <w:jc w:val="both"/>
        <w:rPr>
          <w:sz w:val="24"/>
          <w:szCs w:val="24"/>
        </w:rPr>
      </w:pPr>
      <w:r>
        <w:rPr>
          <w:sz w:val="24"/>
          <w:szCs w:val="24"/>
        </w:rPr>
        <w:t>Стоимость работ (значимость критерия – 50%).</w:t>
      </w:r>
    </w:p>
    <w:p w:rsidR="00563B80" w:rsidRPr="000F211A" w:rsidRDefault="00563B80" w:rsidP="00563B80">
      <w:pPr>
        <w:tabs>
          <w:tab w:val="left" w:pos="851"/>
        </w:tabs>
        <w:autoSpaceDE/>
        <w:autoSpaceDN/>
        <w:adjustRightInd/>
        <w:ind w:firstLine="567"/>
        <w:contextualSpacing/>
        <w:jc w:val="both"/>
        <w:rPr>
          <w:sz w:val="24"/>
          <w:szCs w:val="24"/>
        </w:rPr>
      </w:pPr>
      <w:r w:rsidRPr="000F211A">
        <w:rPr>
          <w:sz w:val="24"/>
          <w:szCs w:val="24"/>
        </w:rPr>
        <w:t>Совокупная значимость указанных критериев составляет 100%.</w:t>
      </w:r>
    </w:p>
    <w:p w:rsidR="00695117" w:rsidRDefault="00971284" w:rsidP="00563B80">
      <w:pPr>
        <w:tabs>
          <w:tab w:val="left" w:pos="851"/>
        </w:tabs>
        <w:ind w:firstLine="567"/>
        <w:jc w:val="both"/>
        <w:rPr>
          <w:bCs/>
          <w:sz w:val="24"/>
          <w:szCs w:val="24"/>
        </w:rPr>
      </w:pPr>
      <w:r w:rsidRPr="00203E9A">
        <w:rPr>
          <w:bCs/>
          <w:sz w:val="24"/>
          <w:szCs w:val="24"/>
        </w:rPr>
        <w:t xml:space="preserve">Для получения итоговой оценки </w:t>
      </w:r>
      <w:r>
        <w:rPr>
          <w:bCs/>
          <w:sz w:val="24"/>
          <w:szCs w:val="24"/>
        </w:rPr>
        <w:t>осуществляется расчет путем сложения значения каждого из подкритериев и умножения суммы на коэффициент значимости.</w:t>
      </w:r>
    </w:p>
    <w:p w:rsidR="00971284" w:rsidRDefault="00971284" w:rsidP="00563B80">
      <w:pPr>
        <w:tabs>
          <w:tab w:val="left" w:pos="851"/>
        </w:tabs>
        <w:ind w:firstLine="567"/>
        <w:jc w:val="both"/>
        <w:rPr>
          <w:sz w:val="24"/>
          <w:szCs w:val="24"/>
        </w:rPr>
      </w:pPr>
    </w:p>
    <w:p w:rsidR="00563B80" w:rsidRPr="005874C0" w:rsidRDefault="005874C0" w:rsidP="00761C7A">
      <w:pPr>
        <w:shd w:val="clear" w:color="auto" w:fill="FFFFFF"/>
        <w:tabs>
          <w:tab w:val="left" w:pos="993"/>
          <w:tab w:val="left" w:pos="1036"/>
          <w:tab w:val="left" w:pos="1134"/>
        </w:tabs>
        <w:ind w:firstLine="567"/>
        <w:jc w:val="both"/>
        <w:rPr>
          <w:b/>
          <w:sz w:val="24"/>
          <w:szCs w:val="24"/>
        </w:rPr>
      </w:pPr>
      <w:r>
        <w:rPr>
          <w:b/>
          <w:sz w:val="24"/>
          <w:szCs w:val="24"/>
        </w:rPr>
        <w:t>2.7</w:t>
      </w:r>
      <w:r w:rsidR="00563B80" w:rsidRPr="005874C0">
        <w:rPr>
          <w:b/>
          <w:sz w:val="24"/>
          <w:szCs w:val="24"/>
        </w:rPr>
        <w:t xml:space="preserve"> Оценка и сопоставление </w:t>
      </w:r>
      <w:r w:rsidR="00761C7A">
        <w:rPr>
          <w:b/>
          <w:sz w:val="24"/>
          <w:szCs w:val="24"/>
        </w:rPr>
        <w:t>заявлений Участников предварительного квалификационного отбора</w:t>
      </w:r>
    </w:p>
    <w:p w:rsidR="00563B80" w:rsidRPr="00761C7A" w:rsidRDefault="005874C0" w:rsidP="00761C7A">
      <w:pPr>
        <w:autoSpaceDE/>
        <w:autoSpaceDN/>
        <w:adjustRightInd/>
        <w:ind w:firstLine="567"/>
        <w:rPr>
          <w:noProof/>
          <w:sz w:val="22"/>
          <w:szCs w:val="24"/>
        </w:rPr>
      </w:pPr>
      <w:r>
        <w:rPr>
          <w:sz w:val="24"/>
          <w:szCs w:val="24"/>
        </w:rPr>
        <w:t>2.7.</w:t>
      </w:r>
      <w:r w:rsidR="00761C7A">
        <w:rPr>
          <w:sz w:val="24"/>
          <w:szCs w:val="24"/>
        </w:rPr>
        <w:t>1</w:t>
      </w:r>
      <w:r w:rsidR="00563B80">
        <w:rPr>
          <w:sz w:val="24"/>
          <w:szCs w:val="24"/>
        </w:rPr>
        <w:t xml:space="preserve"> </w:t>
      </w:r>
      <w:r w:rsidR="00D624F2">
        <w:rPr>
          <w:sz w:val="24"/>
          <w:szCs w:val="24"/>
        </w:rPr>
        <w:t>К</w:t>
      </w:r>
      <w:r w:rsidR="00563B80">
        <w:rPr>
          <w:sz w:val="24"/>
          <w:szCs w:val="24"/>
        </w:rPr>
        <w:t xml:space="preserve">омиссия ведет </w:t>
      </w:r>
      <w:r w:rsidR="00761C7A">
        <w:rPr>
          <w:sz w:val="24"/>
          <w:szCs w:val="24"/>
        </w:rPr>
        <w:t>П</w:t>
      </w:r>
      <w:r w:rsidR="00563B80">
        <w:rPr>
          <w:sz w:val="24"/>
          <w:szCs w:val="24"/>
        </w:rPr>
        <w:t xml:space="preserve">ротокол </w:t>
      </w:r>
      <w:r w:rsidR="00761C7A">
        <w:rPr>
          <w:sz w:val="24"/>
          <w:szCs w:val="24"/>
        </w:rPr>
        <w:t xml:space="preserve"> </w:t>
      </w:r>
      <w:r w:rsidR="00761C7A" w:rsidRPr="00761C7A">
        <w:rPr>
          <w:sz w:val="24"/>
        </w:rPr>
        <w:t>заседания Комиссии по отбору подрядчиков</w:t>
      </w:r>
      <w:r w:rsidR="00761C7A">
        <w:rPr>
          <w:noProof/>
          <w:sz w:val="22"/>
          <w:szCs w:val="24"/>
        </w:rPr>
        <w:t xml:space="preserve"> </w:t>
      </w:r>
      <w:r w:rsidR="00563B80">
        <w:rPr>
          <w:sz w:val="24"/>
          <w:szCs w:val="24"/>
        </w:rPr>
        <w:t xml:space="preserve">по форме, представленной в Приложении 12 к настоящей </w:t>
      </w:r>
      <w:r w:rsidR="00D624F2">
        <w:rPr>
          <w:sz w:val="24"/>
          <w:szCs w:val="24"/>
        </w:rPr>
        <w:t>закупочной</w:t>
      </w:r>
      <w:r w:rsidR="00563B80">
        <w:rPr>
          <w:sz w:val="24"/>
          <w:szCs w:val="24"/>
        </w:rPr>
        <w:t xml:space="preserve"> документации.</w:t>
      </w:r>
    </w:p>
    <w:p w:rsidR="00563B80" w:rsidRDefault="005874C0" w:rsidP="00563B80">
      <w:pPr>
        <w:shd w:val="clear" w:color="auto" w:fill="FFFFFF"/>
        <w:tabs>
          <w:tab w:val="left" w:pos="1036"/>
        </w:tabs>
        <w:ind w:firstLine="567"/>
        <w:jc w:val="both"/>
        <w:rPr>
          <w:sz w:val="24"/>
          <w:szCs w:val="24"/>
        </w:rPr>
      </w:pPr>
      <w:r>
        <w:rPr>
          <w:sz w:val="24"/>
          <w:szCs w:val="24"/>
        </w:rPr>
        <w:t>2.7.</w:t>
      </w:r>
      <w:r w:rsidR="00761C7A">
        <w:rPr>
          <w:sz w:val="24"/>
          <w:szCs w:val="24"/>
        </w:rPr>
        <w:t>2</w:t>
      </w:r>
      <w:r w:rsidR="00563B80">
        <w:rPr>
          <w:sz w:val="24"/>
          <w:szCs w:val="24"/>
        </w:rPr>
        <w:t xml:space="preserve"> </w:t>
      </w:r>
      <w:r w:rsidR="00761C7A">
        <w:rPr>
          <w:sz w:val="24"/>
          <w:szCs w:val="24"/>
        </w:rPr>
        <w:t>Итоговые оценки предназначены для проведения внутренних процедур отбора на этапе сравнения</w:t>
      </w:r>
      <w:r w:rsidR="00971284">
        <w:rPr>
          <w:sz w:val="24"/>
          <w:szCs w:val="24"/>
        </w:rPr>
        <w:t xml:space="preserve"> поступивших</w:t>
      </w:r>
      <w:r w:rsidR="00761C7A">
        <w:rPr>
          <w:sz w:val="24"/>
          <w:szCs w:val="24"/>
        </w:rPr>
        <w:t xml:space="preserve"> коммерческих предложений</w:t>
      </w:r>
      <w:r w:rsidR="00971284">
        <w:rPr>
          <w:sz w:val="24"/>
          <w:szCs w:val="24"/>
        </w:rPr>
        <w:t>.</w:t>
      </w:r>
    </w:p>
    <w:p w:rsidR="00563B80" w:rsidRDefault="005874C0" w:rsidP="00563B80">
      <w:pPr>
        <w:shd w:val="clear" w:color="auto" w:fill="FFFFFF"/>
        <w:tabs>
          <w:tab w:val="left" w:pos="1036"/>
        </w:tabs>
        <w:ind w:firstLine="567"/>
        <w:jc w:val="both"/>
        <w:rPr>
          <w:sz w:val="24"/>
          <w:szCs w:val="24"/>
        </w:rPr>
      </w:pPr>
      <w:r>
        <w:rPr>
          <w:sz w:val="24"/>
          <w:szCs w:val="24"/>
        </w:rPr>
        <w:t>2.7.</w:t>
      </w:r>
      <w:r w:rsidR="00761C7A">
        <w:rPr>
          <w:sz w:val="24"/>
          <w:szCs w:val="24"/>
        </w:rPr>
        <w:t>3</w:t>
      </w:r>
      <w:r w:rsidR="00563B80">
        <w:rPr>
          <w:sz w:val="24"/>
          <w:szCs w:val="24"/>
        </w:rPr>
        <w:t xml:space="preserve"> Протокол ведет секретарь Комиссии, указанный документ подписывается всеми присутствующими на заседании членами Комиссии.</w:t>
      </w:r>
    </w:p>
    <w:p w:rsidR="00563B80" w:rsidRDefault="005874C0" w:rsidP="00563B80">
      <w:pPr>
        <w:shd w:val="clear" w:color="auto" w:fill="FFFFFF"/>
        <w:tabs>
          <w:tab w:val="left" w:pos="1036"/>
        </w:tabs>
        <w:ind w:firstLine="567"/>
        <w:jc w:val="both"/>
        <w:rPr>
          <w:sz w:val="24"/>
          <w:szCs w:val="24"/>
        </w:rPr>
      </w:pPr>
      <w:r>
        <w:rPr>
          <w:sz w:val="24"/>
          <w:szCs w:val="24"/>
        </w:rPr>
        <w:t>2.7.</w:t>
      </w:r>
      <w:r w:rsidR="00761C7A">
        <w:rPr>
          <w:sz w:val="24"/>
          <w:szCs w:val="24"/>
        </w:rPr>
        <w:t>4</w:t>
      </w:r>
      <w:r>
        <w:rPr>
          <w:sz w:val="24"/>
          <w:szCs w:val="24"/>
        </w:rPr>
        <w:t xml:space="preserve"> </w:t>
      </w:r>
      <w:r w:rsidR="00563B80">
        <w:rPr>
          <w:sz w:val="24"/>
          <w:szCs w:val="24"/>
        </w:rPr>
        <w:t xml:space="preserve"> Протокол оценки и сопоставления </w:t>
      </w:r>
      <w:r w:rsidR="00A06836">
        <w:rPr>
          <w:sz w:val="24"/>
          <w:szCs w:val="24"/>
        </w:rPr>
        <w:t>предложений</w:t>
      </w:r>
      <w:r w:rsidR="00563B80">
        <w:rPr>
          <w:sz w:val="24"/>
          <w:szCs w:val="24"/>
        </w:rPr>
        <w:t xml:space="preserve"> на участие в </w:t>
      </w:r>
      <w:r w:rsidR="00A06836">
        <w:rPr>
          <w:sz w:val="24"/>
          <w:szCs w:val="24"/>
        </w:rPr>
        <w:t>закупке</w:t>
      </w:r>
      <w:r w:rsidR="00563B80">
        <w:rPr>
          <w:sz w:val="24"/>
          <w:szCs w:val="24"/>
        </w:rPr>
        <w:t xml:space="preserve"> размещается </w:t>
      </w:r>
      <w:r w:rsidR="00761C7A">
        <w:rPr>
          <w:sz w:val="24"/>
          <w:szCs w:val="24"/>
        </w:rPr>
        <w:t xml:space="preserve">              </w:t>
      </w:r>
      <w:r w:rsidR="00563B80">
        <w:rPr>
          <w:sz w:val="24"/>
          <w:szCs w:val="24"/>
        </w:rPr>
        <w:t xml:space="preserve">на </w:t>
      </w:r>
      <w:r w:rsidR="00761C7A">
        <w:rPr>
          <w:sz w:val="24"/>
          <w:szCs w:val="24"/>
        </w:rPr>
        <w:t xml:space="preserve">официальном сайте </w:t>
      </w:r>
      <w:r w:rsidR="00563B80">
        <w:rPr>
          <w:sz w:val="24"/>
          <w:szCs w:val="24"/>
        </w:rPr>
        <w:t xml:space="preserve"> в течение</w:t>
      </w:r>
      <w:r w:rsidR="00A06836">
        <w:rPr>
          <w:sz w:val="24"/>
          <w:szCs w:val="24"/>
        </w:rPr>
        <w:t xml:space="preserve"> </w:t>
      </w:r>
      <w:r w:rsidR="00761C7A">
        <w:rPr>
          <w:sz w:val="24"/>
          <w:szCs w:val="24"/>
        </w:rPr>
        <w:t>2</w:t>
      </w:r>
      <w:r w:rsidR="00A06836">
        <w:rPr>
          <w:sz w:val="24"/>
          <w:szCs w:val="24"/>
        </w:rPr>
        <w:t xml:space="preserve"> (</w:t>
      </w:r>
      <w:r w:rsidR="00761C7A">
        <w:rPr>
          <w:sz w:val="24"/>
          <w:szCs w:val="24"/>
        </w:rPr>
        <w:t>двух</w:t>
      </w:r>
      <w:r w:rsidR="00A06836">
        <w:rPr>
          <w:sz w:val="24"/>
          <w:szCs w:val="24"/>
        </w:rPr>
        <w:t>)</w:t>
      </w:r>
      <w:r w:rsidR="00563B80">
        <w:rPr>
          <w:sz w:val="24"/>
          <w:szCs w:val="24"/>
        </w:rPr>
        <w:t xml:space="preserve"> рабоч</w:t>
      </w:r>
      <w:r w:rsidR="00761C7A">
        <w:rPr>
          <w:sz w:val="24"/>
          <w:szCs w:val="24"/>
        </w:rPr>
        <w:t>их</w:t>
      </w:r>
      <w:r w:rsidR="00563B80">
        <w:rPr>
          <w:sz w:val="24"/>
          <w:szCs w:val="24"/>
        </w:rPr>
        <w:t xml:space="preserve"> дн</w:t>
      </w:r>
      <w:r w:rsidR="00761C7A">
        <w:rPr>
          <w:sz w:val="24"/>
          <w:szCs w:val="24"/>
        </w:rPr>
        <w:t xml:space="preserve">ей с момента </w:t>
      </w:r>
      <w:r w:rsidR="00563B80">
        <w:rPr>
          <w:sz w:val="24"/>
          <w:szCs w:val="24"/>
        </w:rPr>
        <w:t>подписания указанного протокола.</w:t>
      </w:r>
    </w:p>
    <w:p w:rsidR="00971284" w:rsidRDefault="00971284" w:rsidP="00563B80">
      <w:pPr>
        <w:shd w:val="clear" w:color="auto" w:fill="FFFFFF"/>
        <w:tabs>
          <w:tab w:val="left" w:pos="1036"/>
        </w:tabs>
        <w:ind w:firstLine="567"/>
        <w:jc w:val="both"/>
        <w:rPr>
          <w:sz w:val="24"/>
          <w:szCs w:val="24"/>
        </w:rPr>
      </w:pPr>
      <w:r>
        <w:rPr>
          <w:sz w:val="24"/>
          <w:szCs w:val="24"/>
        </w:rPr>
        <w:t>Дополнительные разъяснения по итогам предварительного квалификационного отбора не предусматриваются.</w:t>
      </w:r>
    </w:p>
    <w:p w:rsidR="005E039F" w:rsidRPr="00636076" w:rsidRDefault="005E039F" w:rsidP="00264F48">
      <w:pPr>
        <w:shd w:val="clear" w:color="auto" w:fill="FFFFFF"/>
        <w:tabs>
          <w:tab w:val="left" w:pos="0"/>
          <w:tab w:val="left" w:pos="993"/>
        </w:tabs>
        <w:autoSpaceDE/>
        <w:adjustRightInd/>
        <w:contextualSpacing/>
        <w:jc w:val="both"/>
        <w:rPr>
          <w:rFonts w:eastAsia="Calibri" w:cs="Calibri"/>
          <w:bCs/>
          <w:sz w:val="24"/>
          <w:szCs w:val="24"/>
          <w:lang w:eastAsia="ar-SA"/>
        </w:rPr>
      </w:pPr>
    </w:p>
    <w:p w:rsidR="005E039F" w:rsidRPr="00636076" w:rsidRDefault="005874C0" w:rsidP="005E039F">
      <w:pPr>
        <w:shd w:val="clear" w:color="auto" w:fill="FFFFFF"/>
        <w:tabs>
          <w:tab w:val="left" w:pos="993"/>
        </w:tabs>
        <w:autoSpaceDE/>
        <w:autoSpaceDN/>
        <w:adjustRightInd/>
        <w:ind w:firstLine="567"/>
        <w:jc w:val="both"/>
        <w:rPr>
          <w:b/>
          <w:sz w:val="24"/>
          <w:szCs w:val="24"/>
        </w:rPr>
      </w:pPr>
      <w:r>
        <w:rPr>
          <w:b/>
          <w:sz w:val="24"/>
          <w:szCs w:val="24"/>
        </w:rPr>
        <w:t>2.</w:t>
      </w:r>
      <w:r w:rsidR="00761C7A">
        <w:rPr>
          <w:b/>
          <w:sz w:val="24"/>
          <w:szCs w:val="24"/>
        </w:rPr>
        <w:t>8</w:t>
      </w:r>
      <w:r>
        <w:rPr>
          <w:b/>
          <w:sz w:val="24"/>
          <w:szCs w:val="24"/>
        </w:rPr>
        <w:t xml:space="preserve"> </w:t>
      </w:r>
      <w:r w:rsidR="005E039F" w:rsidRPr="00636076">
        <w:rPr>
          <w:b/>
          <w:sz w:val="24"/>
          <w:szCs w:val="24"/>
        </w:rPr>
        <w:t xml:space="preserve"> Порядок ведения </w:t>
      </w:r>
      <w:r>
        <w:rPr>
          <w:b/>
          <w:sz w:val="24"/>
          <w:szCs w:val="24"/>
        </w:rPr>
        <w:t>Р</w:t>
      </w:r>
      <w:r w:rsidR="005E039F" w:rsidRPr="00636076">
        <w:rPr>
          <w:b/>
          <w:sz w:val="24"/>
          <w:szCs w:val="24"/>
        </w:rPr>
        <w:t>еестра лиц, прошедших предварительный квалификационный отбор</w:t>
      </w:r>
    </w:p>
    <w:p w:rsidR="005E039F" w:rsidRPr="00636076" w:rsidRDefault="005874C0" w:rsidP="005E039F">
      <w:pPr>
        <w:shd w:val="clear" w:color="auto" w:fill="FFFFFF"/>
        <w:tabs>
          <w:tab w:val="left" w:pos="993"/>
        </w:tabs>
        <w:autoSpaceDE/>
        <w:autoSpaceDN/>
        <w:adjustRightInd/>
        <w:ind w:firstLine="567"/>
        <w:jc w:val="both"/>
        <w:rPr>
          <w:sz w:val="24"/>
          <w:szCs w:val="24"/>
        </w:rPr>
      </w:pPr>
      <w:r>
        <w:rPr>
          <w:sz w:val="24"/>
          <w:szCs w:val="24"/>
        </w:rPr>
        <w:t>2.</w:t>
      </w:r>
      <w:r w:rsidR="00761C7A">
        <w:rPr>
          <w:sz w:val="24"/>
          <w:szCs w:val="24"/>
        </w:rPr>
        <w:t>8</w:t>
      </w:r>
      <w:r w:rsidR="005E039F" w:rsidRPr="00636076">
        <w:rPr>
          <w:sz w:val="24"/>
          <w:szCs w:val="24"/>
        </w:rPr>
        <w:t>.1 В случае принятия Комиссией решения о прохождении подрядчиком предварительного квалификационного отбора</w:t>
      </w:r>
      <w:r w:rsidR="004C39C7">
        <w:rPr>
          <w:sz w:val="24"/>
          <w:szCs w:val="24"/>
        </w:rPr>
        <w:t xml:space="preserve"> вносится соответствующая</w:t>
      </w:r>
      <w:r w:rsidR="005E039F" w:rsidRPr="00636076">
        <w:rPr>
          <w:sz w:val="24"/>
          <w:szCs w:val="24"/>
        </w:rPr>
        <w:t xml:space="preserve"> запись в Реестр установленного образца</w:t>
      </w:r>
      <w:r w:rsidR="00971284">
        <w:rPr>
          <w:sz w:val="24"/>
          <w:szCs w:val="24"/>
        </w:rPr>
        <w:t>.</w:t>
      </w:r>
    </w:p>
    <w:p w:rsidR="005E039F" w:rsidRDefault="00A9305B" w:rsidP="005E039F">
      <w:pPr>
        <w:shd w:val="clear" w:color="auto" w:fill="FFFFFF"/>
        <w:tabs>
          <w:tab w:val="left" w:pos="993"/>
        </w:tabs>
        <w:autoSpaceDE/>
        <w:autoSpaceDN/>
        <w:adjustRightInd/>
        <w:ind w:firstLine="567"/>
        <w:jc w:val="both"/>
        <w:rPr>
          <w:sz w:val="24"/>
          <w:szCs w:val="24"/>
        </w:rPr>
      </w:pPr>
      <w:r>
        <w:rPr>
          <w:sz w:val="24"/>
          <w:szCs w:val="24"/>
        </w:rPr>
        <w:t xml:space="preserve"> В дал</w:t>
      </w:r>
      <w:r w:rsidR="00971284">
        <w:rPr>
          <w:sz w:val="24"/>
          <w:szCs w:val="24"/>
        </w:rPr>
        <w:t>ьнейшем, задание на выполнение конкретной работы передается на рассмотрение специалистам, включенным в указанный Реестр, без дополнительных конкурсных процедур.</w:t>
      </w:r>
    </w:p>
    <w:p w:rsidR="00971284" w:rsidRDefault="00971284" w:rsidP="005E039F">
      <w:pPr>
        <w:shd w:val="clear" w:color="auto" w:fill="FFFFFF"/>
        <w:tabs>
          <w:tab w:val="left" w:pos="993"/>
        </w:tabs>
        <w:autoSpaceDE/>
        <w:autoSpaceDN/>
        <w:adjustRightInd/>
        <w:ind w:firstLine="567"/>
        <w:jc w:val="both"/>
        <w:rPr>
          <w:sz w:val="24"/>
          <w:szCs w:val="24"/>
        </w:rPr>
      </w:pPr>
      <w:r>
        <w:rPr>
          <w:sz w:val="24"/>
          <w:szCs w:val="24"/>
        </w:rPr>
        <w:t>Отбор исполнителя осуществляется по итогам сравнения коммерческих предложений.</w:t>
      </w:r>
    </w:p>
    <w:p w:rsidR="005E039F" w:rsidRPr="007A7564" w:rsidRDefault="005E039F" w:rsidP="00914E0E">
      <w:pPr>
        <w:shd w:val="clear" w:color="auto" w:fill="FFFFFF"/>
        <w:autoSpaceDE/>
        <w:autoSpaceDN/>
        <w:adjustRightInd/>
        <w:ind w:firstLine="709"/>
        <w:jc w:val="both"/>
        <w:rPr>
          <w:sz w:val="24"/>
          <w:szCs w:val="24"/>
        </w:rPr>
      </w:pPr>
    </w:p>
    <w:p w:rsidR="005874C0" w:rsidRDefault="005874C0" w:rsidP="005874C0">
      <w:pPr>
        <w:shd w:val="clear" w:color="auto" w:fill="FFFFFF"/>
        <w:autoSpaceDE/>
        <w:autoSpaceDN/>
        <w:adjustRightInd/>
        <w:ind w:firstLine="709"/>
        <w:jc w:val="both"/>
        <w:rPr>
          <w:b/>
          <w:bCs/>
          <w:sz w:val="24"/>
          <w:szCs w:val="24"/>
        </w:rPr>
      </w:pPr>
      <w:r>
        <w:rPr>
          <w:b/>
          <w:bCs/>
          <w:sz w:val="24"/>
          <w:szCs w:val="24"/>
        </w:rPr>
        <w:t>Приложения:</w:t>
      </w:r>
    </w:p>
    <w:p w:rsidR="005874C0" w:rsidRDefault="005874C0" w:rsidP="005874C0">
      <w:pPr>
        <w:shd w:val="clear" w:color="auto" w:fill="FFFFFF"/>
        <w:autoSpaceDE/>
        <w:autoSpaceDN/>
        <w:adjustRightInd/>
        <w:ind w:firstLine="709"/>
        <w:jc w:val="both"/>
        <w:rPr>
          <w:b/>
          <w:bCs/>
          <w:sz w:val="24"/>
          <w:szCs w:val="24"/>
        </w:rPr>
      </w:pPr>
    </w:p>
    <w:p w:rsidR="00CA2A8C" w:rsidRPr="005874C0" w:rsidRDefault="007B600A" w:rsidP="00083B92">
      <w:pPr>
        <w:pStyle w:val="ab"/>
        <w:numPr>
          <w:ilvl w:val="0"/>
          <w:numId w:val="20"/>
        </w:numPr>
        <w:shd w:val="clear" w:color="auto" w:fill="FFFFFF"/>
        <w:autoSpaceDE/>
        <w:autoSpaceDN/>
        <w:adjustRightInd/>
        <w:ind w:left="709"/>
        <w:jc w:val="both"/>
        <w:rPr>
          <w:b/>
          <w:bCs/>
          <w:sz w:val="24"/>
          <w:szCs w:val="24"/>
        </w:rPr>
      </w:pPr>
      <w:r w:rsidRPr="005874C0">
        <w:rPr>
          <w:sz w:val="24"/>
          <w:szCs w:val="24"/>
        </w:rPr>
        <w:t>Приложение №1</w:t>
      </w:r>
      <w:r w:rsidR="00AA1C96">
        <w:rPr>
          <w:sz w:val="24"/>
          <w:szCs w:val="24"/>
        </w:rPr>
        <w:t xml:space="preserve"> </w:t>
      </w:r>
      <w:r w:rsidR="00971284">
        <w:rPr>
          <w:sz w:val="24"/>
          <w:szCs w:val="24"/>
        </w:rPr>
        <w:t>–</w:t>
      </w:r>
      <w:r w:rsidRPr="005874C0">
        <w:rPr>
          <w:sz w:val="24"/>
          <w:szCs w:val="24"/>
        </w:rPr>
        <w:t xml:space="preserve"> </w:t>
      </w:r>
      <w:r w:rsidR="00971284">
        <w:rPr>
          <w:bCs/>
          <w:spacing w:val="-2"/>
          <w:sz w:val="24"/>
          <w:szCs w:val="24"/>
          <w:lang w:eastAsia="en-US"/>
        </w:rPr>
        <w:t>Задание на выполнение работ</w:t>
      </w:r>
      <w:r w:rsidRPr="005874C0">
        <w:rPr>
          <w:sz w:val="24"/>
          <w:szCs w:val="24"/>
        </w:rPr>
        <w:t>;</w:t>
      </w:r>
    </w:p>
    <w:p w:rsidR="008F6039" w:rsidRDefault="00A5631E" w:rsidP="00083B92">
      <w:pPr>
        <w:pStyle w:val="ab"/>
        <w:numPr>
          <w:ilvl w:val="0"/>
          <w:numId w:val="15"/>
        </w:numPr>
        <w:shd w:val="clear" w:color="auto" w:fill="FFFFFF"/>
        <w:autoSpaceDE/>
        <w:autoSpaceDN/>
        <w:adjustRightInd/>
        <w:jc w:val="both"/>
        <w:rPr>
          <w:sz w:val="24"/>
          <w:szCs w:val="24"/>
        </w:rPr>
      </w:pPr>
      <w:r>
        <w:rPr>
          <w:sz w:val="24"/>
          <w:szCs w:val="24"/>
        </w:rPr>
        <w:t>Приложение №2</w:t>
      </w:r>
      <w:r w:rsidR="00AA1C96">
        <w:rPr>
          <w:sz w:val="24"/>
          <w:szCs w:val="24"/>
        </w:rPr>
        <w:t xml:space="preserve"> –</w:t>
      </w:r>
      <w:r w:rsidR="002319D1">
        <w:rPr>
          <w:sz w:val="24"/>
          <w:szCs w:val="24"/>
        </w:rPr>
        <w:t xml:space="preserve"> </w:t>
      </w:r>
      <w:r w:rsidR="005874C0">
        <w:rPr>
          <w:sz w:val="24"/>
          <w:szCs w:val="24"/>
        </w:rPr>
        <w:t>Заявлени</w:t>
      </w:r>
      <w:r w:rsidR="002319D1">
        <w:rPr>
          <w:sz w:val="24"/>
          <w:szCs w:val="24"/>
        </w:rPr>
        <w:t>е</w:t>
      </w:r>
      <w:r w:rsidR="00AA1C96">
        <w:rPr>
          <w:sz w:val="24"/>
          <w:szCs w:val="24"/>
        </w:rPr>
        <w:t xml:space="preserve"> об участии в предварительном квалификационном отборе подрядных организаций</w:t>
      </w:r>
      <w:r>
        <w:rPr>
          <w:sz w:val="24"/>
          <w:szCs w:val="24"/>
        </w:rPr>
        <w:t>;</w:t>
      </w:r>
    </w:p>
    <w:p w:rsidR="00433A3A" w:rsidRDefault="002319D1" w:rsidP="00083B92">
      <w:pPr>
        <w:pStyle w:val="ab"/>
        <w:numPr>
          <w:ilvl w:val="0"/>
          <w:numId w:val="15"/>
        </w:numPr>
        <w:shd w:val="clear" w:color="auto" w:fill="FFFFFF"/>
        <w:autoSpaceDE/>
        <w:autoSpaceDN/>
        <w:adjustRightInd/>
        <w:jc w:val="both"/>
        <w:rPr>
          <w:sz w:val="24"/>
          <w:szCs w:val="24"/>
        </w:rPr>
      </w:pPr>
      <w:r>
        <w:rPr>
          <w:sz w:val="24"/>
          <w:szCs w:val="24"/>
        </w:rPr>
        <w:t>Приложение №</w:t>
      </w:r>
      <w:r w:rsidR="00373027">
        <w:rPr>
          <w:sz w:val="24"/>
          <w:szCs w:val="24"/>
        </w:rPr>
        <w:t>3</w:t>
      </w:r>
      <w:r w:rsidR="00AA1C96">
        <w:rPr>
          <w:sz w:val="24"/>
          <w:szCs w:val="24"/>
        </w:rPr>
        <w:t xml:space="preserve"> -</w:t>
      </w:r>
      <w:r>
        <w:rPr>
          <w:sz w:val="24"/>
          <w:szCs w:val="24"/>
        </w:rPr>
        <w:t xml:space="preserve"> Анкета</w:t>
      </w:r>
      <w:r w:rsidR="00761C7A">
        <w:rPr>
          <w:sz w:val="24"/>
          <w:szCs w:val="24"/>
        </w:rPr>
        <w:t xml:space="preserve"> Участника предварительного квалификационного отбора</w:t>
      </w:r>
      <w:r>
        <w:rPr>
          <w:sz w:val="24"/>
          <w:szCs w:val="24"/>
        </w:rPr>
        <w:t>;</w:t>
      </w:r>
    </w:p>
    <w:p w:rsidR="002319D1" w:rsidRDefault="002319D1" w:rsidP="00083B92">
      <w:pPr>
        <w:pStyle w:val="ab"/>
        <w:numPr>
          <w:ilvl w:val="0"/>
          <w:numId w:val="15"/>
        </w:numPr>
        <w:shd w:val="clear" w:color="auto" w:fill="FFFFFF"/>
        <w:autoSpaceDE/>
        <w:autoSpaceDN/>
        <w:adjustRightInd/>
        <w:jc w:val="both"/>
        <w:rPr>
          <w:sz w:val="24"/>
          <w:szCs w:val="24"/>
        </w:rPr>
      </w:pPr>
      <w:r>
        <w:rPr>
          <w:sz w:val="24"/>
          <w:szCs w:val="24"/>
        </w:rPr>
        <w:t>Приложение №</w:t>
      </w:r>
      <w:r w:rsidR="00373027">
        <w:rPr>
          <w:sz w:val="24"/>
          <w:szCs w:val="24"/>
        </w:rPr>
        <w:t>4</w:t>
      </w:r>
      <w:r w:rsidR="00AA1C96">
        <w:rPr>
          <w:sz w:val="24"/>
          <w:szCs w:val="24"/>
        </w:rPr>
        <w:t xml:space="preserve"> -</w:t>
      </w:r>
      <w:r>
        <w:rPr>
          <w:sz w:val="24"/>
          <w:szCs w:val="24"/>
        </w:rPr>
        <w:t xml:space="preserve"> Форма протокола заседания Комиссии по отбору подрядчиков</w:t>
      </w:r>
      <w:r w:rsidR="006A3CCE">
        <w:rPr>
          <w:sz w:val="24"/>
          <w:szCs w:val="24"/>
        </w:rPr>
        <w:t>;</w:t>
      </w:r>
    </w:p>
    <w:p w:rsidR="006A3CCE" w:rsidRPr="006A3CCE" w:rsidRDefault="006A3CCE" w:rsidP="00083B92">
      <w:pPr>
        <w:pStyle w:val="ab"/>
        <w:numPr>
          <w:ilvl w:val="0"/>
          <w:numId w:val="15"/>
        </w:numPr>
        <w:shd w:val="clear" w:color="auto" w:fill="FFFFFF"/>
        <w:autoSpaceDE/>
        <w:autoSpaceDN/>
        <w:adjustRightInd/>
        <w:jc w:val="both"/>
        <w:rPr>
          <w:sz w:val="22"/>
          <w:szCs w:val="24"/>
        </w:rPr>
      </w:pPr>
      <w:r w:rsidRPr="006A3CCE">
        <w:rPr>
          <w:sz w:val="24"/>
          <w:szCs w:val="24"/>
        </w:rPr>
        <w:t>Приложение №</w:t>
      </w:r>
      <w:r w:rsidR="00373027">
        <w:rPr>
          <w:sz w:val="24"/>
          <w:szCs w:val="24"/>
        </w:rPr>
        <w:t>5</w:t>
      </w:r>
      <w:r w:rsidRPr="006A3CCE">
        <w:rPr>
          <w:sz w:val="24"/>
          <w:szCs w:val="24"/>
        </w:rPr>
        <w:t xml:space="preserve"> - Реестр лиц, прошедших предварительный квалификационный отбор.</w:t>
      </w:r>
    </w:p>
    <w:p w:rsidR="00264F48" w:rsidRDefault="00264F48" w:rsidP="00264F48">
      <w:pPr>
        <w:pStyle w:val="ab"/>
        <w:shd w:val="clear" w:color="auto" w:fill="FFFFFF"/>
        <w:autoSpaceDE/>
        <w:autoSpaceDN/>
        <w:adjustRightInd/>
        <w:rPr>
          <w:sz w:val="24"/>
          <w:szCs w:val="24"/>
        </w:rPr>
      </w:pPr>
    </w:p>
    <w:p w:rsidR="00264F48" w:rsidRDefault="00264F48" w:rsidP="00264F48">
      <w:pPr>
        <w:pStyle w:val="ab"/>
        <w:shd w:val="clear" w:color="auto" w:fill="FFFFFF"/>
        <w:autoSpaceDE/>
        <w:autoSpaceDN/>
        <w:adjustRightInd/>
        <w:rPr>
          <w:sz w:val="24"/>
          <w:szCs w:val="24"/>
        </w:rPr>
      </w:pPr>
    </w:p>
    <w:p w:rsidR="00264F48" w:rsidRPr="008E1815" w:rsidRDefault="00264F48" w:rsidP="00264F48">
      <w:pPr>
        <w:pStyle w:val="ab"/>
        <w:shd w:val="clear" w:color="auto" w:fill="FFFFFF"/>
        <w:autoSpaceDE/>
        <w:autoSpaceDN/>
        <w:adjustRightInd/>
        <w:rPr>
          <w:sz w:val="24"/>
          <w:szCs w:val="24"/>
        </w:rPr>
      </w:pPr>
      <w:r>
        <w:rPr>
          <w:sz w:val="24"/>
          <w:szCs w:val="24"/>
        </w:rPr>
        <w:t>Заместитель главного инженера                                                               Ю.А.Лапицкая</w:t>
      </w:r>
    </w:p>
    <w:p w:rsidR="003B6764" w:rsidRPr="00340F1B" w:rsidRDefault="003B6764" w:rsidP="003B6764">
      <w:pPr>
        <w:pStyle w:val="ab"/>
        <w:shd w:val="clear" w:color="auto" w:fill="FFFFFF"/>
        <w:autoSpaceDE/>
        <w:autoSpaceDN/>
        <w:adjustRightInd/>
        <w:rPr>
          <w:sz w:val="24"/>
          <w:szCs w:val="24"/>
        </w:rPr>
      </w:pPr>
    </w:p>
    <w:p w:rsidR="002B7BB3" w:rsidRDefault="00CA2A8C" w:rsidP="00264F48">
      <w:pPr>
        <w:pStyle w:val="ab"/>
        <w:shd w:val="clear" w:color="auto" w:fill="FFFFFF"/>
        <w:autoSpaceDE/>
        <w:autoSpaceDN/>
        <w:adjustRightInd/>
        <w:rPr>
          <w:sz w:val="24"/>
          <w:szCs w:val="24"/>
        </w:rPr>
      </w:pPr>
      <w:r w:rsidRPr="008E1815">
        <w:rPr>
          <w:sz w:val="24"/>
          <w:szCs w:val="24"/>
        </w:rPr>
        <w:br w:type="page"/>
      </w:r>
    </w:p>
    <w:p w:rsidR="00204113" w:rsidRPr="008E1815" w:rsidRDefault="00204113" w:rsidP="00264F48">
      <w:pPr>
        <w:pStyle w:val="ab"/>
        <w:shd w:val="clear" w:color="auto" w:fill="FFFFFF"/>
        <w:autoSpaceDE/>
        <w:autoSpaceDN/>
        <w:adjustRightInd/>
        <w:rPr>
          <w:sz w:val="24"/>
          <w:szCs w:val="24"/>
        </w:rPr>
      </w:pPr>
    </w:p>
    <w:p w:rsidR="00C45D8A" w:rsidRPr="00C45D8A" w:rsidRDefault="00C45D8A" w:rsidP="00C45D8A">
      <w:pPr>
        <w:pStyle w:val="ab"/>
        <w:autoSpaceDE/>
        <w:autoSpaceDN/>
        <w:adjustRightInd/>
        <w:jc w:val="right"/>
        <w:rPr>
          <w:sz w:val="24"/>
          <w:szCs w:val="24"/>
        </w:rPr>
      </w:pPr>
      <w:r w:rsidRPr="00C45D8A">
        <w:rPr>
          <w:sz w:val="24"/>
          <w:szCs w:val="24"/>
        </w:rPr>
        <w:t>Приложение №</w:t>
      </w:r>
      <w:r>
        <w:rPr>
          <w:sz w:val="24"/>
          <w:szCs w:val="24"/>
        </w:rPr>
        <w:t>1</w:t>
      </w:r>
      <w:r w:rsidRPr="00C45D8A">
        <w:rPr>
          <w:sz w:val="24"/>
          <w:szCs w:val="24"/>
        </w:rPr>
        <w:t xml:space="preserve"> </w:t>
      </w:r>
    </w:p>
    <w:p w:rsidR="00C45D8A" w:rsidRPr="00C45D8A" w:rsidRDefault="00C45D8A" w:rsidP="00C45D8A">
      <w:pPr>
        <w:pStyle w:val="ab"/>
        <w:autoSpaceDE/>
        <w:autoSpaceDN/>
        <w:adjustRightInd/>
        <w:jc w:val="right"/>
        <w:rPr>
          <w:b/>
          <w:sz w:val="24"/>
          <w:szCs w:val="24"/>
        </w:rPr>
      </w:pPr>
      <w:r w:rsidRPr="00C45D8A">
        <w:rPr>
          <w:b/>
          <w:sz w:val="24"/>
          <w:szCs w:val="24"/>
        </w:rPr>
        <w:t> </w:t>
      </w:r>
      <w:r w:rsidRPr="00C45D8A">
        <w:rPr>
          <w:sz w:val="24"/>
          <w:szCs w:val="24"/>
        </w:rPr>
        <w:t xml:space="preserve">к настоящему Положению </w:t>
      </w:r>
    </w:p>
    <w:p w:rsidR="00C50A40" w:rsidRDefault="00C50A40" w:rsidP="003773CF">
      <w:pPr>
        <w:widowControl w:val="0"/>
        <w:spacing w:before="19"/>
        <w:ind w:left="769" w:right="578"/>
        <w:jc w:val="center"/>
        <w:rPr>
          <w:b/>
          <w:bCs/>
          <w:spacing w:val="-2"/>
          <w:sz w:val="24"/>
          <w:szCs w:val="24"/>
          <w:lang w:eastAsia="en-US"/>
        </w:rPr>
      </w:pPr>
    </w:p>
    <w:p w:rsidR="00083B92" w:rsidRPr="00083B92" w:rsidRDefault="00083B92" w:rsidP="00083B92">
      <w:pPr>
        <w:jc w:val="center"/>
        <w:rPr>
          <w:b/>
          <w:sz w:val="24"/>
          <w:szCs w:val="24"/>
          <w:lang w:val="sk-SK"/>
        </w:rPr>
      </w:pPr>
      <w:r w:rsidRPr="00083B92">
        <w:rPr>
          <w:b/>
          <w:sz w:val="24"/>
          <w:szCs w:val="24"/>
        </w:rPr>
        <w:t>Задание</w:t>
      </w:r>
    </w:p>
    <w:p w:rsidR="00083B92" w:rsidRPr="00083B92" w:rsidRDefault="00083B92" w:rsidP="00083B92">
      <w:pPr>
        <w:jc w:val="center"/>
        <w:rPr>
          <w:sz w:val="24"/>
          <w:szCs w:val="24"/>
        </w:rPr>
      </w:pPr>
      <w:r w:rsidRPr="00083B92">
        <w:rPr>
          <w:sz w:val="24"/>
          <w:szCs w:val="24"/>
        </w:rPr>
        <w:t>на создание 3D цифровой модели (видеоролика) по линейному объекту с учетом инфографики.</w:t>
      </w:r>
    </w:p>
    <w:p w:rsidR="00083B92" w:rsidRPr="00083B92" w:rsidRDefault="00083B92" w:rsidP="00083B92">
      <w:pPr>
        <w:jc w:val="both"/>
        <w:rPr>
          <w:sz w:val="24"/>
          <w:szCs w:val="24"/>
        </w:rPr>
      </w:pPr>
    </w:p>
    <w:p w:rsidR="00083B92" w:rsidRPr="00083B92" w:rsidRDefault="00083B92" w:rsidP="00083B92">
      <w:pPr>
        <w:ind w:firstLine="708"/>
        <w:jc w:val="both"/>
        <w:rPr>
          <w:sz w:val="24"/>
          <w:szCs w:val="24"/>
        </w:rPr>
      </w:pPr>
      <w:r w:rsidRPr="00083B92">
        <w:rPr>
          <w:sz w:val="24"/>
          <w:szCs w:val="24"/>
          <w:lang w:val="sk-SK"/>
        </w:rPr>
        <w:t>2.1</w:t>
      </w:r>
      <w:r w:rsidRPr="00083B92">
        <w:rPr>
          <w:sz w:val="24"/>
          <w:szCs w:val="24"/>
        </w:rPr>
        <w:t xml:space="preserve">.На основе предоставляемых Заказчиком информационных материалов: </w:t>
      </w:r>
    </w:p>
    <w:p w:rsidR="00083B92" w:rsidRPr="00083B92" w:rsidRDefault="00083B92" w:rsidP="00083B92">
      <w:pPr>
        <w:ind w:firstLine="708"/>
        <w:jc w:val="both"/>
        <w:rPr>
          <w:sz w:val="24"/>
          <w:szCs w:val="24"/>
        </w:rPr>
      </w:pPr>
    </w:p>
    <w:p w:rsidR="00083B92" w:rsidRPr="00083B92" w:rsidRDefault="00083B92" w:rsidP="00083B92">
      <w:pPr>
        <w:numPr>
          <w:ilvl w:val="0"/>
          <w:numId w:val="24"/>
        </w:numPr>
        <w:tabs>
          <w:tab w:val="left" w:pos="426"/>
        </w:tabs>
        <w:autoSpaceDE/>
        <w:autoSpaceDN/>
        <w:adjustRightInd/>
        <w:ind w:left="0" w:firstLine="0"/>
        <w:rPr>
          <w:sz w:val="24"/>
          <w:szCs w:val="24"/>
        </w:rPr>
      </w:pPr>
      <w:r w:rsidRPr="00083B92">
        <w:rPr>
          <w:sz w:val="24"/>
          <w:szCs w:val="24"/>
        </w:rPr>
        <w:t>Основные проектные решения по автомобильной дороге, включая искусственные сооружения, здания/строения, благоустройство и озеленение территории в форматах  PDF и DWG;</w:t>
      </w:r>
      <w:r w:rsidRPr="00083B92">
        <w:rPr>
          <w:sz w:val="24"/>
          <w:szCs w:val="24"/>
        </w:rPr>
        <w:br/>
        <w:t xml:space="preserve">2) Ортофотоплан, </w:t>
      </w:r>
    </w:p>
    <w:p w:rsidR="00083B92" w:rsidRPr="00083B92" w:rsidRDefault="00083B92" w:rsidP="00083B92">
      <w:pPr>
        <w:jc w:val="both"/>
        <w:rPr>
          <w:sz w:val="24"/>
          <w:szCs w:val="24"/>
        </w:rPr>
      </w:pPr>
      <w:r w:rsidRPr="00083B92">
        <w:rPr>
          <w:sz w:val="24"/>
          <w:szCs w:val="24"/>
        </w:rPr>
        <w:t>разработать компьютерную 3D анимацию участка автомобильной дороги по линейному объекту.</w:t>
      </w:r>
    </w:p>
    <w:p w:rsidR="00083B92" w:rsidRPr="00083B92" w:rsidRDefault="00083B92" w:rsidP="00083B92">
      <w:pPr>
        <w:ind w:left="888"/>
        <w:jc w:val="both"/>
        <w:rPr>
          <w:sz w:val="24"/>
          <w:szCs w:val="24"/>
        </w:rPr>
      </w:pPr>
      <w:r w:rsidRPr="00083B92">
        <w:rPr>
          <w:sz w:val="24"/>
          <w:szCs w:val="24"/>
        </w:rPr>
        <w:t>2.1.1. Предусмотреть построение 3D моделей (в рамках конкретного объекта Заказчик передает Исполнителю 3</w:t>
      </w:r>
      <w:r w:rsidRPr="00083B92">
        <w:rPr>
          <w:sz w:val="24"/>
          <w:szCs w:val="24"/>
          <w:lang w:val="en-US"/>
        </w:rPr>
        <w:t xml:space="preserve">D </w:t>
      </w:r>
      <w:r w:rsidRPr="00083B92">
        <w:rPr>
          <w:sz w:val="24"/>
          <w:szCs w:val="24"/>
        </w:rPr>
        <w:t xml:space="preserve">модели в качестве исходных данных): </w:t>
      </w:r>
    </w:p>
    <w:p w:rsidR="00083B92" w:rsidRPr="00083B92" w:rsidRDefault="00083B92" w:rsidP="00083B92">
      <w:pPr>
        <w:numPr>
          <w:ilvl w:val="0"/>
          <w:numId w:val="25"/>
        </w:numPr>
        <w:autoSpaceDE/>
        <w:autoSpaceDN/>
        <w:adjustRightInd/>
        <w:ind w:left="1276"/>
        <w:rPr>
          <w:sz w:val="24"/>
          <w:szCs w:val="24"/>
        </w:rPr>
      </w:pPr>
      <w:r w:rsidRPr="00083B92">
        <w:rPr>
          <w:sz w:val="24"/>
          <w:szCs w:val="24"/>
        </w:rPr>
        <w:t>Дорожное полотно;</w:t>
      </w:r>
    </w:p>
    <w:p w:rsidR="00083B92" w:rsidRPr="00083B92" w:rsidRDefault="00083B92" w:rsidP="00083B92">
      <w:pPr>
        <w:numPr>
          <w:ilvl w:val="0"/>
          <w:numId w:val="25"/>
        </w:numPr>
        <w:autoSpaceDE/>
        <w:autoSpaceDN/>
        <w:adjustRightInd/>
        <w:ind w:left="1276"/>
        <w:rPr>
          <w:sz w:val="24"/>
          <w:szCs w:val="24"/>
        </w:rPr>
      </w:pPr>
      <w:r w:rsidRPr="00083B92">
        <w:rPr>
          <w:sz w:val="24"/>
          <w:szCs w:val="24"/>
        </w:rPr>
        <w:t>Водопропускные трубы;</w:t>
      </w:r>
    </w:p>
    <w:p w:rsidR="00083B92" w:rsidRPr="00083B92" w:rsidRDefault="00083B92" w:rsidP="00083B92">
      <w:pPr>
        <w:numPr>
          <w:ilvl w:val="0"/>
          <w:numId w:val="25"/>
        </w:numPr>
        <w:autoSpaceDE/>
        <w:autoSpaceDN/>
        <w:adjustRightInd/>
        <w:ind w:left="1276"/>
        <w:rPr>
          <w:sz w:val="24"/>
          <w:szCs w:val="24"/>
        </w:rPr>
      </w:pPr>
      <w:r w:rsidRPr="00083B92">
        <w:rPr>
          <w:sz w:val="24"/>
          <w:szCs w:val="24"/>
        </w:rPr>
        <w:t>Шумозащитные экраны;</w:t>
      </w:r>
    </w:p>
    <w:p w:rsidR="00083B92" w:rsidRPr="00083B92" w:rsidRDefault="00083B92" w:rsidP="00083B92">
      <w:pPr>
        <w:numPr>
          <w:ilvl w:val="0"/>
          <w:numId w:val="25"/>
        </w:numPr>
        <w:autoSpaceDE/>
        <w:autoSpaceDN/>
        <w:adjustRightInd/>
        <w:ind w:left="1276"/>
        <w:rPr>
          <w:sz w:val="24"/>
          <w:szCs w:val="24"/>
        </w:rPr>
      </w:pPr>
      <w:r w:rsidRPr="00083B92">
        <w:rPr>
          <w:sz w:val="24"/>
          <w:szCs w:val="24"/>
        </w:rPr>
        <w:t>Подпорные стены;</w:t>
      </w:r>
    </w:p>
    <w:p w:rsidR="00083B92" w:rsidRPr="00083B92" w:rsidRDefault="00083B92" w:rsidP="00083B92">
      <w:pPr>
        <w:numPr>
          <w:ilvl w:val="0"/>
          <w:numId w:val="25"/>
        </w:numPr>
        <w:autoSpaceDE/>
        <w:autoSpaceDN/>
        <w:adjustRightInd/>
        <w:ind w:left="1276"/>
        <w:rPr>
          <w:sz w:val="24"/>
          <w:szCs w:val="24"/>
        </w:rPr>
      </w:pPr>
      <w:r w:rsidRPr="00083B92">
        <w:rPr>
          <w:sz w:val="24"/>
          <w:szCs w:val="24"/>
        </w:rPr>
        <w:t>Искусственные сооружения;</w:t>
      </w:r>
    </w:p>
    <w:p w:rsidR="00083B92" w:rsidRPr="00083B92" w:rsidRDefault="00083B92" w:rsidP="00083B92">
      <w:pPr>
        <w:numPr>
          <w:ilvl w:val="0"/>
          <w:numId w:val="25"/>
        </w:numPr>
        <w:autoSpaceDE/>
        <w:autoSpaceDN/>
        <w:adjustRightInd/>
        <w:ind w:left="1276"/>
        <w:rPr>
          <w:sz w:val="24"/>
          <w:szCs w:val="24"/>
        </w:rPr>
      </w:pPr>
      <w:r w:rsidRPr="00083B92">
        <w:rPr>
          <w:sz w:val="24"/>
          <w:szCs w:val="24"/>
        </w:rPr>
        <w:t>ВЛ, подлежащие переустройству, и существующие линии;</w:t>
      </w:r>
    </w:p>
    <w:p w:rsidR="00083B92" w:rsidRPr="00083B92" w:rsidRDefault="00083B92" w:rsidP="00083B92">
      <w:pPr>
        <w:numPr>
          <w:ilvl w:val="0"/>
          <w:numId w:val="25"/>
        </w:numPr>
        <w:autoSpaceDE/>
        <w:autoSpaceDN/>
        <w:adjustRightInd/>
        <w:ind w:left="1276"/>
        <w:rPr>
          <w:sz w:val="24"/>
          <w:szCs w:val="24"/>
        </w:rPr>
      </w:pPr>
      <w:r w:rsidRPr="00083B92">
        <w:rPr>
          <w:sz w:val="24"/>
          <w:szCs w:val="24"/>
        </w:rPr>
        <w:t>Г, Т, П – опоры, опоры освещения;</w:t>
      </w:r>
    </w:p>
    <w:p w:rsidR="00083B92" w:rsidRPr="00083B92" w:rsidRDefault="00083B92" w:rsidP="00083B92">
      <w:pPr>
        <w:numPr>
          <w:ilvl w:val="0"/>
          <w:numId w:val="25"/>
        </w:numPr>
        <w:autoSpaceDE/>
        <w:autoSpaceDN/>
        <w:adjustRightInd/>
        <w:ind w:left="1276"/>
        <w:rPr>
          <w:sz w:val="24"/>
          <w:szCs w:val="24"/>
        </w:rPr>
      </w:pPr>
      <w:r w:rsidRPr="00083B92">
        <w:rPr>
          <w:sz w:val="24"/>
          <w:szCs w:val="24"/>
        </w:rPr>
        <w:t>Разделительные полосы;</w:t>
      </w:r>
    </w:p>
    <w:p w:rsidR="00083B92" w:rsidRPr="00083B92" w:rsidRDefault="00083B92" w:rsidP="00083B92">
      <w:pPr>
        <w:numPr>
          <w:ilvl w:val="0"/>
          <w:numId w:val="25"/>
        </w:numPr>
        <w:autoSpaceDE/>
        <w:autoSpaceDN/>
        <w:adjustRightInd/>
        <w:ind w:left="1276"/>
        <w:rPr>
          <w:sz w:val="24"/>
          <w:szCs w:val="24"/>
        </w:rPr>
      </w:pPr>
      <w:r w:rsidRPr="00083B92">
        <w:rPr>
          <w:sz w:val="24"/>
          <w:szCs w:val="24"/>
        </w:rPr>
        <w:t>Пешеходные переходы;</w:t>
      </w:r>
    </w:p>
    <w:p w:rsidR="00083B92" w:rsidRPr="00083B92" w:rsidRDefault="00083B92" w:rsidP="00083B92">
      <w:pPr>
        <w:numPr>
          <w:ilvl w:val="0"/>
          <w:numId w:val="25"/>
        </w:numPr>
        <w:autoSpaceDE/>
        <w:autoSpaceDN/>
        <w:adjustRightInd/>
        <w:ind w:left="1276"/>
        <w:rPr>
          <w:sz w:val="24"/>
          <w:szCs w:val="24"/>
        </w:rPr>
      </w:pPr>
      <w:r w:rsidRPr="00083B92">
        <w:rPr>
          <w:sz w:val="24"/>
          <w:szCs w:val="24"/>
        </w:rPr>
        <w:t>Дорожная разметка;</w:t>
      </w:r>
    </w:p>
    <w:p w:rsidR="00083B92" w:rsidRPr="00083B92" w:rsidRDefault="00083B92" w:rsidP="00083B92">
      <w:pPr>
        <w:numPr>
          <w:ilvl w:val="0"/>
          <w:numId w:val="25"/>
        </w:numPr>
        <w:autoSpaceDE/>
        <w:autoSpaceDN/>
        <w:adjustRightInd/>
        <w:ind w:left="1276"/>
        <w:rPr>
          <w:sz w:val="24"/>
          <w:szCs w:val="24"/>
        </w:rPr>
      </w:pPr>
      <w:r w:rsidRPr="00083B92">
        <w:rPr>
          <w:sz w:val="24"/>
          <w:szCs w:val="24"/>
        </w:rPr>
        <w:t>Дорожные знаки с учетом их корректного расположения в соответствии со схемой организации дорожного движения;</w:t>
      </w:r>
    </w:p>
    <w:p w:rsidR="00083B92" w:rsidRPr="00083B92" w:rsidRDefault="00083B92" w:rsidP="00083B92">
      <w:pPr>
        <w:numPr>
          <w:ilvl w:val="0"/>
          <w:numId w:val="25"/>
        </w:numPr>
        <w:autoSpaceDE/>
        <w:autoSpaceDN/>
        <w:adjustRightInd/>
        <w:ind w:left="1276"/>
        <w:rPr>
          <w:sz w:val="24"/>
          <w:szCs w:val="24"/>
        </w:rPr>
      </w:pPr>
      <w:r w:rsidRPr="00083B92">
        <w:rPr>
          <w:sz w:val="24"/>
          <w:szCs w:val="24"/>
        </w:rPr>
        <w:t>Площадки под ЛОС, ТП, БРП с указанными сооружениями;</w:t>
      </w:r>
    </w:p>
    <w:p w:rsidR="00083B92" w:rsidRPr="00083B92" w:rsidRDefault="00083B92" w:rsidP="00083B92">
      <w:pPr>
        <w:numPr>
          <w:ilvl w:val="0"/>
          <w:numId w:val="25"/>
        </w:numPr>
        <w:autoSpaceDE/>
        <w:autoSpaceDN/>
        <w:adjustRightInd/>
        <w:ind w:left="1276"/>
        <w:rPr>
          <w:sz w:val="24"/>
          <w:szCs w:val="24"/>
        </w:rPr>
      </w:pPr>
      <w:r w:rsidRPr="00083B92">
        <w:rPr>
          <w:sz w:val="24"/>
          <w:szCs w:val="24"/>
        </w:rPr>
        <w:t>Прилегающая территория с высокой степенью реалистичности и соблюдением требований к существующей цветовой палитре;</w:t>
      </w:r>
    </w:p>
    <w:p w:rsidR="00083B92" w:rsidRPr="00083B92" w:rsidRDefault="00083B92" w:rsidP="00083B92">
      <w:pPr>
        <w:numPr>
          <w:ilvl w:val="0"/>
          <w:numId w:val="25"/>
        </w:numPr>
        <w:autoSpaceDE/>
        <w:autoSpaceDN/>
        <w:adjustRightInd/>
        <w:ind w:left="1276"/>
        <w:rPr>
          <w:sz w:val="24"/>
          <w:szCs w:val="24"/>
        </w:rPr>
      </w:pPr>
      <w:r w:rsidRPr="00083B92">
        <w:rPr>
          <w:sz w:val="24"/>
          <w:szCs w:val="24"/>
        </w:rPr>
        <w:t>Благоустройство и озеленение территории с высокой степенью реалистичности.</w:t>
      </w:r>
    </w:p>
    <w:p w:rsidR="00083B92" w:rsidRPr="00083B92" w:rsidRDefault="00083B92" w:rsidP="00083B92">
      <w:pPr>
        <w:ind w:left="888"/>
        <w:jc w:val="both"/>
        <w:rPr>
          <w:sz w:val="24"/>
          <w:szCs w:val="24"/>
        </w:rPr>
      </w:pPr>
    </w:p>
    <w:p w:rsidR="00083B92" w:rsidRPr="00083B92" w:rsidRDefault="00083B92" w:rsidP="00083B92">
      <w:pPr>
        <w:ind w:left="888"/>
        <w:jc w:val="both"/>
        <w:rPr>
          <w:sz w:val="24"/>
          <w:szCs w:val="24"/>
        </w:rPr>
      </w:pPr>
      <w:r w:rsidRPr="00083B92">
        <w:rPr>
          <w:sz w:val="24"/>
          <w:szCs w:val="24"/>
        </w:rPr>
        <w:t xml:space="preserve">   2.1.2. Финальная визуализация видеоролика длительностью 5 минут (4 мин 3</w:t>
      </w:r>
      <w:r w:rsidRPr="00083B92">
        <w:rPr>
          <w:sz w:val="24"/>
          <w:szCs w:val="24"/>
          <w:lang w:val="en-US"/>
        </w:rPr>
        <w:t>D</w:t>
      </w:r>
      <w:r w:rsidRPr="00083B92">
        <w:rPr>
          <w:sz w:val="24"/>
          <w:szCs w:val="24"/>
        </w:rPr>
        <w:t>):</w:t>
      </w:r>
    </w:p>
    <w:p w:rsidR="00083B92" w:rsidRPr="00083B92" w:rsidRDefault="00083B92" w:rsidP="00083B92">
      <w:pPr>
        <w:numPr>
          <w:ilvl w:val="0"/>
          <w:numId w:val="26"/>
        </w:numPr>
        <w:autoSpaceDE/>
        <w:autoSpaceDN/>
        <w:adjustRightInd/>
        <w:ind w:left="1276"/>
        <w:jc w:val="both"/>
        <w:rPr>
          <w:sz w:val="24"/>
          <w:szCs w:val="24"/>
        </w:rPr>
      </w:pPr>
      <w:r w:rsidRPr="00083B92">
        <w:rPr>
          <w:sz w:val="24"/>
          <w:szCs w:val="24"/>
        </w:rPr>
        <w:t>Настройка фотореалистичных материалов и дневного освещения;</w:t>
      </w:r>
    </w:p>
    <w:p w:rsidR="00083B92" w:rsidRPr="00083B92" w:rsidRDefault="00083B92" w:rsidP="00083B92">
      <w:pPr>
        <w:numPr>
          <w:ilvl w:val="0"/>
          <w:numId w:val="26"/>
        </w:numPr>
        <w:autoSpaceDE/>
        <w:autoSpaceDN/>
        <w:adjustRightInd/>
        <w:ind w:left="1276"/>
        <w:jc w:val="both"/>
        <w:rPr>
          <w:sz w:val="24"/>
          <w:szCs w:val="24"/>
        </w:rPr>
      </w:pPr>
      <w:r w:rsidRPr="00083B92">
        <w:rPr>
          <w:sz w:val="24"/>
          <w:szCs w:val="24"/>
        </w:rPr>
        <w:t>Просчет и утверждение тестовых изображений по ключевым ракурсам;</w:t>
      </w:r>
    </w:p>
    <w:p w:rsidR="00083B92" w:rsidRPr="00083B92" w:rsidRDefault="00083B92" w:rsidP="00083B92">
      <w:pPr>
        <w:numPr>
          <w:ilvl w:val="0"/>
          <w:numId w:val="26"/>
        </w:numPr>
        <w:autoSpaceDE/>
        <w:autoSpaceDN/>
        <w:adjustRightInd/>
        <w:ind w:left="1276"/>
        <w:jc w:val="both"/>
        <w:rPr>
          <w:sz w:val="24"/>
          <w:szCs w:val="24"/>
        </w:rPr>
      </w:pPr>
      <w:r w:rsidRPr="00083B92">
        <w:rPr>
          <w:sz w:val="24"/>
          <w:szCs w:val="24"/>
        </w:rPr>
        <w:t xml:space="preserve">Просчет тестового ролика в черновом качестве для утверждения траектории; движения камеры </w:t>
      </w:r>
    </w:p>
    <w:p w:rsidR="00083B92" w:rsidRPr="00083B92" w:rsidRDefault="00083B92" w:rsidP="00083B92">
      <w:pPr>
        <w:numPr>
          <w:ilvl w:val="0"/>
          <w:numId w:val="26"/>
        </w:numPr>
        <w:autoSpaceDE/>
        <w:autoSpaceDN/>
        <w:adjustRightInd/>
        <w:ind w:left="1276"/>
        <w:jc w:val="both"/>
        <w:rPr>
          <w:sz w:val="24"/>
          <w:szCs w:val="24"/>
        </w:rPr>
      </w:pPr>
      <w:r w:rsidRPr="00083B92">
        <w:rPr>
          <w:sz w:val="24"/>
          <w:szCs w:val="24"/>
        </w:rPr>
        <w:t>Просчет финального ролика в финальном качестве;</w:t>
      </w:r>
    </w:p>
    <w:p w:rsidR="00083B92" w:rsidRPr="00083B92" w:rsidRDefault="00083B92" w:rsidP="00083B92">
      <w:pPr>
        <w:numPr>
          <w:ilvl w:val="0"/>
          <w:numId w:val="26"/>
        </w:numPr>
        <w:autoSpaceDE/>
        <w:autoSpaceDN/>
        <w:adjustRightInd/>
        <w:ind w:left="1276"/>
        <w:jc w:val="both"/>
        <w:rPr>
          <w:sz w:val="24"/>
          <w:szCs w:val="24"/>
        </w:rPr>
      </w:pPr>
      <w:r w:rsidRPr="00083B92">
        <w:rPr>
          <w:sz w:val="24"/>
          <w:szCs w:val="24"/>
        </w:rPr>
        <w:t>Постобработка и цветокоррекция финального ролика;</w:t>
      </w:r>
    </w:p>
    <w:p w:rsidR="00083B92" w:rsidRPr="00083B92" w:rsidRDefault="00083B92" w:rsidP="00083B92">
      <w:pPr>
        <w:numPr>
          <w:ilvl w:val="0"/>
          <w:numId w:val="26"/>
        </w:numPr>
        <w:autoSpaceDE/>
        <w:autoSpaceDN/>
        <w:adjustRightInd/>
        <w:ind w:left="1276"/>
        <w:jc w:val="both"/>
        <w:rPr>
          <w:sz w:val="24"/>
          <w:szCs w:val="24"/>
        </w:rPr>
      </w:pPr>
      <w:r w:rsidRPr="00083B92">
        <w:rPr>
          <w:sz w:val="24"/>
          <w:szCs w:val="24"/>
        </w:rPr>
        <w:t>Разработка титров;</w:t>
      </w:r>
    </w:p>
    <w:p w:rsidR="00083B92" w:rsidRPr="00083B92" w:rsidRDefault="00083B92" w:rsidP="00083B92">
      <w:pPr>
        <w:numPr>
          <w:ilvl w:val="0"/>
          <w:numId w:val="26"/>
        </w:numPr>
        <w:autoSpaceDE/>
        <w:autoSpaceDN/>
        <w:adjustRightInd/>
        <w:ind w:left="1276"/>
        <w:jc w:val="both"/>
        <w:rPr>
          <w:sz w:val="24"/>
          <w:szCs w:val="24"/>
        </w:rPr>
      </w:pPr>
      <w:r w:rsidRPr="00083B92">
        <w:rPr>
          <w:sz w:val="24"/>
          <w:szCs w:val="24"/>
        </w:rPr>
        <w:t>Демонстрация движения транспортных потоков по автомобильной дороге;</w:t>
      </w:r>
    </w:p>
    <w:p w:rsidR="00083B92" w:rsidRPr="00083B92" w:rsidRDefault="00083B92" w:rsidP="00083B92">
      <w:pPr>
        <w:numPr>
          <w:ilvl w:val="0"/>
          <w:numId w:val="26"/>
        </w:numPr>
        <w:autoSpaceDE/>
        <w:autoSpaceDN/>
        <w:adjustRightInd/>
        <w:ind w:left="1276"/>
        <w:jc w:val="both"/>
        <w:rPr>
          <w:sz w:val="24"/>
          <w:szCs w:val="24"/>
        </w:rPr>
      </w:pPr>
      <w:r w:rsidRPr="00083B92">
        <w:rPr>
          <w:sz w:val="24"/>
          <w:szCs w:val="24"/>
        </w:rPr>
        <w:t>Музыкальное сопровождение;</w:t>
      </w:r>
    </w:p>
    <w:p w:rsidR="00083B92" w:rsidRPr="00083B92" w:rsidRDefault="00083B92" w:rsidP="00083B92">
      <w:pPr>
        <w:numPr>
          <w:ilvl w:val="0"/>
          <w:numId w:val="26"/>
        </w:numPr>
        <w:autoSpaceDE/>
        <w:autoSpaceDN/>
        <w:adjustRightInd/>
        <w:ind w:left="1276"/>
        <w:jc w:val="both"/>
        <w:rPr>
          <w:sz w:val="24"/>
          <w:szCs w:val="24"/>
        </w:rPr>
      </w:pPr>
      <w:r w:rsidRPr="00083B92">
        <w:rPr>
          <w:sz w:val="24"/>
          <w:szCs w:val="24"/>
        </w:rPr>
        <w:t>Монтаж речи диктора.</w:t>
      </w:r>
    </w:p>
    <w:p w:rsidR="00083B92" w:rsidRPr="00083B92" w:rsidRDefault="00083B92" w:rsidP="00083B92">
      <w:pPr>
        <w:ind w:left="888"/>
        <w:jc w:val="both"/>
        <w:rPr>
          <w:sz w:val="24"/>
          <w:szCs w:val="24"/>
        </w:rPr>
      </w:pPr>
    </w:p>
    <w:p w:rsidR="00083B92" w:rsidRPr="00083B92" w:rsidRDefault="00083B92" w:rsidP="00083B92">
      <w:pPr>
        <w:ind w:firstLine="708"/>
        <w:jc w:val="both"/>
        <w:rPr>
          <w:sz w:val="24"/>
          <w:szCs w:val="24"/>
        </w:rPr>
      </w:pPr>
      <w:r w:rsidRPr="00083B92">
        <w:rPr>
          <w:sz w:val="24"/>
          <w:szCs w:val="24"/>
        </w:rPr>
        <w:t>2.2 Дополнить ролик инфографикой и соответствующей текстовой информацией:</w:t>
      </w:r>
    </w:p>
    <w:p w:rsidR="00083B92" w:rsidRPr="00083B92" w:rsidRDefault="00083B92" w:rsidP="00083B92">
      <w:pPr>
        <w:jc w:val="both"/>
        <w:rPr>
          <w:sz w:val="24"/>
          <w:szCs w:val="24"/>
        </w:rPr>
      </w:pPr>
    </w:p>
    <w:p w:rsidR="00083B92" w:rsidRPr="00083B92" w:rsidRDefault="00083B92" w:rsidP="00083B92">
      <w:pPr>
        <w:ind w:firstLine="708"/>
        <w:jc w:val="both"/>
        <w:rPr>
          <w:sz w:val="24"/>
          <w:szCs w:val="24"/>
        </w:rPr>
      </w:pPr>
      <w:r w:rsidRPr="00083B92">
        <w:rPr>
          <w:sz w:val="24"/>
          <w:szCs w:val="24"/>
        </w:rPr>
        <w:t>-краткие статистические данные о районе строительства;</w:t>
      </w:r>
    </w:p>
    <w:p w:rsidR="00083B92" w:rsidRPr="00083B92" w:rsidRDefault="00083B92" w:rsidP="00083B92">
      <w:pPr>
        <w:ind w:firstLine="708"/>
        <w:jc w:val="both"/>
        <w:rPr>
          <w:sz w:val="24"/>
          <w:szCs w:val="24"/>
        </w:rPr>
      </w:pPr>
      <w:r w:rsidRPr="00083B92">
        <w:rPr>
          <w:sz w:val="24"/>
          <w:szCs w:val="24"/>
        </w:rPr>
        <w:t>-наименование существующих объектов (автомобильных дорог, населенных пунктов, водных объектов, железных дорог, иных значимых объектов);</w:t>
      </w:r>
    </w:p>
    <w:p w:rsidR="00083B92" w:rsidRPr="00083B92" w:rsidRDefault="00083B92" w:rsidP="00083B92">
      <w:pPr>
        <w:ind w:firstLine="708"/>
        <w:jc w:val="both"/>
        <w:rPr>
          <w:sz w:val="24"/>
          <w:szCs w:val="24"/>
        </w:rPr>
      </w:pPr>
      <w:r w:rsidRPr="00083B92">
        <w:rPr>
          <w:sz w:val="24"/>
          <w:szCs w:val="24"/>
        </w:rPr>
        <w:t>-направления движения транспорта;</w:t>
      </w:r>
    </w:p>
    <w:p w:rsidR="00083B92" w:rsidRPr="00083B92" w:rsidRDefault="00083B92" w:rsidP="00083B92">
      <w:pPr>
        <w:ind w:firstLine="708"/>
        <w:jc w:val="both"/>
        <w:rPr>
          <w:sz w:val="24"/>
          <w:szCs w:val="24"/>
        </w:rPr>
      </w:pPr>
      <w:r w:rsidRPr="00083B92">
        <w:rPr>
          <w:sz w:val="24"/>
          <w:szCs w:val="24"/>
        </w:rPr>
        <w:t>-технико-экономические показатели объекта капитального строительства;</w:t>
      </w:r>
    </w:p>
    <w:p w:rsidR="00083B92" w:rsidRPr="00083B92" w:rsidRDefault="00083B92" w:rsidP="00083B92">
      <w:pPr>
        <w:ind w:firstLine="708"/>
        <w:jc w:val="both"/>
        <w:rPr>
          <w:sz w:val="24"/>
          <w:szCs w:val="24"/>
        </w:rPr>
      </w:pPr>
      <w:r w:rsidRPr="00083B92">
        <w:rPr>
          <w:sz w:val="24"/>
          <w:szCs w:val="24"/>
        </w:rPr>
        <w:lastRenderedPageBreak/>
        <w:t>-информация относительно категории дороги, протяженности искусственных сооружений, ключевых технико-экономических показателей (использовать примеры оформления видеороликов) – как отдельные надписи;</w:t>
      </w:r>
    </w:p>
    <w:p w:rsidR="00083B92" w:rsidRPr="00083B92" w:rsidRDefault="00083B92" w:rsidP="00083B92">
      <w:pPr>
        <w:ind w:firstLine="708"/>
        <w:jc w:val="both"/>
        <w:rPr>
          <w:sz w:val="24"/>
          <w:szCs w:val="24"/>
        </w:rPr>
      </w:pPr>
      <w:r w:rsidRPr="00083B92">
        <w:rPr>
          <w:sz w:val="24"/>
          <w:szCs w:val="24"/>
        </w:rPr>
        <w:t>-обеспечить плавность движения камеры (исключить резкие переходы);</w:t>
      </w:r>
    </w:p>
    <w:p w:rsidR="00083B92" w:rsidRPr="00083B92" w:rsidRDefault="00083B92" w:rsidP="00083B92">
      <w:pPr>
        <w:ind w:firstLine="708"/>
        <w:jc w:val="both"/>
        <w:rPr>
          <w:sz w:val="24"/>
          <w:szCs w:val="24"/>
        </w:rPr>
      </w:pPr>
      <w:r w:rsidRPr="00083B92">
        <w:rPr>
          <w:sz w:val="24"/>
          <w:szCs w:val="24"/>
        </w:rPr>
        <w:t>-обозначить границы этапов проектирования (при необходимости);</w:t>
      </w:r>
    </w:p>
    <w:p w:rsidR="00083B92" w:rsidRPr="00083B92" w:rsidRDefault="00083B92" w:rsidP="00083B92">
      <w:pPr>
        <w:ind w:firstLine="708"/>
        <w:jc w:val="both"/>
        <w:rPr>
          <w:sz w:val="24"/>
          <w:szCs w:val="24"/>
        </w:rPr>
      </w:pPr>
      <w:r w:rsidRPr="00083B92">
        <w:rPr>
          <w:sz w:val="24"/>
          <w:szCs w:val="24"/>
        </w:rPr>
        <w:t>-ролик разработать в современной стилистике с учетом предложенных примеров, чтобы обеспечить возможность использования указанного ролика в рекламных целях.</w:t>
      </w:r>
    </w:p>
    <w:p w:rsidR="00083B92" w:rsidRPr="00083B92" w:rsidRDefault="00083B92" w:rsidP="00083B92">
      <w:pPr>
        <w:ind w:left="888"/>
        <w:jc w:val="both"/>
        <w:rPr>
          <w:sz w:val="24"/>
          <w:szCs w:val="24"/>
        </w:rPr>
      </w:pPr>
    </w:p>
    <w:p w:rsidR="00083B92" w:rsidRPr="00083B92" w:rsidRDefault="00083B92" w:rsidP="00083B92">
      <w:pPr>
        <w:jc w:val="both"/>
        <w:rPr>
          <w:sz w:val="24"/>
          <w:szCs w:val="24"/>
        </w:rPr>
      </w:pPr>
      <w:r w:rsidRPr="00083B92">
        <w:rPr>
          <w:sz w:val="24"/>
          <w:szCs w:val="24"/>
        </w:rPr>
        <w:t xml:space="preserve">           2.3 Обязательным требованием является соблюдение следующей последовательности выполнения работ:</w:t>
      </w:r>
    </w:p>
    <w:p w:rsidR="00083B92" w:rsidRPr="00083B92" w:rsidRDefault="00083B92" w:rsidP="00083B92">
      <w:pPr>
        <w:jc w:val="both"/>
        <w:rPr>
          <w:sz w:val="24"/>
          <w:szCs w:val="24"/>
        </w:rPr>
      </w:pPr>
      <w:r w:rsidRPr="00083B92">
        <w:rPr>
          <w:sz w:val="24"/>
          <w:szCs w:val="24"/>
        </w:rPr>
        <w:t>2.3.1 Исполнитель обсуждает с Заказчиком траекторию движения камеры и общую концепцию видеоролика.</w:t>
      </w:r>
    </w:p>
    <w:p w:rsidR="00083B92" w:rsidRPr="00083B92" w:rsidRDefault="00083B92" w:rsidP="00083B92">
      <w:pPr>
        <w:jc w:val="both"/>
        <w:rPr>
          <w:sz w:val="24"/>
          <w:szCs w:val="24"/>
        </w:rPr>
      </w:pPr>
      <w:r w:rsidRPr="00083B92">
        <w:rPr>
          <w:sz w:val="24"/>
          <w:szCs w:val="24"/>
        </w:rPr>
        <w:t>2.3.2 Исполнитель предоставляет Заказчику на согласование не менее 3-х вариантов траектории движения камеры в эскизном исполнении объекта.</w:t>
      </w:r>
    </w:p>
    <w:p w:rsidR="00083B92" w:rsidRPr="00083B92" w:rsidRDefault="00083B92" w:rsidP="00083B92">
      <w:pPr>
        <w:jc w:val="both"/>
        <w:rPr>
          <w:sz w:val="24"/>
          <w:szCs w:val="24"/>
        </w:rPr>
      </w:pPr>
      <w:r w:rsidRPr="00083B92">
        <w:rPr>
          <w:sz w:val="24"/>
          <w:szCs w:val="24"/>
        </w:rPr>
        <w:t>Получает письменное согласование со стороны Заказчика в отношении выбранного варианта (допускается использование электронной почты).</w:t>
      </w:r>
    </w:p>
    <w:p w:rsidR="00083B92" w:rsidRPr="00083B92" w:rsidRDefault="00083B92" w:rsidP="00083B92">
      <w:pPr>
        <w:jc w:val="both"/>
        <w:rPr>
          <w:sz w:val="24"/>
          <w:szCs w:val="24"/>
        </w:rPr>
      </w:pPr>
      <w:r w:rsidRPr="00083B92">
        <w:rPr>
          <w:sz w:val="24"/>
          <w:szCs w:val="24"/>
        </w:rPr>
        <w:t xml:space="preserve">2.3.3 Исполнитель представляет на рассмотрение Заказчику </w:t>
      </w:r>
      <w:r w:rsidRPr="00083B92">
        <w:rPr>
          <w:b/>
          <w:sz w:val="24"/>
          <w:szCs w:val="24"/>
        </w:rPr>
        <w:t>не менее 3-х вариантов</w:t>
      </w:r>
      <w:r w:rsidRPr="00083B92">
        <w:rPr>
          <w:sz w:val="24"/>
          <w:szCs w:val="24"/>
        </w:rPr>
        <w:t xml:space="preserve"> возможного стилистического оформления ролика. Обязательным требованием является использование брендбука  Заказчика.</w:t>
      </w:r>
    </w:p>
    <w:p w:rsidR="00083B92" w:rsidRPr="00083B92" w:rsidRDefault="00083B92" w:rsidP="00083B92">
      <w:pPr>
        <w:jc w:val="both"/>
        <w:rPr>
          <w:sz w:val="24"/>
          <w:szCs w:val="24"/>
        </w:rPr>
      </w:pPr>
      <w:r w:rsidRPr="00083B92">
        <w:rPr>
          <w:sz w:val="24"/>
          <w:szCs w:val="24"/>
        </w:rPr>
        <w:t>Получает письменное согласование со стороны Заказчика в отношении выбранного варианта (допускается использование электронной почты).</w:t>
      </w:r>
    </w:p>
    <w:p w:rsidR="00083B92" w:rsidRPr="00083B92" w:rsidRDefault="00083B92" w:rsidP="00083B92">
      <w:pPr>
        <w:jc w:val="both"/>
        <w:rPr>
          <w:sz w:val="24"/>
          <w:szCs w:val="24"/>
        </w:rPr>
      </w:pPr>
      <w:r w:rsidRPr="00083B92">
        <w:rPr>
          <w:sz w:val="24"/>
          <w:szCs w:val="24"/>
        </w:rPr>
        <w:t>2.3.4 Исполнитель выполняет 3</w:t>
      </w:r>
      <w:r w:rsidRPr="00083B92">
        <w:rPr>
          <w:sz w:val="24"/>
          <w:szCs w:val="24"/>
          <w:lang w:val="en-US"/>
        </w:rPr>
        <w:t>D</w:t>
      </w:r>
      <w:r w:rsidRPr="00083B92">
        <w:rPr>
          <w:sz w:val="24"/>
          <w:szCs w:val="24"/>
        </w:rPr>
        <w:t xml:space="preserve"> визуализацию проектных решений и проводит демонстрацию Заказчику. Получает замечания в письменном виде.</w:t>
      </w:r>
    </w:p>
    <w:p w:rsidR="00083B92" w:rsidRPr="00083B92" w:rsidRDefault="00083B92" w:rsidP="00083B92">
      <w:pPr>
        <w:jc w:val="both"/>
        <w:rPr>
          <w:sz w:val="24"/>
          <w:szCs w:val="24"/>
        </w:rPr>
      </w:pPr>
      <w:r w:rsidRPr="00083B92">
        <w:rPr>
          <w:sz w:val="24"/>
          <w:szCs w:val="24"/>
        </w:rPr>
        <w:t>2.3.5 Исполнитель своевременно устраняет все замечания Заказчику в отношении соответствии результатов 3</w:t>
      </w:r>
      <w:r w:rsidRPr="00083B92">
        <w:rPr>
          <w:sz w:val="24"/>
          <w:szCs w:val="24"/>
          <w:lang w:val="en-US"/>
        </w:rPr>
        <w:t>D</w:t>
      </w:r>
      <w:r w:rsidRPr="00083B92">
        <w:rPr>
          <w:sz w:val="24"/>
          <w:szCs w:val="24"/>
        </w:rPr>
        <w:t xml:space="preserve"> визуализации ранее разработанной проектной документации.</w:t>
      </w:r>
    </w:p>
    <w:p w:rsidR="00083B92" w:rsidRPr="00083B92" w:rsidRDefault="00083B92" w:rsidP="00083B92">
      <w:pPr>
        <w:jc w:val="both"/>
        <w:rPr>
          <w:sz w:val="24"/>
          <w:szCs w:val="24"/>
        </w:rPr>
      </w:pPr>
      <w:r w:rsidRPr="00083B92">
        <w:rPr>
          <w:sz w:val="24"/>
          <w:szCs w:val="24"/>
        </w:rPr>
        <w:t>Получает письменное согласование в отношении возможности продолжения работ (допускается использование электронной почты).</w:t>
      </w:r>
    </w:p>
    <w:p w:rsidR="00083B92" w:rsidRPr="00083B92" w:rsidRDefault="00083B92" w:rsidP="00083B92">
      <w:pPr>
        <w:jc w:val="both"/>
        <w:rPr>
          <w:sz w:val="24"/>
          <w:szCs w:val="24"/>
        </w:rPr>
      </w:pPr>
      <w:r w:rsidRPr="00083B92">
        <w:rPr>
          <w:sz w:val="24"/>
          <w:szCs w:val="24"/>
        </w:rPr>
        <w:t>2.3.6 Исполнитель своевременно устраняет все замечания Заказчика в отношении оформления видеоролика (текст, стилистика, корректность монтажа речи диктора).</w:t>
      </w:r>
    </w:p>
    <w:p w:rsidR="00083B92" w:rsidRPr="00083B92" w:rsidRDefault="00083B92" w:rsidP="00083B92">
      <w:pPr>
        <w:ind w:firstLine="709"/>
        <w:jc w:val="both"/>
        <w:rPr>
          <w:sz w:val="24"/>
          <w:szCs w:val="24"/>
        </w:rPr>
      </w:pPr>
      <w:r w:rsidRPr="00083B92">
        <w:rPr>
          <w:sz w:val="24"/>
          <w:szCs w:val="24"/>
        </w:rPr>
        <w:t xml:space="preserve">2.4 Финальный ролик передаётся заказчику в формате </w:t>
      </w:r>
      <w:r w:rsidRPr="00083B92">
        <w:rPr>
          <w:sz w:val="24"/>
          <w:szCs w:val="24"/>
          <w:lang w:val="en-US"/>
        </w:rPr>
        <w:t>Full</w:t>
      </w:r>
      <w:r w:rsidRPr="00083B92">
        <w:rPr>
          <w:sz w:val="24"/>
          <w:szCs w:val="24"/>
        </w:rPr>
        <w:t xml:space="preserve"> </w:t>
      </w:r>
      <w:r w:rsidRPr="00083B92">
        <w:rPr>
          <w:sz w:val="24"/>
          <w:szCs w:val="24"/>
          <w:lang w:val="en-US"/>
        </w:rPr>
        <w:t>HD</w:t>
      </w:r>
      <w:r w:rsidRPr="00083B92">
        <w:rPr>
          <w:sz w:val="24"/>
          <w:szCs w:val="24"/>
        </w:rPr>
        <w:t xml:space="preserve"> на </w:t>
      </w:r>
      <w:r w:rsidRPr="00083B92">
        <w:rPr>
          <w:sz w:val="24"/>
          <w:szCs w:val="24"/>
          <w:lang w:val="en-US"/>
        </w:rPr>
        <w:t>DVD</w:t>
      </w:r>
      <w:r w:rsidRPr="00083B92">
        <w:rPr>
          <w:sz w:val="24"/>
          <w:szCs w:val="24"/>
        </w:rPr>
        <w:t xml:space="preserve"> носителе. </w:t>
      </w:r>
    </w:p>
    <w:p w:rsidR="00083B92" w:rsidRPr="00083B92" w:rsidRDefault="00083B92" w:rsidP="00083B92">
      <w:pPr>
        <w:ind w:firstLine="709"/>
        <w:jc w:val="both"/>
        <w:rPr>
          <w:sz w:val="24"/>
          <w:szCs w:val="24"/>
        </w:rPr>
      </w:pPr>
      <w:r w:rsidRPr="00083B92">
        <w:rPr>
          <w:sz w:val="24"/>
          <w:szCs w:val="24"/>
        </w:rPr>
        <w:t>2.5 Исполнитель обязуется передать все рабочие материалы и файлы, использованные для создания ролика в формате применяемых программ.</w:t>
      </w:r>
    </w:p>
    <w:p w:rsidR="00083B92" w:rsidRPr="00083B92" w:rsidRDefault="00083B92" w:rsidP="00083B92">
      <w:pPr>
        <w:ind w:firstLine="709"/>
        <w:jc w:val="both"/>
        <w:rPr>
          <w:sz w:val="24"/>
          <w:szCs w:val="24"/>
        </w:rPr>
      </w:pPr>
    </w:p>
    <w:p w:rsidR="00083B92" w:rsidRPr="00083B92" w:rsidRDefault="00083B92" w:rsidP="00083B92">
      <w:pPr>
        <w:ind w:firstLine="709"/>
        <w:jc w:val="both"/>
        <w:rPr>
          <w:sz w:val="24"/>
          <w:szCs w:val="24"/>
        </w:rPr>
      </w:pPr>
      <w:r w:rsidRPr="00083B92">
        <w:rPr>
          <w:sz w:val="24"/>
          <w:szCs w:val="24"/>
        </w:rPr>
        <w:t xml:space="preserve">Примечания: </w:t>
      </w:r>
    </w:p>
    <w:p w:rsidR="00083B92" w:rsidRPr="00083B92" w:rsidRDefault="00083B92" w:rsidP="00083B92">
      <w:pPr>
        <w:ind w:firstLine="709"/>
        <w:jc w:val="both"/>
        <w:rPr>
          <w:sz w:val="24"/>
          <w:szCs w:val="24"/>
        </w:rPr>
      </w:pPr>
      <w:r w:rsidRPr="00083B92">
        <w:rPr>
          <w:sz w:val="24"/>
          <w:szCs w:val="24"/>
        </w:rPr>
        <w:t>-До начала работ согласовывается детальный сценарий. Исполнитель предлагает возможные варианты пролета камеры.</w:t>
      </w:r>
    </w:p>
    <w:p w:rsidR="00083B92" w:rsidRPr="00083B92" w:rsidRDefault="00083B92" w:rsidP="00083B92">
      <w:pPr>
        <w:ind w:firstLine="709"/>
        <w:jc w:val="both"/>
        <w:rPr>
          <w:sz w:val="24"/>
          <w:szCs w:val="24"/>
        </w:rPr>
      </w:pPr>
      <w:r w:rsidRPr="00083B92">
        <w:rPr>
          <w:sz w:val="24"/>
          <w:szCs w:val="24"/>
        </w:rPr>
        <w:t>-При выполнении работ Исполнитель должен использовать качественный картографический материал;</w:t>
      </w:r>
    </w:p>
    <w:p w:rsidR="00083B92" w:rsidRPr="00083B92" w:rsidRDefault="00083B92" w:rsidP="00083B92">
      <w:pPr>
        <w:ind w:firstLine="709"/>
        <w:jc w:val="both"/>
        <w:rPr>
          <w:sz w:val="24"/>
          <w:szCs w:val="24"/>
        </w:rPr>
      </w:pPr>
      <w:r w:rsidRPr="00083B92">
        <w:rPr>
          <w:sz w:val="24"/>
          <w:szCs w:val="24"/>
        </w:rPr>
        <w:t>-Сообщать Заказчику о необходимости привлечения дизайнера для более качественного оформления отдельных заставок.</w:t>
      </w:r>
    </w:p>
    <w:p w:rsidR="00083B92" w:rsidRPr="00083B92" w:rsidRDefault="00083B92" w:rsidP="00083B92">
      <w:pPr>
        <w:ind w:firstLine="709"/>
        <w:jc w:val="both"/>
        <w:rPr>
          <w:sz w:val="24"/>
          <w:szCs w:val="24"/>
        </w:rPr>
      </w:pPr>
      <w:r w:rsidRPr="00083B92">
        <w:rPr>
          <w:sz w:val="24"/>
          <w:szCs w:val="24"/>
        </w:rPr>
        <w:t xml:space="preserve">Примеры работ: </w:t>
      </w:r>
      <w:hyperlink r:id="rId11" w:history="1">
        <w:r w:rsidRPr="00083B92">
          <w:rPr>
            <w:rStyle w:val="ad"/>
            <w:sz w:val="24"/>
            <w:szCs w:val="24"/>
          </w:rPr>
          <w:t>http://www.vtm-dorproekt.ru/news/video/</w:t>
        </w:r>
      </w:hyperlink>
      <w:r w:rsidRPr="00083B92">
        <w:rPr>
          <w:sz w:val="24"/>
          <w:szCs w:val="24"/>
        </w:rPr>
        <w:t xml:space="preserve"> </w:t>
      </w:r>
    </w:p>
    <w:p w:rsidR="00083B92" w:rsidRPr="00083B92" w:rsidRDefault="0070039F" w:rsidP="00083B92">
      <w:pPr>
        <w:ind w:firstLine="709"/>
        <w:jc w:val="both"/>
        <w:rPr>
          <w:sz w:val="24"/>
          <w:szCs w:val="24"/>
        </w:rPr>
      </w:pPr>
      <w:r>
        <w:rPr>
          <w:sz w:val="24"/>
          <w:szCs w:val="24"/>
        </w:rPr>
        <w:t>Стоимость работ: не более 10</w:t>
      </w:r>
      <w:r w:rsidR="00083B92" w:rsidRPr="00083B92">
        <w:rPr>
          <w:sz w:val="24"/>
          <w:szCs w:val="24"/>
        </w:rPr>
        <w:t>0 т.р. (в зависимости от протяженности объекта).</w:t>
      </w:r>
    </w:p>
    <w:p w:rsidR="00083B92" w:rsidRPr="00083B92" w:rsidRDefault="00083B92" w:rsidP="00083B92">
      <w:pPr>
        <w:ind w:firstLine="709"/>
        <w:jc w:val="both"/>
        <w:rPr>
          <w:sz w:val="24"/>
          <w:szCs w:val="24"/>
        </w:rPr>
      </w:pPr>
      <w:r w:rsidRPr="00083B92">
        <w:rPr>
          <w:sz w:val="24"/>
          <w:szCs w:val="24"/>
        </w:rPr>
        <w:t>Примечание – услуги диктора Заказчик оплачивает самостоятельно.</w:t>
      </w:r>
    </w:p>
    <w:p w:rsidR="00083B92" w:rsidRPr="00083B92" w:rsidRDefault="00083B92" w:rsidP="00083B92">
      <w:pPr>
        <w:ind w:firstLine="709"/>
        <w:jc w:val="both"/>
        <w:rPr>
          <w:sz w:val="24"/>
          <w:szCs w:val="24"/>
        </w:rPr>
      </w:pPr>
      <w:r w:rsidRPr="00083B92">
        <w:rPr>
          <w:sz w:val="24"/>
          <w:szCs w:val="24"/>
        </w:rPr>
        <w:t>Сроки выполнения: не более 1,0 мес. (для объектов протяженностью более 10 км – 1,5 мес.)</w:t>
      </w:r>
    </w:p>
    <w:p w:rsidR="00083B92" w:rsidRPr="00083B92" w:rsidRDefault="00083B92" w:rsidP="00083B92">
      <w:pPr>
        <w:ind w:firstLine="709"/>
        <w:jc w:val="both"/>
        <w:rPr>
          <w:sz w:val="24"/>
          <w:szCs w:val="24"/>
        </w:rPr>
      </w:pPr>
      <w:r w:rsidRPr="00083B92">
        <w:rPr>
          <w:sz w:val="24"/>
          <w:szCs w:val="24"/>
        </w:rPr>
        <w:t xml:space="preserve">Брендбук: </w:t>
      </w:r>
      <w:hyperlink r:id="rId12" w:history="1">
        <w:r w:rsidRPr="00083B92">
          <w:rPr>
            <w:rStyle w:val="ad"/>
            <w:sz w:val="24"/>
            <w:szCs w:val="24"/>
          </w:rPr>
          <w:t>https://yadi.sk/d/V8iSJ_44vRFaY</w:t>
        </w:r>
      </w:hyperlink>
      <w:r w:rsidRPr="00083B92">
        <w:rPr>
          <w:sz w:val="24"/>
          <w:szCs w:val="24"/>
        </w:rPr>
        <w:t xml:space="preserve"> </w:t>
      </w:r>
    </w:p>
    <w:p w:rsidR="00083B92" w:rsidRPr="00083B92" w:rsidRDefault="00083B92" w:rsidP="00083B92">
      <w:pPr>
        <w:ind w:left="888"/>
        <w:jc w:val="both"/>
        <w:rPr>
          <w:sz w:val="24"/>
          <w:szCs w:val="24"/>
        </w:rPr>
      </w:pPr>
      <w:r w:rsidRPr="00083B92">
        <w:rPr>
          <w:sz w:val="24"/>
          <w:szCs w:val="24"/>
        </w:rPr>
        <w:t xml:space="preserve"> </w:t>
      </w:r>
    </w:p>
    <w:p w:rsidR="003773CF" w:rsidRPr="00083B92" w:rsidRDefault="003773CF" w:rsidP="003773CF">
      <w:pPr>
        <w:widowControl w:val="0"/>
        <w:tabs>
          <w:tab w:val="left" w:pos="5954"/>
          <w:tab w:val="left" w:pos="7088"/>
        </w:tabs>
        <w:spacing w:before="82"/>
        <w:jc w:val="center"/>
        <w:rPr>
          <w:sz w:val="24"/>
          <w:szCs w:val="24"/>
        </w:rPr>
      </w:pPr>
    </w:p>
    <w:p w:rsidR="004C39C7" w:rsidRPr="00083B92" w:rsidRDefault="004C39C7" w:rsidP="003773CF">
      <w:pPr>
        <w:widowControl w:val="0"/>
        <w:tabs>
          <w:tab w:val="left" w:pos="5954"/>
          <w:tab w:val="left" w:pos="7088"/>
        </w:tabs>
        <w:spacing w:before="82"/>
        <w:jc w:val="center"/>
        <w:rPr>
          <w:sz w:val="24"/>
          <w:szCs w:val="24"/>
        </w:rPr>
      </w:pPr>
    </w:p>
    <w:p w:rsidR="004C39C7" w:rsidRPr="00083B92" w:rsidRDefault="004C39C7" w:rsidP="003773CF">
      <w:pPr>
        <w:widowControl w:val="0"/>
        <w:tabs>
          <w:tab w:val="left" w:pos="5954"/>
          <w:tab w:val="left" w:pos="7088"/>
        </w:tabs>
        <w:spacing w:before="82"/>
        <w:jc w:val="center"/>
        <w:rPr>
          <w:sz w:val="24"/>
          <w:szCs w:val="24"/>
        </w:rPr>
      </w:pPr>
    </w:p>
    <w:p w:rsidR="004C39C7" w:rsidRPr="00083B92" w:rsidRDefault="004C39C7" w:rsidP="003773CF">
      <w:pPr>
        <w:widowControl w:val="0"/>
        <w:tabs>
          <w:tab w:val="left" w:pos="5954"/>
          <w:tab w:val="left" w:pos="7088"/>
        </w:tabs>
        <w:spacing w:before="82"/>
        <w:jc w:val="center"/>
        <w:rPr>
          <w:sz w:val="24"/>
          <w:szCs w:val="24"/>
        </w:rPr>
      </w:pPr>
    </w:p>
    <w:p w:rsidR="004C39C7" w:rsidRPr="00083B92" w:rsidRDefault="004C39C7" w:rsidP="003773CF">
      <w:pPr>
        <w:widowControl w:val="0"/>
        <w:tabs>
          <w:tab w:val="left" w:pos="5954"/>
          <w:tab w:val="left" w:pos="7088"/>
        </w:tabs>
        <w:spacing w:before="82"/>
        <w:jc w:val="center"/>
        <w:rPr>
          <w:sz w:val="24"/>
          <w:szCs w:val="24"/>
        </w:rPr>
      </w:pPr>
    </w:p>
    <w:p w:rsidR="00CA2A8C" w:rsidRPr="007A7564" w:rsidRDefault="00CA2A8C" w:rsidP="00771C13">
      <w:pPr>
        <w:autoSpaceDE/>
        <w:autoSpaceDN/>
        <w:adjustRightInd/>
        <w:ind w:firstLine="709"/>
        <w:jc w:val="right"/>
        <w:rPr>
          <w:sz w:val="24"/>
          <w:szCs w:val="24"/>
        </w:rPr>
      </w:pPr>
      <w:r w:rsidRPr="007A7564">
        <w:rPr>
          <w:sz w:val="24"/>
          <w:szCs w:val="24"/>
        </w:rPr>
        <w:lastRenderedPageBreak/>
        <w:t xml:space="preserve">Приложение № </w:t>
      </w:r>
      <w:r w:rsidR="007B600A">
        <w:rPr>
          <w:sz w:val="24"/>
          <w:szCs w:val="24"/>
        </w:rPr>
        <w:t>2</w:t>
      </w:r>
      <w:r w:rsidRPr="007A7564">
        <w:rPr>
          <w:sz w:val="24"/>
          <w:szCs w:val="24"/>
        </w:rPr>
        <w:t xml:space="preserve"> </w:t>
      </w:r>
    </w:p>
    <w:p w:rsidR="00CA2A8C" w:rsidRPr="007A7564" w:rsidRDefault="00CA2A8C" w:rsidP="00771C13">
      <w:pPr>
        <w:autoSpaceDE/>
        <w:autoSpaceDN/>
        <w:adjustRightInd/>
        <w:ind w:firstLine="709"/>
        <w:jc w:val="right"/>
        <w:rPr>
          <w:b/>
          <w:sz w:val="24"/>
          <w:szCs w:val="24"/>
        </w:rPr>
      </w:pPr>
      <w:r w:rsidRPr="007A7564">
        <w:rPr>
          <w:b/>
          <w:sz w:val="24"/>
          <w:szCs w:val="24"/>
        </w:rPr>
        <w:t> </w:t>
      </w:r>
      <w:r w:rsidR="008F6039">
        <w:rPr>
          <w:sz w:val="24"/>
          <w:szCs w:val="24"/>
        </w:rPr>
        <w:t xml:space="preserve">к </w:t>
      </w:r>
      <w:r w:rsidR="000F44C4">
        <w:rPr>
          <w:sz w:val="24"/>
          <w:szCs w:val="24"/>
        </w:rPr>
        <w:t xml:space="preserve">настоящему Положению </w:t>
      </w:r>
    </w:p>
    <w:p w:rsidR="00CA2A8C" w:rsidRPr="007A7564" w:rsidRDefault="00CA2A8C" w:rsidP="00771C13">
      <w:pPr>
        <w:keepNext/>
        <w:shd w:val="clear" w:color="auto" w:fill="FFFFFF"/>
        <w:autoSpaceDE/>
        <w:autoSpaceDN/>
        <w:adjustRightInd/>
        <w:ind w:firstLine="709"/>
        <w:jc w:val="center"/>
        <w:outlineLvl w:val="6"/>
        <w:rPr>
          <w:b/>
          <w:sz w:val="24"/>
          <w:szCs w:val="24"/>
        </w:rPr>
      </w:pPr>
    </w:p>
    <w:p w:rsidR="00CA2A8C" w:rsidRDefault="00373027" w:rsidP="00A25729">
      <w:pPr>
        <w:shd w:val="clear" w:color="auto" w:fill="FFFFFF"/>
        <w:autoSpaceDE/>
        <w:autoSpaceDN/>
        <w:adjustRightInd/>
        <w:ind w:firstLine="709"/>
        <w:rPr>
          <w:sz w:val="24"/>
          <w:szCs w:val="24"/>
        </w:rPr>
      </w:pPr>
      <w:r>
        <w:rPr>
          <w:b/>
          <w:sz w:val="24"/>
          <w:szCs w:val="24"/>
        </w:rPr>
        <w:t xml:space="preserve"> </w:t>
      </w:r>
    </w:p>
    <w:p w:rsidR="00A25729" w:rsidRPr="00A25729" w:rsidRDefault="00A25729" w:rsidP="00A25729">
      <w:pPr>
        <w:shd w:val="clear" w:color="auto" w:fill="FFFFFF"/>
        <w:autoSpaceDE/>
        <w:autoSpaceDN/>
        <w:adjustRightInd/>
        <w:ind w:firstLine="709"/>
        <w:rPr>
          <w:b/>
          <w:sz w:val="24"/>
          <w:szCs w:val="24"/>
        </w:rPr>
      </w:pPr>
    </w:p>
    <w:p w:rsidR="00CA2A8C" w:rsidRDefault="00A87E97" w:rsidP="00771C13">
      <w:pPr>
        <w:keepNext/>
        <w:suppressAutoHyphens/>
        <w:autoSpaceDE/>
        <w:autoSpaceDN/>
        <w:adjustRightInd/>
        <w:ind w:firstLine="709"/>
        <w:jc w:val="center"/>
        <w:outlineLvl w:val="2"/>
        <w:rPr>
          <w:b/>
          <w:sz w:val="24"/>
          <w:szCs w:val="24"/>
        </w:rPr>
      </w:pPr>
      <w:r>
        <w:rPr>
          <w:noProof/>
          <w:sz w:val="24"/>
        </w:rPr>
        <w:pict>
          <v:shapetype id="_x0000_t202" coordsize="21600,21600" o:spt="202" path="m,l,21600r21600,l21600,xe">
            <v:stroke joinstyle="miter"/>
            <v:path gradientshapeok="t" o:connecttype="rect"/>
          </v:shapetype>
          <v:shape id="Надпись 2" o:spid="_x0000_s1026" type="#_x0000_t202" style="position:absolute;left:0;text-align:left;margin-left:300.2pt;margin-top:10.6pt;width:186.95pt;height:93.75pt;z-index:2516736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" stroked="f">
            <v:textbox>
              <w:txbxContent>
                <w:p w:rsidR="00CD6C1C" w:rsidRPr="00445379" w:rsidRDefault="00CD6C1C" w:rsidP="007B600A">
                  <w:pPr>
                    <w:rPr>
                      <w:sz w:val="24"/>
                    </w:rPr>
                  </w:pPr>
                  <w:r w:rsidRPr="00445379">
                    <w:rPr>
                      <w:sz w:val="24"/>
                    </w:rPr>
                    <w:t>Генеральному директору</w:t>
                  </w:r>
                </w:p>
                <w:p w:rsidR="00CD6C1C" w:rsidRPr="00445379" w:rsidRDefault="00CD6C1C" w:rsidP="007B600A">
                  <w:pPr>
                    <w:rPr>
                      <w:sz w:val="24"/>
                    </w:rPr>
                  </w:pPr>
                  <w:r w:rsidRPr="00445379">
                    <w:rPr>
                      <w:sz w:val="24"/>
                    </w:rPr>
                    <w:t>ООО «ВТМ дорпроект»</w:t>
                  </w:r>
                </w:p>
                <w:p w:rsidR="00CD6C1C" w:rsidRPr="00445379" w:rsidRDefault="00CD6C1C" w:rsidP="007B600A">
                  <w:pPr>
                    <w:rPr>
                      <w:sz w:val="24"/>
                    </w:rPr>
                  </w:pPr>
                </w:p>
                <w:p w:rsidR="00CD6C1C" w:rsidRPr="00445379" w:rsidRDefault="00CD6C1C" w:rsidP="007B600A">
                  <w:pPr>
                    <w:rPr>
                      <w:sz w:val="24"/>
                    </w:rPr>
                  </w:pPr>
                  <w:r w:rsidRPr="00445379">
                    <w:rPr>
                      <w:sz w:val="24"/>
                    </w:rPr>
                    <w:t>В.</w:t>
                  </w:r>
                  <w:r w:rsidR="00373027">
                    <w:rPr>
                      <w:sz w:val="24"/>
                    </w:rPr>
                    <w:t>О</w:t>
                  </w:r>
                  <w:r w:rsidRPr="00445379">
                    <w:rPr>
                      <w:sz w:val="24"/>
                    </w:rPr>
                    <w:t>.</w:t>
                  </w:r>
                  <w:r w:rsidR="00373027">
                    <w:rPr>
                      <w:sz w:val="24"/>
                    </w:rPr>
                    <w:t>Ромашову</w:t>
                  </w:r>
                </w:p>
              </w:txbxContent>
            </v:textbox>
          </v:shape>
        </w:pict>
      </w:r>
    </w:p>
    <w:p w:rsidR="00A4723E" w:rsidRPr="007A7564" w:rsidRDefault="00A4723E" w:rsidP="00771C13">
      <w:pPr>
        <w:keepNext/>
        <w:suppressAutoHyphens/>
        <w:autoSpaceDE/>
        <w:autoSpaceDN/>
        <w:adjustRightInd/>
        <w:ind w:firstLine="709"/>
        <w:jc w:val="center"/>
        <w:outlineLvl w:val="2"/>
        <w:rPr>
          <w:b/>
          <w:sz w:val="24"/>
          <w:szCs w:val="24"/>
        </w:rPr>
      </w:pPr>
    </w:p>
    <w:p w:rsidR="00CA2A8C" w:rsidRPr="007A7564" w:rsidRDefault="00CA2A8C" w:rsidP="00771C13">
      <w:pPr>
        <w:autoSpaceDE/>
        <w:autoSpaceDN/>
        <w:adjustRightInd/>
        <w:ind w:firstLine="709"/>
        <w:rPr>
          <w:sz w:val="24"/>
          <w:szCs w:val="24"/>
        </w:rPr>
      </w:pPr>
      <w:r w:rsidRPr="007A7564">
        <w:rPr>
          <w:sz w:val="24"/>
          <w:szCs w:val="24"/>
        </w:rPr>
        <w:t>«__» _____________ 20__ г.</w:t>
      </w:r>
    </w:p>
    <w:p w:rsidR="00CA2A8C" w:rsidRDefault="00CA2A8C" w:rsidP="00771C13">
      <w:pPr>
        <w:autoSpaceDE/>
        <w:autoSpaceDN/>
        <w:adjustRightInd/>
        <w:ind w:firstLine="709"/>
        <w:rPr>
          <w:sz w:val="24"/>
          <w:szCs w:val="24"/>
        </w:rPr>
      </w:pPr>
      <w:r w:rsidRPr="007A7564">
        <w:rPr>
          <w:sz w:val="24"/>
          <w:szCs w:val="24"/>
        </w:rPr>
        <w:t>№ _____________________</w:t>
      </w:r>
    </w:p>
    <w:p w:rsidR="007B600A" w:rsidRDefault="007B600A" w:rsidP="00771C13">
      <w:pPr>
        <w:autoSpaceDE/>
        <w:autoSpaceDN/>
        <w:adjustRightInd/>
        <w:ind w:firstLine="709"/>
        <w:rPr>
          <w:sz w:val="24"/>
          <w:szCs w:val="24"/>
        </w:rPr>
      </w:pPr>
    </w:p>
    <w:p w:rsidR="007B600A" w:rsidRDefault="007B600A" w:rsidP="00771C13">
      <w:pPr>
        <w:autoSpaceDE/>
        <w:autoSpaceDN/>
        <w:adjustRightInd/>
        <w:ind w:firstLine="709"/>
        <w:rPr>
          <w:sz w:val="24"/>
          <w:szCs w:val="24"/>
        </w:rPr>
      </w:pPr>
    </w:p>
    <w:p w:rsidR="007B600A" w:rsidRPr="007A7564" w:rsidRDefault="007B600A" w:rsidP="00A25729">
      <w:pPr>
        <w:autoSpaceDE/>
        <w:autoSpaceDN/>
        <w:adjustRightInd/>
        <w:rPr>
          <w:sz w:val="24"/>
          <w:szCs w:val="24"/>
        </w:rPr>
      </w:pPr>
    </w:p>
    <w:p w:rsidR="00D94BCC" w:rsidRDefault="00D94BCC" w:rsidP="00315F04">
      <w:pPr>
        <w:autoSpaceDE/>
        <w:autoSpaceDN/>
        <w:adjustRightInd/>
        <w:rPr>
          <w:b/>
          <w:sz w:val="28"/>
          <w:szCs w:val="24"/>
        </w:rPr>
      </w:pPr>
    </w:p>
    <w:p w:rsidR="00315F04" w:rsidRDefault="00315F04" w:rsidP="00315F04">
      <w:pPr>
        <w:autoSpaceDE/>
        <w:autoSpaceDN/>
        <w:adjustRightInd/>
        <w:rPr>
          <w:b/>
          <w:sz w:val="28"/>
          <w:szCs w:val="24"/>
        </w:rPr>
      </w:pPr>
    </w:p>
    <w:p w:rsidR="00315F04" w:rsidRPr="007A7564" w:rsidRDefault="00315F04" w:rsidP="00315F04">
      <w:pPr>
        <w:autoSpaceDE/>
        <w:autoSpaceDN/>
        <w:adjustRightInd/>
        <w:rPr>
          <w:sz w:val="24"/>
          <w:szCs w:val="24"/>
        </w:rPr>
      </w:pPr>
    </w:p>
    <w:p w:rsidR="00CA2A8C" w:rsidRDefault="00055DFC" w:rsidP="0086677C">
      <w:pPr>
        <w:pStyle w:val="ConsPlusNonformat"/>
        <w:jc w:val="center"/>
        <w:rPr>
          <w:rFonts w:ascii="Times New Roman" w:hAnsi="Times New Roman" w:cs="Times New Roman"/>
          <w:b/>
          <w:sz w:val="24"/>
          <w:szCs w:val="24"/>
        </w:rPr>
      </w:pPr>
      <w:r>
        <w:rPr>
          <w:rFonts w:ascii="Times New Roman" w:hAnsi="Times New Roman" w:cs="Times New Roman"/>
          <w:b/>
          <w:sz w:val="24"/>
          <w:szCs w:val="24"/>
        </w:rPr>
        <w:t>ЗАЯВЛЕНИЕ</w:t>
      </w:r>
    </w:p>
    <w:p w:rsidR="00055DFC" w:rsidRDefault="00AA1C96" w:rsidP="0086677C">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об участии </w:t>
      </w:r>
      <w:r w:rsidR="00055DFC">
        <w:rPr>
          <w:rFonts w:ascii="Times New Roman" w:hAnsi="Times New Roman" w:cs="Times New Roman"/>
          <w:b/>
          <w:sz w:val="24"/>
          <w:szCs w:val="24"/>
        </w:rPr>
        <w:t xml:space="preserve"> </w:t>
      </w:r>
      <w:r>
        <w:rPr>
          <w:rFonts w:ascii="Times New Roman" w:hAnsi="Times New Roman" w:cs="Times New Roman"/>
          <w:b/>
          <w:sz w:val="24"/>
          <w:szCs w:val="24"/>
        </w:rPr>
        <w:t>в предварительном квалификационном отборе подрядных организаций</w:t>
      </w:r>
    </w:p>
    <w:p w:rsidR="00055DFC" w:rsidRDefault="00055DFC" w:rsidP="00055DFC">
      <w:pPr>
        <w:pStyle w:val="ConsPlusNonformat"/>
        <w:tabs>
          <w:tab w:val="left" w:pos="426"/>
          <w:tab w:val="right" w:pos="992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Вас провести предварительный квалификационный отбор в отношении _______________________________________________________________________________________________________________________________________________________________________________________________________________________________________________________________</w:t>
      </w:r>
    </w:p>
    <w:p w:rsidR="00055DFC" w:rsidRDefault="00055DFC" w:rsidP="00055DFC">
      <w:pPr>
        <w:pStyle w:val="ConsPlusNonformat"/>
        <w:tabs>
          <w:tab w:val="left" w:pos="426"/>
          <w:tab w:val="right" w:pos="9921"/>
        </w:tabs>
        <w:spacing w:after="0" w:line="240" w:lineRule="auto"/>
        <w:jc w:val="center"/>
        <w:rPr>
          <w:rFonts w:ascii="Times New Roman" w:hAnsi="Times New Roman" w:cs="Times New Roman"/>
          <w:sz w:val="20"/>
          <w:szCs w:val="24"/>
        </w:rPr>
      </w:pPr>
      <w:r w:rsidRPr="00055DFC">
        <w:rPr>
          <w:rFonts w:ascii="Times New Roman" w:hAnsi="Times New Roman" w:cs="Times New Roman"/>
          <w:sz w:val="20"/>
          <w:szCs w:val="24"/>
        </w:rPr>
        <w:t>(</w:t>
      </w:r>
      <w:r w:rsidR="004C39C7">
        <w:rPr>
          <w:rFonts w:ascii="Times New Roman" w:hAnsi="Times New Roman" w:cs="Times New Roman"/>
          <w:sz w:val="20"/>
          <w:szCs w:val="24"/>
        </w:rPr>
        <w:t>ФИО</w:t>
      </w:r>
      <w:r w:rsidRPr="00055DFC">
        <w:rPr>
          <w:rFonts w:ascii="Times New Roman" w:hAnsi="Times New Roman" w:cs="Times New Roman"/>
          <w:sz w:val="20"/>
          <w:szCs w:val="24"/>
        </w:rPr>
        <w:t>, ИНН)</w:t>
      </w:r>
    </w:p>
    <w:p w:rsidR="00055DFC" w:rsidRDefault="00055DFC" w:rsidP="00055DFC">
      <w:pPr>
        <w:pStyle w:val="ConsPlusNonformat"/>
        <w:tabs>
          <w:tab w:val="left" w:pos="426"/>
          <w:tab w:val="right" w:pos="9921"/>
        </w:tabs>
        <w:spacing w:after="0" w:line="240" w:lineRule="auto"/>
        <w:jc w:val="center"/>
        <w:rPr>
          <w:rFonts w:ascii="Times New Roman" w:hAnsi="Times New Roman" w:cs="Times New Roman"/>
          <w:sz w:val="20"/>
          <w:szCs w:val="24"/>
        </w:rPr>
      </w:pPr>
    </w:p>
    <w:p w:rsidR="00055DFC" w:rsidRPr="00055DFC" w:rsidRDefault="00055DFC" w:rsidP="00055DFC">
      <w:pPr>
        <w:pStyle w:val="ConsPlusNonformat"/>
        <w:tabs>
          <w:tab w:val="left" w:pos="426"/>
          <w:tab w:val="right" w:pos="9921"/>
        </w:tabs>
        <w:spacing w:after="0" w:line="240" w:lineRule="auto"/>
        <w:jc w:val="center"/>
        <w:rPr>
          <w:rFonts w:ascii="Times New Roman" w:hAnsi="Times New Roman" w:cs="Times New Roman"/>
          <w:sz w:val="20"/>
          <w:szCs w:val="24"/>
        </w:rPr>
      </w:pPr>
    </w:p>
    <w:p w:rsidR="00DE2E8F" w:rsidRPr="00055DFC" w:rsidRDefault="00DE2E8F" w:rsidP="00055DFC">
      <w:pPr>
        <w:pStyle w:val="ConsPlusNonformat"/>
        <w:tabs>
          <w:tab w:val="left" w:pos="426"/>
          <w:tab w:val="right" w:pos="9921"/>
        </w:tabs>
        <w:jc w:val="right"/>
        <w:rPr>
          <w:rFonts w:ascii="Times New Roman" w:hAnsi="Times New Roman" w:cs="Times New Roman"/>
          <w:b/>
          <w:sz w:val="24"/>
          <w:szCs w:val="24"/>
        </w:rPr>
      </w:pPr>
      <w:r w:rsidRPr="00055DFC">
        <w:rPr>
          <w:rFonts w:ascii="Times New Roman" w:hAnsi="Times New Roman" w:cs="Times New Roman"/>
          <w:b/>
          <w:sz w:val="24"/>
          <w:szCs w:val="24"/>
        </w:rPr>
        <w:t xml:space="preserve">Таблица 1 </w:t>
      </w:r>
      <w:r w:rsidR="004C39C7">
        <w:rPr>
          <w:rFonts w:ascii="Times New Roman" w:hAnsi="Times New Roman" w:cs="Times New Roman"/>
          <w:b/>
          <w:sz w:val="24"/>
          <w:szCs w:val="24"/>
        </w:rPr>
        <w:t>Перечень ранее выполненных работ</w:t>
      </w:r>
    </w:p>
    <w:tbl>
      <w:tblPr>
        <w:tblW w:w="1049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29"/>
        <w:gridCol w:w="4474"/>
        <w:gridCol w:w="2694"/>
        <w:gridCol w:w="2694"/>
      </w:tblGrid>
      <w:tr w:rsidR="004C39C7" w:rsidRPr="00A4723E" w:rsidTr="004C39C7">
        <w:trPr>
          <w:trHeight w:val="738"/>
          <w:tblCellSpacing w:w="5" w:type="nil"/>
        </w:trPr>
        <w:tc>
          <w:tcPr>
            <w:tcW w:w="629" w:type="dxa"/>
            <w:shd w:val="clear" w:color="auto" w:fill="EAF1DD" w:themeFill="accent3" w:themeFillTint="33"/>
          </w:tcPr>
          <w:p w:rsidR="004C39C7" w:rsidRDefault="004C39C7" w:rsidP="0086677C">
            <w:pPr>
              <w:pStyle w:val="ConsPlusCell"/>
              <w:jc w:val="center"/>
              <w:rPr>
                <w:rFonts w:ascii="Times New Roman" w:hAnsi="Times New Roman" w:cs="Times New Roman"/>
                <w:b/>
                <w:sz w:val="24"/>
                <w:szCs w:val="24"/>
              </w:rPr>
            </w:pPr>
          </w:p>
          <w:p w:rsidR="004C39C7" w:rsidRDefault="004C39C7" w:rsidP="0086677C">
            <w:pPr>
              <w:pStyle w:val="ConsPlusCell"/>
              <w:jc w:val="center"/>
              <w:rPr>
                <w:rFonts w:ascii="Times New Roman" w:hAnsi="Times New Roman" w:cs="Times New Roman"/>
                <w:b/>
                <w:sz w:val="24"/>
                <w:szCs w:val="24"/>
              </w:rPr>
            </w:pPr>
          </w:p>
          <w:p w:rsidR="004C39C7" w:rsidRPr="00A4723E" w:rsidRDefault="004C39C7" w:rsidP="0086677C">
            <w:pPr>
              <w:pStyle w:val="ConsPlusCell"/>
              <w:jc w:val="center"/>
              <w:rPr>
                <w:rFonts w:ascii="Times New Roman" w:hAnsi="Times New Roman" w:cs="Times New Roman"/>
                <w:b/>
                <w:sz w:val="24"/>
                <w:szCs w:val="24"/>
              </w:rPr>
            </w:pPr>
            <w:r w:rsidRPr="00A4723E">
              <w:rPr>
                <w:rFonts w:ascii="Times New Roman" w:hAnsi="Times New Roman" w:cs="Times New Roman"/>
                <w:b/>
                <w:sz w:val="24"/>
                <w:szCs w:val="24"/>
              </w:rPr>
              <w:t>№ п/п</w:t>
            </w:r>
          </w:p>
        </w:tc>
        <w:tc>
          <w:tcPr>
            <w:tcW w:w="4474" w:type="dxa"/>
            <w:shd w:val="clear" w:color="auto" w:fill="EAF1DD" w:themeFill="accent3" w:themeFillTint="33"/>
            <w:vAlign w:val="center"/>
          </w:tcPr>
          <w:p w:rsidR="004C39C7" w:rsidRPr="00A4723E" w:rsidRDefault="004C39C7" w:rsidP="00055DFC">
            <w:pPr>
              <w:pStyle w:val="ConsPlusCell"/>
              <w:jc w:val="center"/>
              <w:rPr>
                <w:rFonts w:ascii="Times New Roman" w:hAnsi="Times New Roman" w:cs="Times New Roman"/>
                <w:b/>
                <w:sz w:val="24"/>
                <w:szCs w:val="24"/>
              </w:rPr>
            </w:pPr>
            <w:r>
              <w:rPr>
                <w:rFonts w:ascii="Times New Roman" w:hAnsi="Times New Roman" w:cs="Times New Roman"/>
                <w:b/>
                <w:sz w:val="24"/>
                <w:szCs w:val="24"/>
              </w:rPr>
              <w:t>Наименование работ</w:t>
            </w:r>
          </w:p>
        </w:tc>
        <w:tc>
          <w:tcPr>
            <w:tcW w:w="2694" w:type="dxa"/>
            <w:shd w:val="clear" w:color="auto" w:fill="EAF1DD" w:themeFill="accent3" w:themeFillTint="33"/>
          </w:tcPr>
          <w:p w:rsidR="004C39C7" w:rsidRDefault="004C39C7" w:rsidP="00AA1C96">
            <w:pPr>
              <w:pStyle w:val="ConsPlusCell"/>
              <w:jc w:val="center"/>
              <w:rPr>
                <w:rFonts w:ascii="Times New Roman" w:hAnsi="Times New Roman" w:cs="Times New Roman"/>
                <w:b/>
                <w:spacing w:val="-6"/>
                <w:sz w:val="24"/>
                <w:szCs w:val="24"/>
              </w:rPr>
            </w:pPr>
          </w:p>
          <w:p w:rsidR="004C39C7" w:rsidRDefault="004C39C7" w:rsidP="00AA1C96">
            <w:pPr>
              <w:pStyle w:val="ConsPlusCell"/>
              <w:jc w:val="center"/>
              <w:rPr>
                <w:rFonts w:ascii="Times New Roman" w:hAnsi="Times New Roman" w:cs="Times New Roman"/>
                <w:b/>
                <w:spacing w:val="-6"/>
                <w:sz w:val="24"/>
                <w:szCs w:val="24"/>
              </w:rPr>
            </w:pPr>
          </w:p>
          <w:p w:rsidR="004C39C7" w:rsidRDefault="004C39C7" w:rsidP="00AA1C96">
            <w:pPr>
              <w:pStyle w:val="ConsPlusCell"/>
              <w:jc w:val="center"/>
              <w:rPr>
                <w:rFonts w:ascii="Times New Roman" w:hAnsi="Times New Roman" w:cs="Times New Roman"/>
                <w:b/>
                <w:spacing w:val="-6"/>
                <w:sz w:val="24"/>
                <w:szCs w:val="24"/>
              </w:rPr>
            </w:pPr>
            <w:r>
              <w:rPr>
                <w:rFonts w:ascii="Times New Roman" w:hAnsi="Times New Roman" w:cs="Times New Roman"/>
                <w:b/>
                <w:spacing w:val="-6"/>
                <w:sz w:val="24"/>
                <w:szCs w:val="24"/>
              </w:rPr>
              <w:t>Ссылка</w:t>
            </w:r>
          </w:p>
        </w:tc>
        <w:tc>
          <w:tcPr>
            <w:tcW w:w="2694" w:type="dxa"/>
            <w:shd w:val="clear" w:color="auto" w:fill="EAF1DD" w:themeFill="accent3" w:themeFillTint="33"/>
          </w:tcPr>
          <w:p w:rsidR="004C39C7" w:rsidRPr="004C39C7" w:rsidRDefault="004C39C7" w:rsidP="004C39C7">
            <w:pPr>
              <w:pStyle w:val="ab"/>
              <w:autoSpaceDE/>
              <w:autoSpaceDN/>
              <w:adjustRightInd/>
              <w:ind w:left="0"/>
              <w:jc w:val="center"/>
              <w:rPr>
                <w:b/>
                <w:bCs/>
                <w:sz w:val="24"/>
                <w:szCs w:val="24"/>
              </w:rPr>
            </w:pPr>
            <w:r w:rsidRPr="004C39C7">
              <w:rPr>
                <w:b/>
                <w:bCs/>
                <w:sz w:val="24"/>
                <w:szCs w:val="24"/>
              </w:rPr>
              <w:t xml:space="preserve">Наличие положительного отзыва </w:t>
            </w:r>
          </w:p>
          <w:p w:rsidR="004C39C7" w:rsidRDefault="004C39C7" w:rsidP="004C39C7">
            <w:pPr>
              <w:pStyle w:val="ConsPlusCell"/>
              <w:jc w:val="center"/>
              <w:rPr>
                <w:rFonts w:ascii="Times New Roman" w:hAnsi="Times New Roman" w:cs="Times New Roman"/>
                <w:b/>
                <w:spacing w:val="-6"/>
                <w:sz w:val="24"/>
                <w:szCs w:val="24"/>
              </w:rPr>
            </w:pPr>
            <w:r w:rsidRPr="004C39C7">
              <w:rPr>
                <w:rFonts w:ascii="Times New Roman" w:hAnsi="Times New Roman" w:cs="Times New Roman"/>
                <w:b/>
                <w:bCs/>
                <w:sz w:val="24"/>
                <w:szCs w:val="24"/>
              </w:rPr>
              <w:t>о результатах ранее выполненных работ</w:t>
            </w:r>
          </w:p>
        </w:tc>
      </w:tr>
      <w:tr w:rsidR="004C39C7" w:rsidRPr="007A7564" w:rsidTr="004C39C7">
        <w:trPr>
          <w:trHeight w:val="858"/>
          <w:tblCellSpacing w:w="5" w:type="nil"/>
        </w:trPr>
        <w:tc>
          <w:tcPr>
            <w:tcW w:w="629" w:type="dxa"/>
            <w:vAlign w:val="center"/>
          </w:tcPr>
          <w:p w:rsidR="004C39C7" w:rsidRPr="007A7564" w:rsidRDefault="004C39C7" w:rsidP="00DD28A7">
            <w:pPr>
              <w:pStyle w:val="ConsPlusCell"/>
              <w:jc w:val="center"/>
              <w:rPr>
                <w:rFonts w:ascii="Times New Roman" w:hAnsi="Times New Roman" w:cs="Times New Roman"/>
                <w:sz w:val="24"/>
                <w:szCs w:val="24"/>
              </w:rPr>
            </w:pPr>
          </w:p>
        </w:tc>
        <w:tc>
          <w:tcPr>
            <w:tcW w:w="4474" w:type="dxa"/>
          </w:tcPr>
          <w:p w:rsidR="004C39C7" w:rsidRPr="007A7564" w:rsidRDefault="004C39C7" w:rsidP="0035176E">
            <w:pPr>
              <w:pStyle w:val="ConsPlusCell"/>
              <w:jc w:val="center"/>
              <w:rPr>
                <w:rFonts w:ascii="Times New Roman" w:hAnsi="Times New Roman" w:cs="Times New Roman"/>
                <w:sz w:val="24"/>
                <w:szCs w:val="24"/>
              </w:rPr>
            </w:pPr>
          </w:p>
        </w:tc>
        <w:tc>
          <w:tcPr>
            <w:tcW w:w="2694" w:type="dxa"/>
          </w:tcPr>
          <w:p w:rsidR="004C39C7" w:rsidRDefault="004C39C7" w:rsidP="004E0EFA">
            <w:pPr>
              <w:pStyle w:val="ConsPlusCell"/>
              <w:jc w:val="center"/>
              <w:rPr>
                <w:rFonts w:ascii="Times New Roman" w:hAnsi="Times New Roman" w:cs="Times New Roman"/>
                <w:sz w:val="24"/>
                <w:szCs w:val="24"/>
              </w:rPr>
            </w:pPr>
          </w:p>
        </w:tc>
        <w:tc>
          <w:tcPr>
            <w:tcW w:w="2694" w:type="dxa"/>
          </w:tcPr>
          <w:p w:rsidR="004C39C7" w:rsidRDefault="004C39C7" w:rsidP="004E0EFA">
            <w:pPr>
              <w:pStyle w:val="ConsPlusCell"/>
              <w:jc w:val="center"/>
              <w:rPr>
                <w:rFonts w:ascii="Times New Roman" w:hAnsi="Times New Roman" w:cs="Times New Roman"/>
                <w:sz w:val="24"/>
                <w:szCs w:val="24"/>
              </w:rPr>
            </w:pPr>
          </w:p>
        </w:tc>
      </w:tr>
      <w:tr w:rsidR="004C39C7" w:rsidRPr="007A7564" w:rsidTr="004C39C7">
        <w:trPr>
          <w:trHeight w:val="858"/>
          <w:tblCellSpacing w:w="5" w:type="nil"/>
        </w:trPr>
        <w:tc>
          <w:tcPr>
            <w:tcW w:w="629" w:type="dxa"/>
            <w:vAlign w:val="center"/>
          </w:tcPr>
          <w:p w:rsidR="004C39C7" w:rsidRPr="007A7564" w:rsidRDefault="004C39C7" w:rsidP="00DD28A7">
            <w:pPr>
              <w:pStyle w:val="ConsPlusCell"/>
              <w:jc w:val="center"/>
              <w:rPr>
                <w:rFonts w:ascii="Times New Roman" w:hAnsi="Times New Roman" w:cs="Times New Roman"/>
                <w:sz w:val="24"/>
                <w:szCs w:val="24"/>
              </w:rPr>
            </w:pPr>
          </w:p>
        </w:tc>
        <w:tc>
          <w:tcPr>
            <w:tcW w:w="4474" w:type="dxa"/>
          </w:tcPr>
          <w:p w:rsidR="004C39C7" w:rsidRDefault="004C39C7" w:rsidP="0035176E">
            <w:pPr>
              <w:pStyle w:val="ConsPlusCell"/>
              <w:jc w:val="center"/>
              <w:rPr>
                <w:rFonts w:ascii="Times New Roman" w:hAnsi="Times New Roman" w:cs="Times New Roman"/>
                <w:sz w:val="24"/>
                <w:szCs w:val="24"/>
              </w:rPr>
            </w:pPr>
          </w:p>
        </w:tc>
        <w:tc>
          <w:tcPr>
            <w:tcW w:w="2694" w:type="dxa"/>
          </w:tcPr>
          <w:p w:rsidR="004C39C7" w:rsidRDefault="004C39C7" w:rsidP="004E0EFA">
            <w:pPr>
              <w:pStyle w:val="ConsPlusCell"/>
              <w:jc w:val="center"/>
              <w:rPr>
                <w:rFonts w:ascii="Times New Roman" w:hAnsi="Times New Roman" w:cs="Times New Roman"/>
                <w:sz w:val="24"/>
                <w:szCs w:val="24"/>
              </w:rPr>
            </w:pPr>
          </w:p>
        </w:tc>
        <w:tc>
          <w:tcPr>
            <w:tcW w:w="2694" w:type="dxa"/>
          </w:tcPr>
          <w:p w:rsidR="004C39C7" w:rsidRDefault="004C39C7" w:rsidP="004E0EFA">
            <w:pPr>
              <w:pStyle w:val="ConsPlusCell"/>
              <w:jc w:val="center"/>
              <w:rPr>
                <w:rFonts w:ascii="Times New Roman" w:hAnsi="Times New Roman" w:cs="Times New Roman"/>
                <w:sz w:val="24"/>
                <w:szCs w:val="24"/>
              </w:rPr>
            </w:pPr>
          </w:p>
        </w:tc>
      </w:tr>
      <w:tr w:rsidR="004C39C7" w:rsidRPr="007A7564" w:rsidTr="004C39C7">
        <w:trPr>
          <w:trHeight w:val="858"/>
          <w:tblCellSpacing w:w="5" w:type="nil"/>
        </w:trPr>
        <w:tc>
          <w:tcPr>
            <w:tcW w:w="629" w:type="dxa"/>
            <w:vAlign w:val="center"/>
          </w:tcPr>
          <w:p w:rsidR="004C39C7" w:rsidRPr="007A7564" w:rsidRDefault="004C39C7" w:rsidP="00DD28A7">
            <w:pPr>
              <w:pStyle w:val="ConsPlusCell"/>
              <w:jc w:val="center"/>
              <w:rPr>
                <w:rFonts w:ascii="Times New Roman" w:hAnsi="Times New Roman" w:cs="Times New Roman"/>
                <w:sz w:val="24"/>
                <w:szCs w:val="24"/>
              </w:rPr>
            </w:pPr>
          </w:p>
        </w:tc>
        <w:tc>
          <w:tcPr>
            <w:tcW w:w="4474" w:type="dxa"/>
          </w:tcPr>
          <w:p w:rsidR="004C39C7" w:rsidRDefault="004C39C7" w:rsidP="0035176E">
            <w:pPr>
              <w:pStyle w:val="ConsPlusCell"/>
              <w:jc w:val="center"/>
              <w:rPr>
                <w:rFonts w:ascii="Times New Roman" w:hAnsi="Times New Roman" w:cs="Times New Roman"/>
                <w:sz w:val="24"/>
                <w:szCs w:val="24"/>
              </w:rPr>
            </w:pPr>
          </w:p>
        </w:tc>
        <w:tc>
          <w:tcPr>
            <w:tcW w:w="2694" w:type="dxa"/>
          </w:tcPr>
          <w:p w:rsidR="004C39C7" w:rsidRDefault="004C39C7" w:rsidP="004E0EFA">
            <w:pPr>
              <w:pStyle w:val="ConsPlusCell"/>
              <w:jc w:val="center"/>
              <w:rPr>
                <w:rFonts w:ascii="Times New Roman" w:hAnsi="Times New Roman" w:cs="Times New Roman"/>
                <w:sz w:val="24"/>
                <w:szCs w:val="24"/>
              </w:rPr>
            </w:pPr>
          </w:p>
        </w:tc>
        <w:tc>
          <w:tcPr>
            <w:tcW w:w="2694" w:type="dxa"/>
          </w:tcPr>
          <w:p w:rsidR="004C39C7" w:rsidRDefault="004C39C7" w:rsidP="004E0EFA">
            <w:pPr>
              <w:pStyle w:val="ConsPlusCell"/>
              <w:jc w:val="center"/>
              <w:rPr>
                <w:rFonts w:ascii="Times New Roman" w:hAnsi="Times New Roman" w:cs="Times New Roman"/>
                <w:sz w:val="24"/>
                <w:szCs w:val="24"/>
              </w:rPr>
            </w:pPr>
          </w:p>
        </w:tc>
      </w:tr>
    </w:tbl>
    <w:p w:rsidR="00055DFC" w:rsidRDefault="00055DFC" w:rsidP="004C39C7">
      <w:pPr>
        <w:widowControl w:val="0"/>
        <w:tabs>
          <w:tab w:val="left" w:pos="993"/>
        </w:tabs>
        <w:ind w:firstLine="720"/>
        <w:jc w:val="center"/>
        <w:rPr>
          <w:b/>
          <w:sz w:val="24"/>
          <w:szCs w:val="24"/>
        </w:rPr>
      </w:pPr>
    </w:p>
    <w:p w:rsidR="00C45D8A" w:rsidRPr="00C45D8A" w:rsidRDefault="00C45D8A" w:rsidP="00C45D8A">
      <w:pPr>
        <w:widowControl w:val="0"/>
        <w:spacing w:before="19"/>
        <w:ind w:right="-2" w:firstLine="426"/>
        <w:jc w:val="both"/>
        <w:rPr>
          <w:bCs/>
          <w:sz w:val="24"/>
          <w:szCs w:val="24"/>
          <w:lang w:eastAsia="en-US"/>
        </w:rPr>
      </w:pPr>
      <w:r w:rsidRPr="00C45D8A">
        <w:rPr>
          <w:bCs/>
          <w:spacing w:val="-2"/>
          <w:sz w:val="24"/>
          <w:szCs w:val="24"/>
          <w:lang w:eastAsia="en-US"/>
        </w:rPr>
        <w:t>Подтверждаем готовность соблюдать т</w:t>
      </w:r>
      <w:r w:rsidRPr="00C45D8A">
        <w:rPr>
          <w:bCs/>
          <w:sz w:val="24"/>
          <w:szCs w:val="24"/>
          <w:lang w:eastAsia="en-US"/>
        </w:rPr>
        <w:t>ребован</w:t>
      </w:r>
      <w:r w:rsidRPr="00C45D8A">
        <w:rPr>
          <w:bCs/>
          <w:spacing w:val="-2"/>
          <w:sz w:val="24"/>
          <w:szCs w:val="24"/>
          <w:lang w:eastAsia="en-US"/>
        </w:rPr>
        <w:t>и</w:t>
      </w:r>
      <w:r w:rsidRPr="00C45D8A">
        <w:rPr>
          <w:bCs/>
          <w:sz w:val="24"/>
          <w:szCs w:val="24"/>
          <w:lang w:eastAsia="en-US"/>
        </w:rPr>
        <w:t>я</w:t>
      </w:r>
      <w:r w:rsidR="004C39C7">
        <w:rPr>
          <w:bCs/>
          <w:sz w:val="24"/>
          <w:szCs w:val="24"/>
          <w:lang w:eastAsia="en-US"/>
        </w:rPr>
        <w:t xml:space="preserve">, указанные в Задании, </w:t>
      </w:r>
      <w:r w:rsidRPr="00C45D8A">
        <w:rPr>
          <w:bCs/>
          <w:sz w:val="24"/>
          <w:szCs w:val="24"/>
          <w:lang w:eastAsia="en-US"/>
        </w:rPr>
        <w:t xml:space="preserve">при последующем заключении договора на выполнение работ. </w:t>
      </w:r>
    </w:p>
    <w:p w:rsidR="00C45D8A" w:rsidRDefault="00C45D8A" w:rsidP="00C45D8A">
      <w:pPr>
        <w:widowControl w:val="0"/>
        <w:tabs>
          <w:tab w:val="left" w:pos="993"/>
        </w:tabs>
        <w:rPr>
          <w:b/>
          <w:sz w:val="24"/>
          <w:szCs w:val="24"/>
        </w:rPr>
      </w:pPr>
    </w:p>
    <w:p w:rsidR="004C39C7" w:rsidRDefault="00373027" w:rsidP="00C45D8A">
      <w:pPr>
        <w:shd w:val="clear" w:color="auto" w:fill="FFFFFF"/>
        <w:autoSpaceDE/>
        <w:autoSpaceDN/>
        <w:adjustRightInd/>
        <w:ind w:right="-2"/>
        <w:rPr>
          <w:b/>
          <w:sz w:val="24"/>
          <w:szCs w:val="24"/>
        </w:rPr>
      </w:pPr>
      <w:r>
        <w:rPr>
          <w:b/>
          <w:sz w:val="24"/>
          <w:szCs w:val="24"/>
        </w:rPr>
        <w:t xml:space="preserve"> </w:t>
      </w:r>
    </w:p>
    <w:p w:rsidR="00373027" w:rsidRDefault="00373027" w:rsidP="00C45D8A">
      <w:pPr>
        <w:shd w:val="clear" w:color="auto" w:fill="FFFFFF"/>
        <w:autoSpaceDE/>
        <w:autoSpaceDN/>
        <w:adjustRightInd/>
        <w:ind w:right="-2"/>
        <w:rPr>
          <w:b/>
          <w:sz w:val="24"/>
          <w:szCs w:val="24"/>
        </w:rPr>
      </w:pPr>
    </w:p>
    <w:p w:rsidR="00373027" w:rsidRDefault="00373027" w:rsidP="00373027">
      <w:pPr>
        <w:shd w:val="clear" w:color="auto" w:fill="FFFFFF"/>
        <w:autoSpaceDE/>
        <w:adjustRightInd/>
        <w:ind w:right="-2"/>
        <w:rPr>
          <w:color w:val="000000"/>
          <w:spacing w:val="-5"/>
          <w:sz w:val="24"/>
          <w:szCs w:val="24"/>
        </w:rPr>
      </w:pPr>
      <w:r>
        <w:rPr>
          <w:color w:val="000000"/>
          <w:spacing w:val="-5"/>
          <w:sz w:val="24"/>
          <w:szCs w:val="24"/>
        </w:rPr>
        <w:t xml:space="preserve">____________  ______________________________________              </w:t>
      </w:r>
    </w:p>
    <w:p w:rsidR="00373027" w:rsidRDefault="00373027" w:rsidP="00373027">
      <w:pPr>
        <w:shd w:val="clear" w:color="auto" w:fill="FFFFFF"/>
        <w:autoSpaceDE/>
        <w:adjustRightInd/>
        <w:rPr>
          <w:color w:val="000000"/>
          <w:spacing w:val="-5"/>
          <w:sz w:val="24"/>
          <w:szCs w:val="24"/>
        </w:rPr>
      </w:pPr>
      <w:r>
        <w:rPr>
          <w:color w:val="000000"/>
          <w:spacing w:val="-5"/>
          <w:sz w:val="24"/>
          <w:szCs w:val="24"/>
        </w:rPr>
        <w:t xml:space="preserve">    (подпись)                       (фамилия, имя, отчество)                         </w:t>
      </w:r>
    </w:p>
    <w:p w:rsidR="00373027" w:rsidRDefault="00373027" w:rsidP="00373027">
      <w:pPr>
        <w:autoSpaceDE/>
        <w:autoSpaceDN/>
        <w:adjustRightInd/>
        <w:rPr>
          <w:sz w:val="24"/>
          <w:szCs w:val="24"/>
        </w:rPr>
      </w:pPr>
    </w:p>
    <w:p w:rsidR="00083B92" w:rsidRDefault="00083B92" w:rsidP="00C542A7">
      <w:pPr>
        <w:autoSpaceDE/>
        <w:autoSpaceDN/>
        <w:adjustRightInd/>
        <w:ind w:firstLine="709"/>
        <w:jc w:val="right"/>
        <w:rPr>
          <w:sz w:val="24"/>
          <w:szCs w:val="24"/>
        </w:rPr>
      </w:pPr>
    </w:p>
    <w:p w:rsidR="00C542A7" w:rsidRPr="007A7564" w:rsidRDefault="00C542A7" w:rsidP="00C542A7">
      <w:pPr>
        <w:autoSpaceDE/>
        <w:autoSpaceDN/>
        <w:adjustRightInd/>
        <w:ind w:firstLine="709"/>
        <w:jc w:val="right"/>
        <w:rPr>
          <w:sz w:val="24"/>
          <w:szCs w:val="24"/>
        </w:rPr>
      </w:pPr>
      <w:r w:rsidRPr="007A7564">
        <w:rPr>
          <w:sz w:val="24"/>
          <w:szCs w:val="24"/>
        </w:rPr>
        <w:lastRenderedPageBreak/>
        <w:t xml:space="preserve">Приложение № </w:t>
      </w:r>
      <w:r w:rsidR="00373027">
        <w:rPr>
          <w:sz w:val="24"/>
          <w:szCs w:val="24"/>
        </w:rPr>
        <w:t>3</w:t>
      </w:r>
    </w:p>
    <w:p w:rsidR="004C39C7" w:rsidRPr="004C39C7" w:rsidRDefault="00C542A7" w:rsidP="004C39C7">
      <w:pPr>
        <w:autoSpaceDE/>
        <w:autoSpaceDN/>
        <w:adjustRightInd/>
        <w:ind w:firstLine="709"/>
        <w:jc w:val="right"/>
        <w:rPr>
          <w:b/>
          <w:sz w:val="24"/>
          <w:szCs w:val="24"/>
        </w:rPr>
      </w:pPr>
      <w:r w:rsidRPr="007A7564">
        <w:rPr>
          <w:b/>
          <w:sz w:val="24"/>
          <w:szCs w:val="24"/>
        </w:rPr>
        <w:t> </w:t>
      </w:r>
      <w:r>
        <w:rPr>
          <w:sz w:val="24"/>
          <w:szCs w:val="24"/>
        </w:rPr>
        <w:t xml:space="preserve">к настоящему Положению </w:t>
      </w:r>
      <w:r w:rsidR="00FB541E">
        <w:rPr>
          <w:b/>
          <w:sz w:val="24"/>
        </w:rPr>
        <w:t xml:space="preserve"> </w:t>
      </w:r>
    </w:p>
    <w:p w:rsidR="003A0478" w:rsidRDefault="003A0478" w:rsidP="003A0478">
      <w:pPr>
        <w:tabs>
          <w:tab w:val="left" w:pos="1605"/>
        </w:tabs>
        <w:jc w:val="center"/>
        <w:rPr>
          <w:b/>
          <w:sz w:val="24"/>
        </w:rPr>
      </w:pPr>
      <w:r>
        <w:rPr>
          <w:b/>
          <w:sz w:val="24"/>
        </w:rPr>
        <w:t>АНКЕТА УЧАСТНИКА ПРЕДВАРИТЕЛЬНОГО КВАЛИФИКАЦИОННОГО ОТБОРА</w:t>
      </w:r>
    </w:p>
    <w:p w:rsidR="003A0478" w:rsidRDefault="003A0478" w:rsidP="003A0478">
      <w:pPr>
        <w:tabs>
          <w:tab w:val="left" w:pos="1605"/>
        </w:tabs>
        <w:jc w:val="center"/>
        <w:rPr>
          <w:b/>
          <w:sz w:val="24"/>
        </w:rPr>
      </w:pPr>
      <w:r>
        <w:rPr>
          <w:b/>
          <w:sz w:val="24"/>
        </w:rPr>
        <w:t xml:space="preserve">(для </w:t>
      </w:r>
      <w:r w:rsidR="00115932">
        <w:rPr>
          <w:b/>
          <w:sz w:val="24"/>
        </w:rPr>
        <w:t>физических лиц и индивидуальных предпринимателей</w:t>
      </w:r>
      <w:r>
        <w:rPr>
          <w:b/>
          <w:sz w:val="24"/>
        </w:rPr>
        <w:t>)</w:t>
      </w:r>
    </w:p>
    <w:p w:rsidR="000B36DE" w:rsidRDefault="000B36DE" w:rsidP="003A0478">
      <w:pPr>
        <w:tabs>
          <w:tab w:val="left" w:pos="1605"/>
        </w:tabs>
        <w:jc w:val="center"/>
        <w:rPr>
          <w:b/>
          <w:sz w:val="24"/>
        </w:rPr>
      </w:pPr>
    </w:p>
    <w:tbl>
      <w:tblPr>
        <w:tblpPr w:leftFromText="180" w:rightFromText="180" w:bottomFromText="200" w:vertAnchor="text" w:horzAnchor="margin" w:tblpXSpec="right" w:tblpY="103"/>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763"/>
        <w:gridCol w:w="2550"/>
        <w:gridCol w:w="2551"/>
      </w:tblGrid>
      <w:tr w:rsidR="00E844BD" w:rsidRPr="00A9305B" w:rsidTr="00373027">
        <w:trPr>
          <w:cantSplit/>
          <w:trHeight w:val="397"/>
          <w:tblHeader/>
        </w:trPr>
        <w:tc>
          <w:tcPr>
            <w:tcW w:w="4763" w:type="dxa"/>
            <w:tcBorders>
              <w:top w:val="single" w:sz="4" w:space="0" w:color="auto"/>
              <w:left w:val="single" w:sz="4" w:space="0" w:color="auto"/>
              <w:bottom w:val="single" w:sz="4" w:space="0" w:color="auto"/>
              <w:right w:val="single" w:sz="4" w:space="0" w:color="auto"/>
            </w:tcBorders>
            <w:shd w:val="clear" w:color="auto" w:fill="EAF1DD" w:themeFill="accent3" w:themeFillTint="33"/>
            <w:tcMar>
              <w:top w:w="57" w:type="dxa"/>
              <w:left w:w="57" w:type="dxa"/>
              <w:bottom w:w="57" w:type="dxa"/>
              <w:right w:w="57" w:type="dxa"/>
            </w:tcMar>
            <w:vAlign w:val="center"/>
            <w:hideMark/>
          </w:tcPr>
          <w:p w:rsidR="00E844BD" w:rsidRPr="00A9305B" w:rsidRDefault="00E844BD">
            <w:pPr>
              <w:autoSpaceDE/>
              <w:adjustRightInd/>
              <w:spacing w:before="40" w:after="40" w:line="276" w:lineRule="auto"/>
              <w:ind w:left="-28" w:firstLine="28"/>
              <w:jc w:val="center"/>
              <w:rPr>
                <w:b/>
                <w:w w:val="95"/>
                <w:sz w:val="22"/>
                <w:szCs w:val="22"/>
                <w:lang w:eastAsia="en-US"/>
              </w:rPr>
            </w:pPr>
            <w:r w:rsidRPr="00A9305B">
              <w:rPr>
                <w:b/>
                <w:w w:val="95"/>
                <w:sz w:val="22"/>
                <w:szCs w:val="22"/>
                <w:lang w:eastAsia="en-US"/>
              </w:rPr>
              <w:t>Наименование</w:t>
            </w:r>
          </w:p>
        </w:tc>
        <w:tc>
          <w:tcPr>
            <w:tcW w:w="5101"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Mar>
              <w:top w:w="57" w:type="dxa"/>
              <w:left w:w="57" w:type="dxa"/>
              <w:bottom w:w="57" w:type="dxa"/>
              <w:right w:w="57" w:type="dxa"/>
            </w:tcMar>
            <w:hideMark/>
          </w:tcPr>
          <w:p w:rsidR="00E844BD" w:rsidRPr="00A9305B" w:rsidRDefault="00E844BD">
            <w:pPr>
              <w:autoSpaceDE/>
              <w:adjustRightInd/>
              <w:spacing w:before="40" w:after="40" w:line="276" w:lineRule="auto"/>
              <w:ind w:left="-28" w:firstLine="28"/>
              <w:jc w:val="center"/>
              <w:rPr>
                <w:b/>
                <w:w w:val="95"/>
                <w:sz w:val="22"/>
                <w:szCs w:val="22"/>
                <w:lang w:eastAsia="en-US"/>
              </w:rPr>
            </w:pPr>
            <w:r w:rsidRPr="00A9305B">
              <w:rPr>
                <w:b/>
                <w:w w:val="95"/>
                <w:sz w:val="22"/>
                <w:szCs w:val="22"/>
                <w:lang w:eastAsia="en-US"/>
              </w:rPr>
              <w:t>Сведения об Участнике</w:t>
            </w:r>
          </w:p>
        </w:tc>
      </w:tr>
      <w:tr w:rsidR="00E844BD" w:rsidRPr="00A9305B" w:rsidTr="00373027">
        <w:trPr>
          <w:cantSplit/>
          <w:trHeight w:val="372"/>
        </w:trPr>
        <w:tc>
          <w:tcPr>
            <w:tcW w:w="47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844BD" w:rsidRPr="00A9305B" w:rsidRDefault="00E844BD">
            <w:pPr>
              <w:autoSpaceDE/>
              <w:adjustRightInd/>
              <w:spacing w:before="40" w:after="40" w:line="276" w:lineRule="auto"/>
              <w:jc w:val="both"/>
              <w:rPr>
                <w:sz w:val="22"/>
                <w:szCs w:val="22"/>
                <w:lang w:eastAsia="en-US"/>
              </w:rPr>
            </w:pPr>
            <w:r w:rsidRPr="00A9305B">
              <w:rPr>
                <w:sz w:val="22"/>
                <w:szCs w:val="22"/>
                <w:lang w:eastAsia="en-US"/>
              </w:rPr>
              <w:t>Фамилия, имя, отчество</w:t>
            </w:r>
          </w:p>
        </w:tc>
        <w:tc>
          <w:tcPr>
            <w:tcW w:w="5101"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844BD" w:rsidRPr="00A9305B" w:rsidRDefault="00E844BD">
            <w:pPr>
              <w:autoSpaceDE/>
              <w:adjustRightInd/>
              <w:spacing w:before="40" w:after="40" w:line="276" w:lineRule="auto"/>
              <w:jc w:val="both"/>
              <w:rPr>
                <w:sz w:val="22"/>
                <w:szCs w:val="22"/>
                <w:lang w:eastAsia="en-US"/>
              </w:rPr>
            </w:pPr>
          </w:p>
        </w:tc>
      </w:tr>
      <w:tr w:rsidR="00E844BD" w:rsidRPr="00A9305B" w:rsidTr="00E844BD">
        <w:trPr>
          <w:cantSplit/>
          <w:trHeight w:val="397"/>
        </w:trPr>
        <w:tc>
          <w:tcPr>
            <w:tcW w:w="47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844BD" w:rsidRPr="00A9305B" w:rsidRDefault="00E844BD">
            <w:pPr>
              <w:autoSpaceDE/>
              <w:adjustRightInd/>
              <w:spacing w:before="40" w:after="40" w:line="276" w:lineRule="auto"/>
              <w:jc w:val="both"/>
              <w:rPr>
                <w:sz w:val="22"/>
                <w:szCs w:val="22"/>
                <w:lang w:eastAsia="en-US"/>
              </w:rPr>
            </w:pPr>
            <w:r w:rsidRPr="00A9305B">
              <w:rPr>
                <w:sz w:val="22"/>
                <w:szCs w:val="22"/>
                <w:lang w:eastAsia="en-US"/>
              </w:rPr>
              <w:t>Дата рождения</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844BD" w:rsidRPr="00A9305B" w:rsidRDefault="00E844BD">
            <w:pPr>
              <w:autoSpaceDE/>
              <w:adjustRightInd/>
              <w:spacing w:before="40" w:after="40" w:line="276" w:lineRule="auto"/>
              <w:jc w:val="both"/>
              <w:rPr>
                <w:sz w:val="22"/>
                <w:szCs w:val="22"/>
                <w:lang w:eastAsia="en-US"/>
              </w:rPr>
            </w:pPr>
          </w:p>
        </w:tc>
      </w:tr>
      <w:tr w:rsidR="00E844BD" w:rsidRPr="00A9305B" w:rsidTr="00E844BD">
        <w:trPr>
          <w:cantSplit/>
          <w:trHeight w:val="397"/>
        </w:trPr>
        <w:tc>
          <w:tcPr>
            <w:tcW w:w="47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844BD" w:rsidRPr="00A9305B" w:rsidRDefault="00E844BD">
            <w:pPr>
              <w:autoSpaceDE/>
              <w:adjustRightInd/>
              <w:spacing w:before="40" w:after="40" w:line="276" w:lineRule="auto"/>
              <w:jc w:val="both"/>
              <w:rPr>
                <w:sz w:val="22"/>
                <w:szCs w:val="22"/>
                <w:lang w:eastAsia="en-US"/>
              </w:rPr>
            </w:pPr>
            <w:r w:rsidRPr="00A9305B">
              <w:rPr>
                <w:sz w:val="22"/>
                <w:szCs w:val="22"/>
                <w:lang w:eastAsia="en-US"/>
              </w:rPr>
              <w:t>Место рождения</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844BD" w:rsidRPr="00A9305B" w:rsidRDefault="00E844BD">
            <w:pPr>
              <w:autoSpaceDE/>
              <w:adjustRightInd/>
              <w:spacing w:before="40" w:after="40" w:line="276" w:lineRule="auto"/>
              <w:jc w:val="both"/>
              <w:rPr>
                <w:sz w:val="22"/>
                <w:szCs w:val="22"/>
                <w:lang w:eastAsia="en-US"/>
              </w:rPr>
            </w:pPr>
          </w:p>
        </w:tc>
      </w:tr>
      <w:tr w:rsidR="00E844BD" w:rsidRPr="00A9305B" w:rsidTr="00E844BD">
        <w:trPr>
          <w:cantSplit/>
          <w:trHeight w:val="397"/>
        </w:trPr>
        <w:tc>
          <w:tcPr>
            <w:tcW w:w="47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844BD" w:rsidRPr="00A9305B" w:rsidRDefault="00E844BD">
            <w:pPr>
              <w:autoSpaceDE/>
              <w:adjustRightInd/>
              <w:spacing w:before="40" w:after="40" w:line="276" w:lineRule="auto"/>
              <w:jc w:val="both"/>
              <w:rPr>
                <w:sz w:val="22"/>
                <w:szCs w:val="22"/>
                <w:lang w:eastAsia="en-US"/>
              </w:rPr>
            </w:pPr>
            <w:r w:rsidRPr="00A9305B">
              <w:rPr>
                <w:sz w:val="22"/>
                <w:szCs w:val="22"/>
                <w:lang w:eastAsia="en-US"/>
              </w:rPr>
              <w:t>Гражданство</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844BD" w:rsidRPr="00A9305B" w:rsidRDefault="00E844BD">
            <w:pPr>
              <w:autoSpaceDE/>
              <w:adjustRightInd/>
              <w:spacing w:before="40" w:after="40" w:line="276" w:lineRule="auto"/>
              <w:jc w:val="both"/>
              <w:rPr>
                <w:sz w:val="22"/>
                <w:szCs w:val="22"/>
                <w:lang w:eastAsia="en-US"/>
              </w:rPr>
            </w:pPr>
          </w:p>
        </w:tc>
      </w:tr>
      <w:tr w:rsidR="00E844BD" w:rsidRPr="00A9305B" w:rsidTr="00E844BD">
        <w:trPr>
          <w:cantSplit/>
          <w:trHeight w:val="397"/>
        </w:trPr>
        <w:tc>
          <w:tcPr>
            <w:tcW w:w="47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844BD" w:rsidRPr="00A9305B" w:rsidRDefault="00E844BD">
            <w:pPr>
              <w:autoSpaceDE/>
              <w:adjustRightInd/>
              <w:spacing w:before="40" w:after="40" w:line="276" w:lineRule="auto"/>
              <w:jc w:val="both"/>
              <w:rPr>
                <w:sz w:val="22"/>
                <w:szCs w:val="22"/>
                <w:lang w:eastAsia="en-US"/>
              </w:rPr>
            </w:pPr>
            <w:r w:rsidRPr="00A9305B">
              <w:rPr>
                <w:sz w:val="22"/>
                <w:szCs w:val="22"/>
                <w:lang w:eastAsia="en-US"/>
              </w:rPr>
              <w:t>Адрес юридический</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844BD" w:rsidRPr="00A9305B" w:rsidRDefault="00E844BD">
            <w:pPr>
              <w:autoSpaceDE/>
              <w:adjustRightInd/>
              <w:spacing w:before="40" w:after="40" w:line="276" w:lineRule="auto"/>
              <w:jc w:val="both"/>
              <w:rPr>
                <w:sz w:val="22"/>
                <w:szCs w:val="22"/>
                <w:lang w:eastAsia="en-US"/>
              </w:rPr>
            </w:pPr>
          </w:p>
        </w:tc>
      </w:tr>
      <w:tr w:rsidR="00E844BD" w:rsidRPr="00A9305B" w:rsidTr="00E844BD">
        <w:trPr>
          <w:cantSplit/>
          <w:trHeight w:val="397"/>
        </w:trPr>
        <w:tc>
          <w:tcPr>
            <w:tcW w:w="47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844BD" w:rsidRPr="00A9305B" w:rsidRDefault="00E844BD">
            <w:pPr>
              <w:autoSpaceDE/>
              <w:adjustRightInd/>
              <w:spacing w:before="40" w:after="40" w:line="276" w:lineRule="auto"/>
              <w:jc w:val="both"/>
              <w:rPr>
                <w:sz w:val="22"/>
                <w:szCs w:val="22"/>
                <w:lang w:eastAsia="en-US"/>
              </w:rPr>
            </w:pPr>
            <w:r w:rsidRPr="00A9305B">
              <w:rPr>
                <w:sz w:val="22"/>
                <w:szCs w:val="22"/>
                <w:lang w:eastAsia="en-US"/>
              </w:rPr>
              <w:t>Адрес фактический</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844BD" w:rsidRPr="00A9305B" w:rsidRDefault="00E844BD">
            <w:pPr>
              <w:autoSpaceDE/>
              <w:adjustRightInd/>
              <w:spacing w:before="40" w:after="40" w:line="276" w:lineRule="auto"/>
              <w:jc w:val="both"/>
              <w:rPr>
                <w:sz w:val="22"/>
                <w:szCs w:val="22"/>
                <w:lang w:eastAsia="en-US"/>
              </w:rPr>
            </w:pPr>
          </w:p>
        </w:tc>
      </w:tr>
      <w:tr w:rsidR="00E844BD" w:rsidRPr="00A9305B" w:rsidTr="00E844BD">
        <w:trPr>
          <w:cantSplit/>
          <w:trHeight w:val="397"/>
        </w:trPr>
        <w:tc>
          <w:tcPr>
            <w:tcW w:w="47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844BD" w:rsidRPr="00A9305B" w:rsidRDefault="00E844BD">
            <w:pPr>
              <w:autoSpaceDE/>
              <w:adjustRightInd/>
              <w:spacing w:before="40" w:after="40" w:line="276" w:lineRule="auto"/>
              <w:jc w:val="both"/>
              <w:rPr>
                <w:sz w:val="22"/>
                <w:szCs w:val="22"/>
                <w:lang w:eastAsia="en-US"/>
              </w:rPr>
            </w:pPr>
            <w:r w:rsidRPr="00A9305B">
              <w:rPr>
                <w:sz w:val="22"/>
                <w:szCs w:val="22"/>
                <w:lang w:eastAsia="en-US"/>
              </w:rPr>
              <w:t xml:space="preserve">Телефон, </w:t>
            </w:r>
            <w:r w:rsidRPr="00A9305B">
              <w:rPr>
                <w:rFonts w:eastAsiaTheme="minorHAnsi"/>
                <w:sz w:val="22"/>
                <w:szCs w:val="22"/>
                <w:lang w:val="en-US" w:eastAsia="en-US"/>
              </w:rPr>
              <w:t xml:space="preserve"> e</w:t>
            </w:r>
            <w:r w:rsidRPr="00A9305B">
              <w:rPr>
                <w:rFonts w:eastAsiaTheme="minorHAnsi"/>
                <w:sz w:val="22"/>
                <w:szCs w:val="22"/>
                <w:lang w:eastAsia="en-US"/>
              </w:rPr>
              <w:t>-</w:t>
            </w:r>
            <w:r w:rsidRPr="00A9305B">
              <w:rPr>
                <w:rFonts w:eastAsiaTheme="minorHAnsi"/>
                <w:sz w:val="22"/>
                <w:szCs w:val="22"/>
                <w:lang w:val="en-US" w:eastAsia="en-US"/>
              </w:rPr>
              <w:t>mail</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844BD" w:rsidRPr="00A9305B" w:rsidRDefault="00E844BD">
            <w:pPr>
              <w:autoSpaceDE/>
              <w:adjustRightInd/>
              <w:spacing w:before="40" w:after="40" w:line="276" w:lineRule="auto"/>
              <w:jc w:val="both"/>
              <w:rPr>
                <w:sz w:val="22"/>
                <w:szCs w:val="22"/>
                <w:lang w:eastAsia="en-US"/>
              </w:rPr>
            </w:pPr>
          </w:p>
        </w:tc>
      </w:tr>
      <w:tr w:rsidR="00E844BD" w:rsidRPr="00A9305B" w:rsidTr="00E844BD">
        <w:trPr>
          <w:cantSplit/>
          <w:trHeight w:val="397"/>
        </w:trPr>
        <w:tc>
          <w:tcPr>
            <w:tcW w:w="47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844BD" w:rsidRPr="00A9305B" w:rsidRDefault="00E844BD">
            <w:pPr>
              <w:autoSpaceDE/>
              <w:adjustRightInd/>
              <w:spacing w:before="40" w:after="40" w:line="276" w:lineRule="auto"/>
              <w:jc w:val="both"/>
              <w:rPr>
                <w:sz w:val="22"/>
                <w:szCs w:val="22"/>
                <w:lang w:eastAsia="en-US"/>
              </w:rPr>
            </w:pPr>
            <w:r w:rsidRPr="00A9305B">
              <w:rPr>
                <w:sz w:val="22"/>
                <w:szCs w:val="22"/>
                <w:lang w:eastAsia="en-US"/>
              </w:rPr>
              <w:t>Факс</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844BD" w:rsidRPr="00A9305B" w:rsidRDefault="00E844BD">
            <w:pPr>
              <w:autoSpaceDE/>
              <w:adjustRightInd/>
              <w:spacing w:before="40" w:after="40" w:line="276" w:lineRule="auto"/>
              <w:jc w:val="both"/>
              <w:rPr>
                <w:sz w:val="22"/>
                <w:szCs w:val="22"/>
                <w:lang w:eastAsia="en-US"/>
              </w:rPr>
            </w:pPr>
          </w:p>
        </w:tc>
      </w:tr>
      <w:tr w:rsidR="00E844BD" w:rsidRPr="00A9305B" w:rsidTr="00E844BD">
        <w:trPr>
          <w:cantSplit/>
          <w:trHeight w:val="397"/>
        </w:trPr>
        <w:tc>
          <w:tcPr>
            <w:tcW w:w="47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844BD" w:rsidRPr="00A9305B" w:rsidRDefault="00E844BD">
            <w:pPr>
              <w:autoSpaceDE/>
              <w:adjustRightInd/>
              <w:spacing w:before="40" w:after="40" w:line="276" w:lineRule="auto"/>
              <w:jc w:val="both"/>
              <w:rPr>
                <w:sz w:val="22"/>
                <w:szCs w:val="22"/>
                <w:lang w:eastAsia="en-US"/>
              </w:rPr>
            </w:pPr>
            <w:r w:rsidRPr="00A9305B">
              <w:rPr>
                <w:rFonts w:eastAsiaTheme="minorHAnsi"/>
                <w:sz w:val="22"/>
                <w:szCs w:val="22"/>
                <w:lang w:eastAsia="en-US"/>
              </w:rPr>
              <w:t>Сведения о документе, удостоверяющем личность (наименование, серия, номер, орган, выдавший документ, дата выдачи документа, код подразделения)</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844BD" w:rsidRPr="00A9305B" w:rsidRDefault="00E844BD">
            <w:pPr>
              <w:autoSpaceDE/>
              <w:adjustRightInd/>
              <w:spacing w:before="40" w:after="40" w:line="276" w:lineRule="auto"/>
              <w:jc w:val="both"/>
              <w:rPr>
                <w:sz w:val="22"/>
                <w:szCs w:val="22"/>
                <w:lang w:eastAsia="en-US"/>
              </w:rPr>
            </w:pPr>
          </w:p>
        </w:tc>
      </w:tr>
      <w:tr w:rsidR="00E844BD" w:rsidRPr="00A9305B" w:rsidTr="00E844BD">
        <w:trPr>
          <w:cantSplit/>
          <w:trHeight w:val="397"/>
        </w:trPr>
        <w:tc>
          <w:tcPr>
            <w:tcW w:w="47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844BD" w:rsidRPr="00A9305B" w:rsidRDefault="00E844BD">
            <w:pPr>
              <w:autoSpaceDE/>
              <w:adjustRightInd/>
              <w:spacing w:before="40" w:after="40" w:line="276" w:lineRule="auto"/>
              <w:jc w:val="both"/>
              <w:rPr>
                <w:sz w:val="22"/>
                <w:szCs w:val="22"/>
                <w:lang w:eastAsia="en-US"/>
              </w:rPr>
            </w:pPr>
            <w:r w:rsidRPr="00A9305B">
              <w:rPr>
                <w:sz w:val="22"/>
                <w:szCs w:val="22"/>
                <w:lang w:eastAsia="en-US"/>
              </w:rPr>
              <w:t xml:space="preserve">Идентификационный </w:t>
            </w:r>
          </w:p>
          <w:p w:rsidR="00E844BD" w:rsidRPr="00A9305B" w:rsidRDefault="00E844BD">
            <w:pPr>
              <w:autoSpaceDE/>
              <w:adjustRightInd/>
              <w:spacing w:before="40" w:after="40" w:line="276" w:lineRule="auto"/>
              <w:jc w:val="both"/>
              <w:rPr>
                <w:sz w:val="22"/>
                <w:szCs w:val="22"/>
                <w:lang w:eastAsia="en-US"/>
              </w:rPr>
            </w:pPr>
            <w:r w:rsidRPr="00A9305B">
              <w:rPr>
                <w:sz w:val="22"/>
                <w:szCs w:val="22"/>
                <w:lang w:eastAsia="en-US"/>
              </w:rPr>
              <w:t>номер налогоплательщика</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844BD" w:rsidRPr="00A9305B" w:rsidRDefault="00E844BD">
            <w:pPr>
              <w:autoSpaceDE/>
              <w:adjustRightInd/>
              <w:spacing w:before="40" w:after="40" w:line="276" w:lineRule="auto"/>
              <w:jc w:val="both"/>
              <w:rPr>
                <w:sz w:val="22"/>
                <w:szCs w:val="22"/>
                <w:lang w:eastAsia="en-US"/>
              </w:rPr>
            </w:pPr>
          </w:p>
        </w:tc>
      </w:tr>
      <w:tr w:rsidR="00E844BD" w:rsidRPr="00A9305B" w:rsidTr="00E844BD">
        <w:trPr>
          <w:cantSplit/>
          <w:trHeight w:val="397"/>
        </w:trPr>
        <w:tc>
          <w:tcPr>
            <w:tcW w:w="47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844BD" w:rsidRPr="00A9305B" w:rsidRDefault="00E844BD">
            <w:pPr>
              <w:autoSpaceDE/>
              <w:adjustRightInd/>
              <w:spacing w:before="40" w:after="40" w:line="276" w:lineRule="auto"/>
              <w:jc w:val="both"/>
              <w:rPr>
                <w:sz w:val="22"/>
                <w:szCs w:val="22"/>
                <w:lang w:eastAsia="en-US"/>
              </w:rPr>
            </w:pPr>
            <w:r w:rsidRPr="00A9305B">
              <w:rPr>
                <w:sz w:val="22"/>
                <w:szCs w:val="22"/>
                <w:lang w:eastAsia="en-US"/>
              </w:rPr>
              <w:t xml:space="preserve">Сведения о регистрации в качестве индивидуального предпринимателя: дата регистрации, </w:t>
            </w:r>
          </w:p>
          <w:p w:rsidR="00E844BD" w:rsidRPr="00A9305B" w:rsidRDefault="00E844BD">
            <w:pPr>
              <w:autoSpaceDE/>
              <w:adjustRightInd/>
              <w:spacing w:before="40" w:after="40" w:line="276" w:lineRule="auto"/>
              <w:jc w:val="both"/>
              <w:rPr>
                <w:sz w:val="22"/>
                <w:szCs w:val="22"/>
                <w:lang w:eastAsia="en-US"/>
              </w:rPr>
            </w:pPr>
            <w:r w:rsidRPr="00A9305B">
              <w:rPr>
                <w:sz w:val="22"/>
                <w:szCs w:val="22"/>
                <w:lang w:eastAsia="en-US"/>
              </w:rPr>
              <w:t>государственный регистрационный номер, наименование регистрирующего органа, место регистрации (для индивидуальных предпринимателей)</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844BD" w:rsidRPr="00A9305B" w:rsidRDefault="00E844BD">
            <w:pPr>
              <w:autoSpaceDE/>
              <w:adjustRightInd/>
              <w:spacing w:before="40" w:after="40" w:line="276" w:lineRule="auto"/>
              <w:jc w:val="both"/>
              <w:rPr>
                <w:sz w:val="22"/>
                <w:szCs w:val="22"/>
                <w:lang w:eastAsia="en-US"/>
              </w:rPr>
            </w:pPr>
          </w:p>
        </w:tc>
      </w:tr>
      <w:tr w:rsidR="00E844BD" w:rsidRPr="00A9305B" w:rsidTr="00E844BD">
        <w:trPr>
          <w:cantSplit/>
          <w:trHeight w:val="243"/>
        </w:trPr>
        <w:tc>
          <w:tcPr>
            <w:tcW w:w="47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E844BD" w:rsidRPr="00A9305B" w:rsidRDefault="00E844BD">
            <w:pPr>
              <w:autoSpaceDE/>
              <w:adjustRightInd/>
              <w:spacing w:before="40" w:after="40" w:line="276" w:lineRule="auto"/>
              <w:jc w:val="both"/>
              <w:rPr>
                <w:sz w:val="22"/>
                <w:szCs w:val="22"/>
                <w:lang w:eastAsia="en-US"/>
              </w:rPr>
            </w:pPr>
            <w:r w:rsidRPr="00A9305B">
              <w:rPr>
                <w:sz w:val="22"/>
                <w:szCs w:val="22"/>
                <w:lang w:eastAsia="en-US"/>
              </w:rPr>
              <w:t>Основные виды деятельности</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844BD" w:rsidRPr="00A9305B" w:rsidRDefault="00E844BD">
            <w:pPr>
              <w:autoSpaceDE/>
              <w:adjustRightInd/>
              <w:spacing w:before="40" w:after="40" w:line="276" w:lineRule="auto"/>
              <w:jc w:val="both"/>
              <w:rPr>
                <w:sz w:val="22"/>
                <w:szCs w:val="22"/>
                <w:lang w:eastAsia="en-US"/>
              </w:rPr>
            </w:pPr>
          </w:p>
        </w:tc>
      </w:tr>
      <w:tr w:rsidR="00E844BD" w:rsidRPr="00A9305B" w:rsidTr="00373027">
        <w:trPr>
          <w:cantSplit/>
          <w:trHeight w:val="456"/>
        </w:trPr>
        <w:tc>
          <w:tcPr>
            <w:tcW w:w="4763"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E844BD" w:rsidRPr="00A9305B" w:rsidRDefault="00E844BD">
            <w:pPr>
              <w:autoSpaceDE/>
              <w:adjustRightInd/>
              <w:spacing w:before="40" w:after="40" w:line="276" w:lineRule="auto"/>
              <w:jc w:val="both"/>
              <w:rPr>
                <w:sz w:val="22"/>
                <w:szCs w:val="22"/>
                <w:lang w:eastAsia="en-US"/>
              </w:rPr>
            </w:pPr>
            <w:r w:rsidRPr="00A9305B">
              <w:rPr>
                <w:sz w:val="22"/>
                <w:szCs w:val="22"/>
                <w:lang w:eastAsia="en-US"/>
              </w:rPr>
              <w:t>Участие в арбитражных процессах                     за последние 5 лет</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E844BD" w:rsidRPr="00A9305B" w:rsidRDefault="00E844BD">
            <w:pPr>
              <w:autoSpaceDE/>
              <w:adjustRightInd/>
              <w:spacing w:before="40" w:after="40" w:line="276" w:lineRule="auto"/>
              <w:jc w:val="both"/>
              <w:rPr>
                <w:sz w:val="22"/>
                <w:szCs w:val="22"/>
                <w:lang w:eastAsia="en-US"/>
              </w:rPr>
            </w:pPr>
            <w:r w:rsidRPr="00A9305B">
              <w:rPr>
                <w:sz w:val="22"/>
                <w:szCs w:val="22"/>
                <w:lang w:eastAsia="en-US"/>
              </w:rPr>
              <w:t>Истец, всего</w:t>
            </w:r>
          </w:p>
        </w:tc>
        <w:tc>
          <w:tcPr>
            <w:tcW w:w="2550" w:type="dxa"/>
            <w:tcBorders>
              <w:top w:val="single" w:sz="4" w:space="0" w:color="auto"/>
              <w:left w:val="single" w:sz="4" w:space="0" w:color="auto"/>
              <w:bottom w:val="single" w:sz="4" w:space="0" w:color="auto"/>
              <w:right w:val="single" w:sz="4" w:space="0" w:color="auto"/>
            </w:tcBorders>
            <w:vAlign w:val="center"/>
          </w:tcPr>
          <w:p w:rsidR="00E844BD" w:rsidRPr="00A9305B" w:rsidRDefault="00E844BD">
            <w:pPr>
              <w:autoSpaceDE/>
              <w:adjustRightInd/>
              <w:spacing w:before="120" w:after="120" w:line="276" w:lineRule="auto"/>
              <w:jc w:val="both"/>
              <w:rPr>
                <w:sz w:val="22"/>
                <w:szCs w:val="22"/>
                <w:lang w:eastAsia="en-US"/>
              </w:rPr>
            </w:pPr>
          </w:p>
        </w:tc>
      </w:tr>
      <w:tr w:rsidR="00E844BD" w:rsidRPr="00A9305B" w:rsidTr="00373027">
        <w:trPr>
          <w:cantSplit/>
          <w:trHeight w:val="314"/>
        </w:trPr>
        <w:tc>
          <w:tcPr>
            <w:tcW w:w="4763" w:type="dxa"/>
            <w:vMerge/>
            <w:tcBorders>
              <w:top w:val="single" w:sz="4" w:space="0" w:color="auto"/>
              <w:left w:val="single" w:sz="4" w:space="0" w:color="auto"/>
              <w:bottom w:val="single" w:sz="4" w:space="0" w:color="auto"/>
              <w:right w:val="single" w:sz="4" w:space="0" w:color="auto"/>
            </w:tcBorders>
            <w:vAlign w:val="center"/>
            <w:hideMark/>
          </w:tcPr>
          <w:p w:rsidR="00E844BD" w:rsidRPr="00A9305B" w:rsidRDefault="00E844BD">
            <w:pPr>
              <w:autoSpaceDE/>
              <w:autoSpaceDN/>
              <w:adjustRightInd/>
              <w:rPr>
                <w:sz w:val="22"/>
                <w:szCs w:val="22"/>
                <w:lang w:eastAsia="en-US"/>
              </w:rPr>
            </w:pPr>
          </w:p>
        </w:tc>
        <w:tc>
          <w:tcPr>
            <w:tcW w:w="25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E844BD" w:rsidRPr="00A9305B" w:rsidRDefault="00E844BD">
            <w:pPr>
              <w:autoSpaceDE/>
              <w:adjustRightInd/>
              <w:spacing w:before="40" w:after="40" w:line="276" w:lineRule="auto"/>
              <w:jc w:val="both"/>
              <w:rPr>
                <w:sz w:val="22"/>
                <w:szCs w:val="22"/>
                <w:lang w:eastAsia="en-US"/>
              </w:rPr>
            </w:pPr>
            <w:r w:rsidRPr="00A9305B">
              <w:rPr>
                <w:sz w:val="22"/>
                <w:szCs w:val="22"/>
                <w:lang w:eastAsia="en-US"/>
              </w:rPr>
              <w:t>Ответчик, всего</w:t>
            </w:r>
          </w:p>
        </w:tc>
        <w:tc>
          <w:tcPr>
            <w:tcW w:w="2551" w:type="dxa"/>
            <w:tcBorders>
              <w:top w:val="single" w:sz="4" w:space="0" w:color="auto"/>
              <w:left w:val="single" w:sz="4" w:space="0" w:color="auto"/>
              <w:bottom w:val="single" w:sz="4" w:space="0" w:color="auto"/>
              <w:right w:val="single" w:sz="4" w:space="0" w:color="auto"/>
            </w:tcBorders>
            <w:vAlign w:val="center"/>
          </w:tcPr>
          <w:p w:rsidR="00E844BD" w:rsidRPr="00A9305B" w:rsidRDefault="00E844BD">
            <w:pPr>
              <w:autoSpaceDE/>
              <w:adjustRightInd/>
              <w:spacing w:before="40" w:after="40" w:line="276" w:lineRule="auto"/>
              <w:jc w:val="both"/>
              <w:rPr>
                <w:sz w:val="22"/>
                <w:szCs w:val="22"/>
                <w:lang w:eastAsia="en-US"/>
              </w:rPr>
            </w:pPr>
          </w:p>
        </w:tc>
      </w:tr>
    </w:tbl>
    <w:p w:rsidR="00E844BD" w:rsidRDefault="00E844BD" w:rsidP="00E844BD">
      <w:pPr>
        <w:shd w:val="clear" w:color="auto" w:fill="FFFFFF"/>
        <w:autoSpaceDE/>
        <w:adjustRightInd/>
        <w:ind w:right="-2"/>
        <w:jc w:val="both"/>
        <w:rPr>
          <w:color w:val="000000"/>
          <w:spacing w:val="-5"/>
          <w:sz w:val="24"/>
          <w:szCs w:val="24"/>
        </w:rPr>
      </w:pPr>
      <w:r>
        <w:rPr>
          <w:color w:val="000000"/>
          <w:spacing w:val="-5"/>
          <w:sz w:val="24"/>
          <w:szCs w:val="24"/>
        </w:rPr>
        <w:t>Достоверность данных, указанных в Анкете, гарантирую. Подтверждаю согласие на обработку представленных персональных данных. ООО «ВТМ дорпроект» имеет право на проверку всех сведений, указанных в Анкете.</w:t>
      </w:r>
    </w:p>
    <w:p w:rsidR="00E844BD" w:rsidRDefault="004C39C7" w:rsidP="00E844BD">
      <w:pPr>
        <w:shd w:val="clear" w:color="auto" w:fill="FFFFFF"/>
        <w:autoSpaceDE/>
        <w:adjustRightInd/>
        <w:ind w:right="-2"/>
        <w:jc w:val="both"/>
        <w:rPr>
          <w:color w:val="000000"/>
          <w:spacing w:val="-5"/>
          <w:sz w:val="24"/>
          <w:szCs w:val="24"/>
        </w:rPr>
      </w:pPr>
      <w:r>
        <w:rPr>
          <w:color w:val="000000"/>
          <w:spacing w:val="-5"/>
          <w:sz w:val="24"/>
          <w:szCs w:val="24"/>
        </w:rPr>
        <w:t xml:space="preserve"> </w:t>
      </w:r>
    </w:p>
    <w:p w:rsidR="00E844BD" w:rsidRDefault="00E844BD" w:rsidP="00E844BD">
      <w:pPr>
        <w:shd w:val="clear" w:color="auto" w:fill="FFFFFF"/>
        <w:autoSpaceDE/>
        <w:adjustRightInd/>
        <w:ind w:right="-2"/>
        <w:jc w:val="both"/>
        <w:rPr>
          <w:color w:val="000000"/>
          <w:spacing w:val="-5"/>
          <w:sz w:val="24"/>
          <w:szCs w:val="24"/>
        </w:rPr>
      </w:pPr>
    </w:p>
    <w:p w:rsidR="000B36DE" w:rsidRDefault="000B36DE" w:rsidP="000B36DE">
      <w:pPr>
        <w:shd w:val="clear" w:color="auto" w:fill="FFFFFF"/>
        <w:autoSpaceDE/>
        <w:adjustRightInd/>
        <w:ind w:right="-2"/>
        <w:rPr>
          <w:color w:val="000000"/>
          <w:spacing w:val="-5"/>
          <w:sz w:val="24"/>
          <w:szCs w:val="24"/>
        </w:rPr>
      </w:pPr>
      <w:r>
        <w:rPr>
          <w:color w:val="000000"/>
          <w:spacing w:val="-5"/>
          <w:sz w:val="24"/>
          <w:szCs w:val="24"/>
        </w:rPr>
        <w:t xml:space="preserve">____________  ______________________________________              </w:t>
      </w:r>
    </w:p>
    <w:p w:rsidR="000B36DE" w:rsidRDefault="000B36DE" w:rsidP="00A9305B">
      <w:pPr>
        <w:shd w:val="clear" w:color="auto" w:fill="FFFFFF"/>
        <w:autoSpaceDE/>
        <w:adjustRightInd/>
        <w:rPr>
          <w:sz w:val="24"/>
          <w:szCs w:val="24"/>
        </w:rPr>
      </w:pPr>
      <w:r>
        <w:rPr>
          <w:color w:val="000000"/>
          <w:spacing w:val="-5"/>
          <w:sz w:val="24"/>
          <w:szCs w:val="24"/>
        </w:rPr>
        <w:t xml:space="preserve">    (подпись)       </w:t>
      </w:r>
      <w:r w:rsidR="004C39C7">
        <w:rPr>
          <w:color w:val="000000"/>
          <w:spacing w:val="-5"/>
          <w:sz w:val="24"/>
          <w:szCs w:val="24"/>
        </w:rPr>
        <w:t xml:space="preserve"> </w:t>
      </w:r>
      <w:r>
        <w:rPr>
          <w:color w:val="000000"/>
          <w:spacing w:val="-5"/>
          <w:sz w:val="24"/>
          <w:szCs w:val="24"/>
        </w:rPr>
        <w:t xml:space="preserve">               (фамилия, имя, отчество)                         </w:t>
      </w:r>
    </w:p>
    <w:p w:rsidR="00FB541E" w:rsidRDefault="00A9305B" w:rsidP="00A9305B">
      <w:pPr>
        <w:tabs>
          <w:tab w:val="left" w:pos="1605"/>
        </w:tabs>
        <w:jc w:val="center"/>
        <w:rPr>
          <w:sz w:val="22"/>
        </w:rPr>
      </w:pPr>
      <w:r w:rsidRPr="00A9305B">
        <w:rPr>
          <w:noProof/>
          <w:sz w:val="22"/>
        </w:rPr>
        <w:lastRenderedPageBreak/>
        <w:drawing>
          <wp:inline distT="0" distB="0" distL="0" distR="0">
            <wp:extent cx="5423540" cy="933394"/>
            <wp:effectExtent l="19050" t="0" r="5710" b="0"/>
            <wp:docPr id="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dr-vt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34149" cy="935220"/>
                    </a:xfrm>
                    <a:prstGeom prst="rect">
                      <a:avLst/>
                    </a:prstGeom>
                  </pic:spPr>
                </pic:pic>
              </a:graphicData>
            </a:graphic>
          </wp:inline>
        </w:drawing>
      </w:r>
    </w:p>
    <w:p w:rsidR="00FB541E" w:rsidRDefault="00FB541E" w:rsidP="00FB541E">
      <w:pPr>
        <w:autoSpaceDE/>
        <w:autoSpaceDN/>
        <w:adjustRightInd/>
        <w:ind w:firstLine="709"/>
        <w:jc w:val="center"/>
        <w:rPr>
          <w:b/>
          <w:sz w:val="24"/>
        </w:rPr>
      </w:pPr>
    </w:p>
    <w:p w:rsidR="00A9305B" w:rsidRPr="007A7564" w:rsidRDefault="00A9305B" w:rsidP="00A9305B">
      <w:pPr>
        <w:autoSpaceDE/>
        <w:autoSpaceDN/>
        <w:adjustRightInd/>
        <w:ind w:firstLine="709"/>
        <w:jc w:val="right"/>
        <w:rPr>
          <w:sz w:val="24"/>
          <w:szCs w:val="24"/>
        </w:rPr>
      </w:pPr>
      <w:r>
        <w:rPr>
          <w:sz w:val="24"/>
          <w:szCs w:val="24"/>
        </w:rPr>
        <w:t>П</w:t>
      </w:r>
      <w:r w:rsidRPr="007A7564">
        <w:rPr>
          <w:sz w:val="24"/>
          <w:szCs w:val="24"/>
        </w:rPr>
        <w:t xml:space="preserve">риложение № </w:t>
      </w:r>
      <w:r>
        <w:rPr>
          <w:sz w:val="24"/>
          <w:szCs w:val="24"/>
        </w:rPr>
        <w:t>4</w:t>
      </w:r>
    </w:p>
    <w:p w:rsidR="00A9305B" w:rsidRPr="00FB541E" w:rsidRDefault="00A9305B" w:rsidP="00A9305B">
      <w:pPr>
        <w:tabs>
          <w:tab w:val="left" w:pos="1605"/>
        </w:tabs>
        <w:jc w:val="right"/>
        <w:rPr>
          <w:sz w:val="24"/>
          <w:szCs w:val="24"/>
        </w:rPr>
      </w:pPr>
      <w:r w:rsidRPr="007A7564">
        <w:rPr>
          <w:b/>
          <w:sz w:val="24"/>
          <w:szCs w:val="24"/>
        </w:rPr>
        <w:t> </w:t>
      </w:r>
      <w:r>
        <w:rPr>
          <w:sz w:val="24"/>
          <w:szCs w:val="24"/>
        </w:rPr>
        <w:t>к настоящему Положению</w:t>
      </w:r>
    </w:p>
    <w:p w:rsidR="00FB541E" w:rsidRDefault="00FB541E" w:rsidP="00FB541E">
      <w:pPr>
        <w:autoSpaceDE/>
        <w:autoSpaceDN/>
        <w:adjustRightInd/>
        <w:ind w:firstLine="709"/>
        <w:jc w:val="center"/>
        <w:rPr>
          <w:b/>
          <w:sz w:val="24"/>
        </w:rPr>
      </w:pPr>
    </w:p>
    <w:p w:rsidR="00FB541E" w:rsidRDefault="00FB541E" w:rsidP="00FB541E">
      <w:pPr>
        <w:autoSpaceDE/>
        <w:autoSpaceDN/>
        <w:adjustRightInd/>
        <w:ind w:firstLine="709"/>
        <w:jc w:val="center"/>
        <w:rPr>
          <w:b/>
          <w:sz w:val="24"/>
        </w:rPr>
      </w:pPr>
    </w:p>
    <w:p w:rsidR="00FB541E" w:rsidRPr="00CB009E" w:rsidRDefault="00FB541E" w:rsidP="00FB541E">
      <w:pPr>
        <w:autoSpaceDE/>
        <w:autoSpaceDN/>
        <w:adjustRightInd/>
        <w:ind w:firstLine="709"/>
        <w:jc w:val="center"/>
        <w:rPr>
          <w:noProof/>
          <w:sz w:val="22"/>
          <w:szCs w:val="24"/>
        </w:rPr>
      </w:pPr>
      <w:r>
        <w:rPr>
          <w:b/>
          <w:sz w:val="24"/>
        </w:rPr>
        <w:t>Протокол заседания Комиссии по отбору подрядчиков</w:t>
      </w:r>
    </w:p>
    <w:p w:rsidR="00FB541E" w:rsidRPr="009313DF" w:rsidRDefault="00FB541E" w:rsidP="00FB541E">
      <w:pPr>
        <w:autoSpaceDE/>
        <w:autoSpaceDN/>
        <w:adjustRightInd/>
        <w:ind w:firstLine="709"/>
        <w:jc w:val="center"/>
        <w:rPr>
          <w:b/>
          <w:bCs/>
          <w:sz w:val="22"/>
          <w:szCs w:val="24"/>
        </w:rPr>
      </w:pPr>
    </w:p>
    <w:p w:rsidR="00FB541E" w:rsidRDefault="00FB541E" w:rsidP="00FB541E">
      <w:pPr>
        <w:tabs>
          <w:tab w:val="left" w:pos="1605"/>
        </w:tabs>
        <w:rPr>
          <w:sz w:val="24"/>
        </w:rPr>
      </w:pPr>
    </w:p>
    <w:p w:rsidR="00FB541E" w:rsidRDefault="00FB541E" w:rsidP="00FB541E">
      <w:pPr>
        <w:tabs>
          <w:tab w:val="left" w:pos="1605"/>
        </w:tabs>
        <w:rPr>
          <w:sz w:val="22"/>
        </w:rPr>
      </w:pPr>
      <w:r>
        <w:rPr>
          <w:sz w:val="22"/>
        </w:rPr>
        <w:t>«____»____________ 201_г.                                                                                                                         №____</w:t>
      </w:r>
    </w:p>
    <w:p w:rsidR="00FB541E" w:rsidRDefault="00FB541E" w:rsidP="00FB541E">
      <w:pPr>
        <w:tabs>
          <w:tab w:val="left" w:pos="1605"/>
        </w:tabs>
        <w:jc w:val="center"/>
        <w:rPr>
          <w:sz w:val="22"/>
        </w:rPr>
      </w:pPr>
      <w:r>
        <w:rPr>
          <w:sz w:val="22"/>
        </w:rPr>
        <w:t>г.</w:t>
      </w:r>
      <w:r w:rsidR="00083B92">
        <w:rPr>
          <w:sz w:val="22"/>
        </w:rPr>
        <w:t xml:space="preserve"> </w:t>
      </w:r>
      <w:r>
        <w:rPr>
          <w:sz w:val="22"/>
        </w:rPr>
        <w:t>Москва</w:t>
      </w:r>
    </w:p>
    <w:p w:rsidR="00FB541E" w:rsidRDefault="00FB541E" w:rsidP="00FB541E">
      <w:pPr>
        <w:tabs>
          <w:tab w:val="left" w:pos="1605"/>
        </w:tabs>
        <w:jc w:val="center"/>
        <w:rPr>
          <w:sz w:val="22"/>
        </w:rPr>
      </w:pPr>
    </w:p>
    <w:p w:rsidR="00FB541E" w:rsidRDefault="00FB541E" w:rsidP="00FB541E">
      <w:pPr>
        <w:tabs>
          <w:tab w:val="left" w:pos="1605"/>
        </w:tabs>
        <w:rPr>
          <w:sz w:val="22"/>
        </w:rPr>
      </w:pPr>
      <w:r>
        <w:rPr>
          <w:sz w:val="22"/>
        </w:rPr>
        <w:t>Присутствовали:</w:t>
      </w:r>
    </w:p>
    <w:p w:rsidR="00FB541E" w:rsidRDefault="00FB541E" w:rsidP="00FB541E">
      <w:pPr>
        <w:tabs>
          <w:tab w:val="left" w:pos="1605"/>
        </w:tabs>
        <w:rPr>
          <w:sz w:val="22"/>
        </w:rPr>
      </w:pPr>
      <w:r>
        <w:rPr>
          <w:sz w:val="22"/>
        </w:rPr>
        <w:t xml:space="preserve">Председатель Комиссии:   </w:t>
      </w:r>
    </w:p>
    <w:p w:rsidR="00FB541E" w:rsidRDefault="007F682A" w:rsidP="00FB541E">
      <w:pPr>
        <w:tabs>
          <w:tab w:val="left" w:pos="1605"/>
        </w:tabs>
        <w:rPr>
          <w:sz w:val="22"/>
        </w:rPr>
      </w:pPr>
      <w:r>
        <w:rPr>
          <w:sz w:val="22"/>
        </w:rPr>
        <w:t>Главный инженер</w:t>
      </w:r>
    </w:p>
    <w:p w:rsidR="00FB541E" w:rsidRDefault="00FB541E" w:rsidP="00FB541E">
      <w:pPr>
        <w:tabs>
          <w:tab w:val="left" w:pos="1605"/>
        </w:tabs>
        <w:rPr>
          <w:sz w:val="22"/>
        </w:rPr>
      </w:pPr>
    </w:p>
    <w:p w:rsidR="00FB541E" w:rsidRDefault="00FB541E" w:rsidP="00FB541E">
      <w:pPr>
        <w:tabs>
          <w:tab w:val="left" w:pos="1605"/>
        </w:tabs>
        <w:rPr>
          <w:sz w:val="22"/>
        </w:rPr>
      </w:pPr>
      <w:r>
        <w:rPr>
          <w:sz w:val="22"/>
        </w:rPr>
        <w:t xml:space="preserve">Члены Комиссии: </w:t>
      </w:r>
    </w:p>
    <w:p w:rsidR="00FB541E" w:rsidRDefault="007F682A" w:rsidP="00FB541E">
      <w:pPr>
        <w:tabs>
          <w:tab w:val="left" w:pos="1605"/>
        </w:tabs>
        <w:rPr>
          <w:sz w:val="22"/>
        </w:rPr>
      </w:pPr>
      <w:r>
        <w:rPr>
          <w:sz w:val="22"/>
        </w:rPr>
        <w:t>Юрист</w:t>
      </w:r>
    </w:p>
    <w:p w:rsidR="00FB541E" w:rsidRDefault="007F682A" w:rsidP="00FB541E">
      <w:pPr>
        <w:tabs>
          <w:tab w:val="left" w:pos="1605"/>
        </w:tabs>
        <w:rPr>
          <w:sz w:val="22"/>
        </w:rPr>
      </w:pPr>
      <w:r>
        <w:rPr>
          <w:sz w:val="22"/>
        </w:rPr>
        <w:t>Руководитель проекта</w:t>
      </w:r>
    </w:p>
    <w:p w:rsidR="00FB541E" w:rsidRDefault="00FB541E" w:rsidP="00FB541E">
      <w:pPr>
        <w:tabs>
          <w:tab w:val="left" w:pos="1605"/>
        </w:tabs>
        <w:rPr>
          <w:sz w:val="22"/>
        </w:rPr>
      </w:pPr>
    </w:p>
    <w:p w:rsidR="00FB541E" w:rsidRDefault="00FB541E" w:rsidP="00FB541E">
      <w:pPr>
        <w:tabs>
          <w:tab w:val="left" w:pos="1605"/>
        </w:tabs>
        <w:rPr>
          <w:sz w:val="22"/>
        </w:rPr>
      </w:pPr>
      <w:r>
        <w:rPr>
          <w:sz w:val="22"/>
        </w:rPr>
        <w:t>Секретарь Комиссии:</w:t>
      </w:r>
    </w:p>
    <w:p w:rsidR="00FB541E" w:rsidRDefault="007F682A" w:rsidP="00FB541E">
      <w:pPr>
        <w:tabs>
          <w:tab w:val="left" w:pos="1605"/>
        </w:tabs>
        <w:rPr>
          <w:sz w:val="22"/>
        </w:rPr>
      </w:pPr>
      <w:r>
        <w:rPr>
          <w:sz w:val="22"/>
        </w:rPr>
        <w:t>Начальник Центра управления проектами</w:t>
      </w:r>
    </w:p>
    <w:p w:rsidR="00FB541E" w:rsidRDefault="00FB541E" w:rsidP="00FB541E">
      <w:pPr>
        <w:tabs>
          <w:tab w:val="left" w:pos="1605"/>
        </w:tabs>
        <w:rPr>
          <w:sz w:val="22"/>
        </w:rPr>
      </w:pPr>
    </w:p>
    <w:p w:rsidR="00FB541E" w:rsidRPr="004C39C7" w:rsidRDefault="007F682A" w:rsidP="00FB541E">
      <w:pPr>
        <w:shd w:val="clear" w:color="auto" w:fill="FFFFFF"/>
        <w:autoSpaceDE/>
        <w:autoSpaceDN/>
        <w:adjustRightInd/>
        <w:jc w:val="both"/>
        <w:rPr>
          <w:b/>
          <w:sz w:val="24"/>
          <w:szCs w:val="24"/>
        </w:rPr>
      </w:pPr>
      <w:r w:rsidRPr="007F682A">
        <w:rPr>
          <w:sz w:val="24"/>
          <w:szCs w:val="24"/>
        </w:rPr>
        <w:t xml:space="preserve">Процедура рассмотрения заявлений подрядчиков  о включении в </w:t>
      </w:r>
      <w:r>
        <w:rPr>
          <w:sz w:val="24"/>
          <w:szCs w:val="24"/>
        </w:rPr>
        <w:t>Р</w:t>
      </w:r>
      <w:r w:rsidRPr="007F682A">
        <w:rPr>
          <w:sz w:val="24"/>
          <w:szCs w:val="24"/>
        </w:rPr>
        <w:t xml:space="preserve">еестр лиц, прошедших предварительный квалификационный отбор </w:t>
      </w:r>
      <w:r w:rsidR="00FB541E" w:rsidRPr="007F682A">
        <w:rPr>
          <w:noProof/>
          <w:sz w:val="24"/>
          <w:szCs w:val="24"/>
        </w:rPr>
        <w:t xml:space="preserve">проводилась с </w:t>
      </w:r>
      <w:r w:rsidR="00A9305B">
        <w:rPr>
          <w:noProof/>
          <w:sz w:val="24"/>
          <w:szCs w:val="24"/>
        </w:rPr>
        <w:softHyphen/>
      </w:r>
      <w:r w:rsidR="00A9305B">
        <w:rPr>
          <w:noProof/>
          <w:sz w:val="24"/>
          <w:szCs w:val="24"/>
        </w:rPr>
        <w:softHyphen/>
      </w:r>
      <w:r w:rsidR="00A9305B">
        <w:rPr>
          <w:noProof/>
          <w:sz w:val="24"/>
          <w:szCs w:val="24"/>
        </w:rPr>
        <w:softHyphen/>
      </w:r>
      <w:r w:rsidR="00A9305B">
        <w:rPr>
          <w:noProof/>
          <w:sz w:val="24"/>
          <w:szCs w:val="24"/>
        </w:rPr>
        <w:softHyphen/>
        <w:t xml:space="preserve">____ </w:t>
      </w:r>
      <w:r w:rsidR="00FB541E" w:rsidRPr="00765D84">
        <w:rPr>
          <w:noProof/>
          <w:sz w:val="24"/>
          <w:szCs w:val="24"/>
        </w:rPr>
        <w:t xml:space="preserve">до </w:t>
      </w:r>
      <w:r w:rsidR="00A9305B">
        <w:rPr>
          <w:noProof/>
          <w:sz w:val="24"/>
          <w:szCs w:val="24"/>
        </w:rPr>
        <w:t>_________</w:t>
      </w:r>
    </w:p>
    <w:p w:rsidR="00FB541E" w:rsidRDefault="00FB541E" w:rsidP="00FB541E">
      <w:pPr>
        <w:shd w:val="clear" w:color="auto" w:fill="FFFFFF"/>
        <w:autoSpaceDE/>
        <w:autoSpaceDN/>
        <w:adjustRightInd/>
        <w:jc w:val="both"/>
        <w:rPr>
          <w:sz w:val="24"/>
          <w:szCs w:val="24"/>
        </w:rPr>
      </w:pPr>
      <w:r w:rsidRPr="008E1815">
        <w:rPr>
          <w:sz w:val="24"/>
          <w:szCs w:val="24"/>
        </w:rPr>
        <w:t xml:space="preserve">Комиссией была проведена процедура оценки и сопоставления </w:t>
      </w:r>
      <w:r w:rsidR="007F682A">
        <w:rPr>
          <w:sz w:val="24"/>
          <w:szCs w:val="24"/>
        </w:rPr>
        <w:t>заявлений</w:t>
      </w:r>
      <w:r w:rsidRPr="008E1815">
        <w:rPr>
          <w:sz w:val="24"/>
          <w:szCs w:val="24"/>
        </w:rPr>
        <w:t>.</w:t>
      </w:r>
    </w:p>
    <w:p w:rsidR="007F682A" w:rsidRDefault="007F682A" w:rsidP="00FB541E">
      <w:pPr>
        <w:shd w:val="clear" w:color="auto" w:fill="FFFFFF"/>
        <w:autoSpaceDE/>
        <w:autoSpaceDN/>
        <w:adjustRightInd/>
        <w:jc w:val="both"/>
        <w:rPr>
          <w:sz w:val="24"/>
          <w:szCs w:val="24"/>
        </w:rPr>
      </w:pPr>
    </w:p>
    <w:p w:rsidR="007F682A" w:rsidRDefault="007F682A" w:rsidP="007F682A">
      <w:pPr>
        <w:shd w:val="clear" w:color="auto" w:fill="FFFFFF"/>
        <w:autoSpaceDE/>
        <w:autoSpaceDN/>
        <w:adjustRightInd/>
        <w:jc w:val="both"/>
        <w:rPr>
          <w:b/>
          <w:sz w:val="24"/>
          <w:szCs w:val="24"/>
        </w:rPr>
      </w:pPr>
      <w:r>
        <w:rPr>
          <w:b/>
          <w:sz w:val="24"/>
          <w:szCs w:val="24"/>
        </w:rPr>
        <w:t>Решили:</w:t>
      </w:r>
    </w:p>
    <w:p w:rsidR="007F682A" w:rsidRPr="00EB6C10" w:rsidRDefault="007F682A" w:rsidP="00765D84">
      <w:pPr>
        <w:shd w:val="clear" w:color="auto" w:fill="FFFFFF"/>
        <w:autoSpaceDE/>
        <w:autoSpaceDN/>
        <w:adjustRightInd/>
        <w:jc w:val="both"/>
        <w:rPr>
          <w:sz w:val="24"/>
          <w:szCs w:val="24"/>
        </w:rPr>
      </w:pPr>
      <w:r>
        <w:rPr>
          <w:sz w:val="24"/>
          <w:szCs w:val="24"/>
        </w:rPr>
        <w:t>1.</w:t>
      </w:r>
      <w:r w:rsidRPr="008E1815">
        <w:rPr>
          <w:sz w:val="24"/>
          <w:szCs w:val="24"/>
        </w:rPr>
        <w:t>Члены Комисс</w:t>
      </w:r>
      <w:r>
        <w:rPr>
          <w:sz w:val="24"/>
          <w:szCs w:val="24"/>
        </w:rPr>
        <w:t>и</w:t>
      </w:r>
      <w:r w:rsidRPr="008E1815">
        <w:rPr>
          <w:sz w:val="24"/>
          <w:szCs w:val="24"/>
        </w:rPr>
        <w:t xml:space="preserve">и единогласно проголосовали за </w:t>
      </w:r>
      <w:r>
        <w:rPr>
          <w:sz w:val="24"/>
          <w:szCs w:val="24"/>
        </w:rPr>
        <w:t>включение в Р</w:t>
      </w:r>
      <w:r w:rsidRPr="007F682A">
        <w:rPr>
          <w:sz w:val="24"/>
          <w:szCs w:val="24"/>
        </w:rPr>
        <w:t>еестр лиц, прошедших предварительный квалификационный отбор</w:t>
      </w:r>
      <w:r w:rsidR="00EB6C10">
        <w:rPr>
          <w:sz w:val="24"/>
          <w:szCs w:val="24"/>
        </w:rPr>
        <w:t>:</w:t>
      </w:r>
    </w:p>
    <w:p w:rsidR="00EB6C10" w:rsidRPr="00EB6C10" w:rsidRDefault="00EB6C10" w:rsidP="00765D84">
      <w:pPr>
        <w:shd w:val="clear" w:color="auto" w:fill="FFFFFF"/>
        <w:autoSpaceDE/>
        <w:autoSpaceDN/>
        <w:adjustRightInd/>
        <w:jc w:val="both"/>
        <w:rPr>
          <w:sz w:val="24"/>
          <w:szCs w:val="24"/>
        </w:rPr>
      </w:pPr>
    </w:p>
    <w:p w:rsidR="00EB6C10" w:rsidRDefault="00EB6C10" w:rsidP="00765D84">
      <w:pPr>
        <w:shd w:val="clear" w:color="auto" w:fill="FFFFFF"/>
        <w:autoSpaceDE/>
        <w:autoSpaceDN/>
        <w:adjustRightInd/>
        <w:jc w:val="both"/>
        <w:rPr>
          <w:sz w:val="24"/>
          <w:szCs w:val="24"/>
        </w:rPr>
      </w:pPr>
      <w:r>
        <w:rPr>
          <w:sz w:val="24"/>
          <w:szCs w:val="24"/>
        </w:rPr>
        <w:t>-</w:t>
      </w:r>
    </w:p>
    <w:p w:rsidR="00EB6C10" w:rsidRDefault="00EB6C10" w:rsidP="00765D84">
      <w:pPr>
        <w:shd w:val="clear" w:color="auto" w:fill="FFFFFF"/>
        <w:autoSpaceDE/>
        <w:autoSpaceDN/>
        <w:adjustRightInd/>
        <w:jc w:val="both"/>
        <w:rPr>
          <w:sz w:val="24"/>
          <w:szCs w:val="24"/>
        </w:rPr>
      </w:pPr>
      <w:r>
        <w:rPr>
          <w:sz w:val="24"/>
          <w:szCs w:val="24"/>
        </w:rPr>
        <w:t>-</w:t>
      </w:r>
    </w:p>
    <w:p w:rsidR="00EB6C10" w:rsidRPr="00EB6C10" w:rsidRDefault="00EB6C10" w:rsidP="00765D84">
      <w:pPr>
        <w:shd w:val="clear" w:color="auto" w:fill="FFFFFF"/>
        <w:autoSpaceDE/>
        <w:autoSpaceDN/>
        <w:adjustRightInd/>
        <w:jc w:val="both"/>
        <w:rPr>
          <w:sz w:val="24"/>
          <w:szCs w:val="24"/>
        </w:rPr>
      </w:pPr>
    </w:p>
    <w:p w:rsidR="00FB541E" w:rsidRPr="008E1815" w:rsidRDefault="007F682A" w:rsidP="00765D84">
      <w:pPr>
        <w:shd w:val="clear" w:color="auto" w:fill="FFFFFF"/>
        <w:autoSpaceDE/>
        <w:autoSpaceDN/>
        <w:adjustRightInd/>
        <w:jc w:val="both"/>
        <w:rPr>
          <w:sz w:val="24"/>
          <w:szCs w:val="24"/>
        </w:rPr>
      </w:pPr>
      <w:r>
        <w:rPr>
          <w:sz w:val="24"/>
          <w:szCs w:val="24"/>
        </w:rPr>
        <w:t xml:space="preserve">В указанной таблице представлены </w:t>
      </w:r>
      <w:r w:rsidR="00FB541E" w:rsidRPr="008E1815">
        <w:rPr>
          <w:sz w:val="24"/>
          <w:szCs w:val="24"/>
        </w:rPr>
        <w:t>балл</w:t>
      </w:r>
      <w:r>
        <w:rPr>
          <w:sz w:val="24"/>
          <w:szCs w:val="24"/>
        </w:rPr>
        <w:t>ы</w:t>
      </w:r>
      <w:r w:rsidR="00FB541E" w:rsidRPr="008E1815">
        <w:rPr>
          <w:sz w:val="24"/>
          <w:szCs w:val="24"/>
        </w:rPr>
        <w:t>, присвоенны</w:t>
      </w:r>
      <w:r>
        <w:rPr>
          <w:sz w:val="24"/>
          <w:szCs w:val="24"/>
        </w:rPr>
        <w:t>е</w:t>
      </w:r>
      <w:r w:rsidR="00FB541E" w:rsidRPr="008E1815">
        <w:rPr>
          <w:sz w:val="24"/>
          <w:szCs w:val="24"/>
        </w:rPr>
        <w:t xml:space="preserve"> </w:t>
      </w:r>
      <w:r>
        <w:rPr>
          <w:sz w:val="24"/>
          <w:szCs w:val="24"/>
        </w:rPr>
        <w:t xml:space="preserve">заявлению </w:t>
      </w:r>
      <w:r w:rsidR="00FB541E" w:rsidRPr="008E1815">
        <w:rPr>
          <w:sz w:val="24"/>
          <w:szCs w:val="24"/>
        </w:rPr>
        <w:t xml:space="preserve">каждого из </w:t>
      </w:r>
      <w:r>
        <w:rPr>
          <w:sz w:val="24"/>
          <w:szCs w:val="24"/>
        </w:rPr>
        <w:t>подрядчиков.</w:t>
      </w:r>
    </w:p>
    <w:p w:rsidR="00FB541E" w:rsidRDefault="00FB541E" w:rsidP="00765D84">
      <w:pPr>
        <w:shd w:val="clear" w:color="auto" w:fill="FFFFFF"/>
        <w:autoSpaceDE/>
        <w:autoSpaceDN/>
        <w:adjustRightInd/>
        <w:jc w:val="both"/>
        <w:rPr>
          <w:b/>
          <w:sz w:val="24"/>
          <w:szCs w:val="24"/>
        </w:rPr>
      </w:pPr>
    </w:p>
    <w:p w:rsidR="00FB541E" w:rsidRDefault="007F682A" w:rsidP="00765D84">
      <w:pPr>
        <w:shd w:val="clear" w:color="auto" w:fill="FFFFFF"/>
        <w:autoSpaceDE/>
        <w:autoSpaceDN/>
        <w:adjustRightInd/>
        <w:jc w:val="both"/>
        <w:rPr>
          <w:sz w:val="24"/>
        </w:rPr>
      </w:pPr>
      <w:r>
        <w:rPr>
          <w:sz w:val="24"/>
        </w:rPr>
        <w:t>2.</w:t>
      </w:r>
      <w:r w:rsidR="00FB541E">
        <w:rPr>
          <w:sz w:val="24"/>
        </w:rPr>
        <w:t>Настоящий протокол будет размещен на сайте  не позднее 1 (одного) рабочего дня с момента подписания членами Комиссии.</w:t>
      </w:r>
    </w:p>
    <w:p w:rsidR="00FB541E" w:rsidRDefault="00FB541E" w:rsidP="00FB541E">
      <w:pPr>
        <w:shd w:val="clear" w:color="auto" w:fill="FFFFFF"/>
        <w:autoSpaceDE/>
        <w:autoSpaceDN/>
        <w:adjustRightInd/>
        <w:rPr>
          <w:sz w:val="24"/>
        </w:rPr>
      </w:pPr>
    </w:p>
    <w:p w:rsidR="00FB541E" w:rsidRDefault="00FB541E" w:rsidP="00FB541E">
      <w:pPr>
        <w:shd w:val="clear" w:color="auto" w:fill="FFFFFF"/>
        <w:autoSpaceDE/>
        <w:autoSpaceDN/>
        <w:adjustRightInd/>
        <w:rPr>
          <w:sz w:val="24"/>
        </w:rPr>
      </w:pPr>
      <w:r>
        <w:rPr>
          <w:sz w:val="24"/>
        </w:rPr>
        <w:t>Члены Комиссии, присутствующие на заседании:</w:t>
      </w:r>
    </w:p>
    <w:p w:rsidR="00FB541E" w:rsidRDefault="00FB541E" w:rsidP="00FB541E">
      <w:pPr>
        <w:shd w:val="clear" w:color="auto" w:fill="FFFFFF"/>
        <w:autoSpaceDE/>
        <w:autoSpaceDN/>
        <w:adjustRightInd/>
        <w:rPr>
          <w:sz w:val="24"/>
        </w:rPr>
      </w:pPr>
    </w:p>
    <w:p w:rsidR="00FB541E" w:rsidRDefault="00FB541E" w:rsidP="00FB541E">
      <w:pPr>
        <w:shd w:val="clear" w:color="auto" w:fill="FFFFFF"/>
        <w:autoSpaceDE/>
        <w:autoSpaceDN/>
        <w:adjustRightInd/>
        <w:rPr>
          <w:sz w:val="24"/>
        </w:rPr>
      </w:pPr>
      <w:r>
        <w:rPr>
          <w:sz w:val="24"/>
        </w:rPr>
        <w:t>Председатель комиссии____________________</w:t>
      </w:r>
      <w:r w:rsidR="00765D84">
        <w:rPr>
          <w:sz w:val="24"/>
        </w:rPr>
        <w:t xml:space="preserve">   ______________________</w:t>
      </w:r>
    </w:p>
    <w:p w:rsidR="00FB541E" w:rsidRDefault="00FB541E" w:rsidP="00FB541E">
      <w:pPr>
        <w:shd w:val="clear" w:color="auto" w:fill="FFFFFF"/>
        <w:autoSpaceDE/>
        <w:autoSpaceDN/>
        <w:adjustRightInd/>
        <w:rPr>
          <w:sz w:val="24"/>
        </w:rPr>
      </w:pPr>
      <w:r>
        <w:rPr>
          <w:sz w:val="24"/>
        </w:rPr>
        <w:t xml:space="preserve">                                                    (подпись)</w:t>
      </w:r>
      <w:r w:rsidR="00765D84">
        <w:rPr>
          <w:sz w:val="24"/>
        </w:rPr>
        <w:t xml:space="preserve">                     (ФИО специалиста)</w:t>
      </w:r>
    </w:p>
    <w:p w:rsidR="00FB541E" w:rsidRDefault="00FB541E" w:rsidP="00FB541E">
      <w:pPr>
        <w:shd w:val="clear" w:color="auto" w:fill="FFFFFF"/>
        <w:autoSpaceDE/>
        <w:autoSpaceDN/>
        <w:adjustRightInd/>
        <w:rPr>
          <w:sz w:val="24"/>
          <w:szCs w:val="24"/>
        </w:rPr>
      </w:pPr>
      <w:r w:rsidRPr="00C15C6C">
        <w:rPr>
          <w:sz w:val="24"/>
          <w:szCs w:val="24"/>
        </w:rPr>
        <w:t>Члены Комиссии:</w:t>
      </w:r>
    </w:p>
    <w:p w:rsidR="00765D84" w:rsidRPr="00C15C6C" w:rsidRDefault="00765D84" w:rsidP="00FB541E">
      <w:pPr>
        <w:shd w:val="clear" w:color="auto" w:fill="FFFFFF"/>
        <w:autoSpaceDE/>
        <w:autoSpaceDN/>
        <w:adjustRightInd/>
        <w:rPr>
          <w:sz w:val="24"/>
          <w:szCs w:val="24"/>
        </w:rPr>
      </w:pPr>
    </w:p>
    <w:p w:rsidR="00765D84" w:rsidRDefault="00FB541E" w:rsidP="00765D84">
      <w:pPr>
        <w:shd w:val="clear" w:color="auto" w:fill="FFFFFF"/>
        <w:autoSpaceDE/>
        <w:autoSpaceDN/>
        <w:adjustRightInd/>
        <w:rPr>
          <w:sz w:val="24"/>
        </w:rPr>
      </w:pPr>
      <w:r>
        <w:rPr>
          <w:sz w:val="24"/>
        </w:rPr>
        <w:t>____________________</w:t>
      </w:r>
      <w:r w:rsidR="00765D84">
        <w:rPr>
          <w:sz w:val="24"/>
        </w:rPr>
        <w:t xml:space="preserve">   ________________________  </w:t>
      </w:r>
    </w:p>
    <w:p w:rsidR="003B2715" w:rsidRDefault="00765D84" w:rsidP="00CF5158">
      <w:pPr>
        <w:shd w:val="clear" w:color="auto" w:fill="FFFFFF"/>
        <w:autoSpaceDE/>
        <w:autoSpaceDN/>
        <w:adjustRightInd/>
        <w:rPr>
          <w:sz w:val="24"/>
        </w:rPr>
        <w:sectPr w:rsidR="003B2715" w:rsidSect="003B2715">
          <w:headerReference w:type="default" r:id="rId13"/>
          <w:footerReference w:type="even" r:id="rId14"/>
          <w:footerReference w:type="default" r:id="rId15"/>
          <w:headerReference w:type="first" r:id="rId16"/>
          <w:pgSz w:w="11906" w:h="16838"/>
          <w:pgMar w:top="851" w:right="851" w:bottom="851" w:left="851" w:header="709" w:footer="709" w:gutter="0"/>
          <w:cols w:space="708"/>
          <w:docGrid w:linePitch="360"/>
        </w:sectPr>
      </w:pPr>
      <w:r>
        <w:rPr>
          <w:sz w:val="24"/>
        </w:rPr>
        <w:t xml:space="preserve">            (подпись)                      </w:t>
      </w:r>
      <w:r w:rsidR="00FB541E">
        <w:rPr>
          <w:sz w:val="24"/>
        </w:rPr>
        <w:t>(</w:t>
      </w:r>
      <w:r w:rsidR="00EB6C10">
        <w:rPr>
          <w:sz w:val="24"/>
        </w:rPr>
        <w:t>ФИО специалиста</w:t>
      </w:r>
      <w:r w:rsidR="00373027">
        <w:rPr>
          <w:sz w:val="24"/>
        </w:rPr>
        <w:t>)</w:t>
      </w:r>
    </w:p>
    <w:p w:rsidR="003B2715" w:rsidRPr="007A7564" w:rsidRDefault="003B2715" w:rsidP="003B2715">
      <w:pPr>
        <w:autoSpaceDE/>
        <w:autoSpaceDN/>
        <w:adjustRightInd/>
        <w:ind w:firstLine="709"/>
        <w:jc w:val="right"/>
        <w:rPr>
          <w:sz w:val="24"/>
          <w:szCs w:val="24"/>
        </w:rPr>
      </w:pPr>
      <w:r w:rsidRPr="007A7564">
        <w:rPr>
          <w:sz w:val="24"/>
          <w:szCs w:val="24"/>
        </w:rPr>
        <w:lastRenderedPageBreak/>
        <w:t xml:space="preserve">Приложение № </w:t>
      </w:r>
      <w:r w:rsidR="00373027">
        <w:rPr>
          <w:sz w:val="24"/>
          <w:szCs w:val="24"/>
        </w:rPr>
        <w:t>5</w:t>
      </w:r>
    </w:p>
    <w:p w:rsidR="003B2715" w:rsidRPr="00FB541E" w:rsidRDefault="003B2715" w:rsidP="003B2715">
      <w:pPr>
        <w:tabs>
          <w:tab w:val="left" w:pos="1605"/>
        </w:tabs>
        <w:jc w:val="right"/>
        <w:rPr>
          <w:sz w:val="24"/>
          <w:szCs w:val="24"/>
        </w:rPr>
      </w:pPr>
      <w:r w:rsidRPr="007A7564">
        <w:rPr>
          <w:b/>
          <w:sz w:val="24"/>
          <w:szCs w:val="24"/>
        </w:rPr>
        <w:t> </w:t>
      </w:r>
      <w:r>
        <w:rPr>
          <w:sz w:val="24"/>
          <w:szCs w:val="24"/>
        </w:rPr>
        <w:t>к настоящему Положению</w:t>
      </w:r>
    </w:p>
    <w:p w:rsidR="00CF5158" w:rsidRDefault="00CF5158" w:rsidP="00CF5158">
      <w:pPr>
        <w:shd w:val="clear" w:color="auto" w:fill="FFFFFF"/>
        <w:autoSpaceDE/>
        <w:autoSpaceDN/>
        <w:adjustRightInd/>
        <w:rPr>
          <w:sz w:val="24"/>
        </w:rPr>
      </w:pPr>
    </w:p>
    <w:p w:rsidR="003B2715" w:rsidRDefault="003B2715" w:rsidP="00CF5158">
      <w:pPr>
        <w:shd w:val="clear" w:color="auto" w:fill="FFFFFF"/>
        <w:autoSpaceDE/>
        <w:autoSpaceDN/>
        <w:adjustRightInd/>
        <w:rPr>
          <w:sz w:val="24"/>
        </w:rPr>
      </w:pPr>
    </w:p>
    <w:p w:rsidR="003B2715" w:rsidRDefault="003B2715" w:rsidP="00CF5158">
      <w:pPr>
        <w:shd w:val="clear" w:color="auto" w:fill="FFFFFF"/>
        <w:autoSpaceDE/>
        <w:autoSpaceDN/>
        <w:adjustRightInd/>
        <w:rPr>
          <w:sz w:val="24"/>
        </w:rPr>
      </w:pPr>
    </w:p>
    <w:p w:rsidR="003B2715" w:rsidRPr="006A3CCE" w:rsidRDefault="006A3CCE" w:rsidP="006A3CCE">
      <w:pPr>
        <w:shd w:val="clear" w:color="auto" w:fill="FFFFFF"/>
        <w:autoSpaceDE/>
        <w:autoSpaceDN/>
        <w:adjustRightInd/>
        <w:jc w:val="center"/>
        <w:rPr>
          <w:b/>
          <w:sz w:val="28"/>
        </w:rPr>
      </w:pPr>
      <w:r w:rsidRPr="006A3CCE">
        <w:rPr>
          <w:b/>
          <w:sz w:val="28"/>
          <w:szCs w:val="24"/>
        </w:rPr>
        <w:t>Реестр лиц, прошедших предварительный квалификационный отбор</w:t>
      </w:r>
    </w:p>
    <w:p w:rsidR="003B2715" w:rsidRDefault="003B2715" w:rsidP="00CF5158">
      <w:pPr>
        <w:shd w:val="clear" w:color="auto" w:fill="FFFFFF"/>
        <w:autoSpaceDE/>
        <w:autoSpaceDN/>
        <w:adjustRightInd/>
        <w:rPr>
          <w:sz w:val="24"/>
        </w:rPr>
      </w:pPr>
    </w:p>
    <w:p w:rsidR="003B2715" w:rsidRDefault="003B2715" w:rsidP="00CF5158">
      <w:pPr>
        <w:shd w:val="clear" w:color="auto" w:fill="FFFFFF"/>
        <w:autoSpaceDE/>
        <w:autoSpaceDN/>
        <w:adjustRightInd/>
        <w:rPr>
          <w:sz w:val="24"/>
        </w:rPr>
      </w:pPr>
    </w:p>
    <w:tbl>
      <w:tblPr>
        <w:tblStyle w:val="af"/>
        <w:tblW w:w="10314" w:type="dxa"/>
        <w:tblLayout w:type="fixed"/>
        <w:tblLook w:val="04A0" w:firstRow="1" w:lastRow="0" w:firstColumn="1" w:lastColumn="0" w:noHBand="0" w:noVBand="1"/>
      </w:tblPr>
      <w:tblGrid>
        <w:gridCol w:w="1809"/>
        <w:gridCol w:w="851"/>
        <w:gridCol w:w="1984"/>
        <w:gridCol w:w="1560"/>
        <w:gridCol w:w="1559"/>
        <w:gridCol w:w="1276"/>
        <w:gridCol w:w="1275"/>
      </w:tblGrid>
      <w:tr w:rsidR="00C50A40" w:rsidRPr="00373027" w:rsidTr="00373027">
        <w:trPr>
          <w:trHeight w:val="1610"/>
        </w:trPr>
        <w:tc>
          <w:tcPr>
            <w:tcW w:w="1809" w:type="dxa"/>
            <w:shd w:val="clear" w:color="auto" w:fill="EAF1DD" w:themeFill="accent3" w:themeFillTint="33"/>
            <w:vAlign w:val="center"/>
          </w:tcPr>
          <w:p w:rsidR="00C50A40" w:rsidRPr="00373027" w:rsidRDefault="00C50A40" w:rsidP="00356D46">
            <w:pPr>
              <w:tabs>
                <w:tab w:val="left" w:pos="1605"/>
              </w:tabs>
              <w:jc w:val="center"/>
              <w:rPr>
                <w:b/>
              </w:rPr>
            </w:pPr>
          </w:p>
          <w:p w:rsidR="00C50A40" w:rsidRPr="00373027" w:rsidRDefault="00C50A40" w:rsidP="00356D46">
            <w:pPr>
              <w:tabs>
                <w:tab w:val="left" w:pos="1605"/>
              </w:tabs>
              <w:jc w:val="center"/>
              <w:rPr>
                <w:b/>
              </w:rPr>
            </w:pPr>
            <w:r w:rsidRPr="00373027">
              <w:rPr>
                <w:b/>
              </w:rPr>
              <w:t>Наименование подрядчика</w:t>
            </w:r>
          </w:p>
          <w:p w:rsidR="00C50A40" w:rsidRPr="00373027" w:rsidRDefault="00C50A40" w:rsidP="00356D46">
            <w:pPr>
              <w:tabs>
                <w:tab w:val="left" w:pos="1605"/>
              </w:tabs>
              <w:jc w:val="center"/>
              <w:rPr>
                <w:b/>
              </w:rPr>
            </w:pPr>
          </w:p>
          <w:p w:rsidR="00C50A40" w:rsidRPr="00373027" w:rsidRDefault="00C50A40" w:rsidP="00356D46">
            <w:pPr>
              <w:tabs>
                <w:tab w:val="left" w:pos="1605"/>
              </w:tabs>
              <w:jc w:val="center"/>
              <w:rPr>
                <w:b/>
              </w:rPr>
            </w:pPr>
          </w:p>
        </w:tc>
        <w:tc>
          <w:tcPr>
            <w:tcW w:w="851" w:type="dxa"/>
            <w:shd w:val="clear" w:color="auto" w:fill="EAF1DD" w:themeFill="accent3" w:themeFillTint="33"/>
            <w:vAlign w:val="center"/>
          </w:tcPr>
          <w:p w:rsidR="00C50A40" w:rsidRPr="00373027" w:rsidRDefault="00C50A40" w:rsidP="00356D46">
            <w:pPr>
              <w:tabs>
                <w:tab w:val="left" w:pos="1605"/>
              </w:tabs>
              <w:jc w:val="center"/>
              <w:rPr>
                <w:b/>
              </w:rPr>
            </w:pPr>
            <w:r w:rsidRPr="00373027">
              <w:rPr>
                <w:b/>
              </w:rPr>
              <w:t>ИНН</w:t>
            </w:r>
          </w:p>
        </w:tc>
        <w:tc>
          <w:tcPr>
            <w:tcW w:w="1984" w:type="dxa"/>
            <w:shd w:val="clear" w:color="auto" w:fill="EAF1DD" w:themeFill="accent3" w:themeFillTint="33"/>
          </w:tcPr>
          <w:p w:rsidR="00C50A40" w:rsidRPr="00373027" w:rsidRDefault="00C50A40" w:rsidP="00356D46">
            <w:pPr>
              <w:tabs>
                <w:tab w:val="left" w:pos="1605"/>
              </w:tabs>
              <w:jc w:val="center"/>
              <w:rPr>
                <w:b/>
              </w:rPr>
            </w:pPr>
          </w:p>
          <w:p w:rsidR="00C50A40" w:rsidRPr="00373027" w:rsidRDefault="00C50A40" w:rsidP="00356D46">
            <w:pPr>
              <w:tabs>
                <w:tab w:val="left" w:pos="1605"/>
              </w:tabs>
              <w:jc w:val="center"/>
              <w:rPr>
                <w:b/>
                <w:lang w:val="en-US"/>
              </w:rPr>
            </w:pPr>
            <w:r w:rsidRPr="00373027">
              <w:rPr>
                <w:b/>
              </w:rPr>
              <w:t>Адрес организации (юридический</w:t>
            </w:r>
            <w:r w:rsidRPr="00373027">
              <w:rPr>
                <w:b/>
                <w:lang w:val="en-US"/>
              </w:rPr>
              <w:t>/</w:t>
            </w:r>
          </w:p>
          <w:p w:rsidR="00C50A40" w:rsidRPr="00373027" w:rsidRDefault="00C50A40" w:rsidP="00356D46">
            <w:pPr>
              <w:tabs>
                <w:tab w:val="left" w:pos="1605"/>
              </w:tabs>
              <w:jc w:val="center"/>
              <w:rPr>
                <w:b/>
              </w:rPr>
            </w:pPr>
            <w:r w:rsidRPr="00373027">
              <w:rPr>
                <w:b/>
              </w:rPr>
              <w:t>фактический)</w:t>
            </w:r>
          </w:p>
        </w:tc>
        <w:tc>
          <w:tcPr>
            <w:tcW w:w="1560" w:type="dxa"/>
            <w:shd w:val="clear" w:color="auto" w:fill="EAF1DD" w:themeFill="accent3" w:themeFillTint="33"/>
          </w:tcPr>
          <w:p w:rsidR="00C50A40" w:rsidRPr="00373027" w:rsidRDefault="00C50A40" w:rsidP="00356D46">
            <w:pPr>
              <w:tabs>
                <w:tab w:val="left" w:pos="1605"/>
              </w:tabs>
              <w:jc w:val="center"/>
              <w:rPr>
                <w:b/>
              </w:rPr>
            </w:pPr>
          </w:p>
          <w:p w:rsidR="00C50A40" w:rsidRPr="00373027" w:rsidRDefault="00C50A40" w:rsidP="00356D46">
            <w:pPr>
              <w:tabs>
                <w:tab w:val="left" w:pos="1605"/>
              </w:tabs>
              <w:jc w:val="center"/>
              <w:rPr>
                <w:b/>
              </w:rPr>
            </w:pPr>
            <w:r w:rsidRPr="00373027">
              <w:rPr>
                <w:b/>
              </w:rPr>
              <w:t>Дата включения</w:t>
            </w:r>
          </w:p>
          <w:p w:rsidR="00C50A40" w:rsidRPr="00373027" w:rsidRDefault="00C50A40" w:rsidP="00356D46">
            <w:pPr>
              <w:tabs>
                <w:tab w:val="left" w:pos="1605"/>
              </w:tabs>
              <w:jc w:val="center"/>
              <w:rPr>
                <w:b/>
              </w:rPr>
            </w:pPr>
            <w:r w:rsidRPr="00373027">
              <w:rPr>
                <w:b/>
              </w:rPr>
              <w:t xml:space="preserve"> в реестр</w:t>
            </w:r>
          </w:p>
        </w:tc>
        <w:tc>
          <w:tcPr>
            <w:tcW w:w="1559" w:type="dxa"/>
            <w:shd w:val="clear" w:color="auto" w:fill="EAF1DD" w:themeFill="accent3" w:themeFillTint="33"/>
          </w:tcPr>
          <w:p w:rsidR="00C50A40" w:rsidRPr="00373027" w:rsidRDefault="00C50A40" w:rsidP="00356D46">
            <w:pPr>
              <w:tabs>
                <w:tab w:val="left" w:pos="1605"/>
              </w:tabs>
              <w:jc w:val="center"/>
              <w:rPr>
                <w:b/>
              </w:rPr>
            </w:pPr>
          </w:p>
          <w:p w:rsidR="00C50A40" w:rsidRPr="00373027" w:rsidRDefault="00C50A40" w:rsidP="00356D46">
            <w:pPr>
              <w:tabs>
                <w:tab w:val="left" w:pos="1605"/>
              </w:tabs>
              <w:jc w:val="center"/>
              <w:rPr>
                <w:b/>
              </w:rPr>
            </w:pPr>
            <w:r w:rsidRPr="00373027">
              <w:rPr>
                <w:b/>
              </w:rPr>
              <w:t>Виды выполняемых работ</w:t>
            </w:r>
          </w:p>
        </w:tc>
        <w:tc>
          <w:tcPr>
            <w:tcW w:w="1276" w:type="dxa"/>
            <w:shd w:val="clear" w:color="auto" w:fill="EAF1DD" w:themeFill="accent3" w:themeFillTint="33"/>
          </w:tcPr>
          <w:p w:rsidR="00C50A40" w:rsidRPr="00373027" w:rsidRDefault="00C50A40" w:rsidP="00C50A40">
            <w:pPr>
              <w:ind w:firstLine="33"/>
              <w:jc w:val="center"/>
              <w:rPr>
                <w:rFonts w:eastAsia="Calibri"/>
                <w:b/>
                <w:lang w:eastAsia="en-US"/>
              </w:rPr>
            </w:pPr>
          </w:p>
          <w:p w:rsidR="00C50A40" w:rsidRPr="00373027" w:rsidRDefault="00C50A40" w:rsidP="00C50A40">
            <w:pPr>
              <w:ind w:firstLine="33"/>
              <w:jc w:val="center"/>
              <w:rPr>
                <w:rFonts w:eastAsia="Calibri"/>
                <w:b/>
                <w:lang w:eastAsia="en-US"/>
              </w:rPr>
            </w:pPr>
            <w:r w:rsidRPr="00373027">
              <w:rPr>
                <w:rFonts w:eastAsia="Calibri"/>
                <w:b/>
                <w:lang w:eastAsia="en-US"/>
              </w:rPr>
              <w:t>Контакты представителя</w:t>
            </w:r>
          </w:p>
          <w:p w:rsidR="00C50A40" w:rsidRPr="00373027" w:rsidRDefault="00C50A40" w:rsidP="00C50A40">
            <w:pPr>
              <w:tabs>
                <w:tab w:val="left" w:pos="1605"/>
              </w:tabs>
              <w:ind w:firstLine="33"/>
              <w:jc w:val="center"/>
              <w:rPr>
                <w:rFonts w:eastAsia="Calibri"/>
                <w:b/>
                <w:lang w:eastAsia="en-US"/>
              </w:rPr>
            </w:pPr>
            <w:r w:rsidRPr="00373027">
              <w:rPr>
                <w:rFonts w:eastAsia="Calibri"/>
                <w:b/>
                <w:lang w:eastAsia="en-US"/>
              </w:rPr>
              <w:t>(ФИО, телефон,</w:t>
            </w:r>
          </w:p>
          <w:p w:rsidR="00C50A40" w:rsidRPr="00373027" w:rsidRDefault="00C50A40" w:rsidP="00C50A40">
            <w:pPr>
              <w:tabs>
                <w:tab w:val="left" w:pos="1605"/>
              </w:tabs>
              <w:ind w:firstLine="33"/>
              <w:jc w:val="center"/>
              <w:rPr>
                <w:b/>
              </w:rPr>
            </w:pPr>
            <w:r w:rsidRPr="00373027">
              <w:rPr>
                <w:rFonts w:eastAsia="Calibri"/>
                <w:b/>
                <w:lang w:eastAsia="en-US"/>
              </w:rPr>
              <w:t xml:space="preserve"> </w:t>
            </w:r>
            <w:r w:rsidRPr="00373027">
              <w:rPr>
                <w:rFonts w:eastAsia="Calibri"/>
                <w:b/>
                <w:lang w:val="en-US" w:eastAsia="en-US"/>
              </w:rPr>
              <w:t>e</w:t>
            </w:r>
            <w:r w:rsidRPr="00373027">
              <w:rPr>
                <w:rFonts w:eastAsia="Calibri"/>
                <w:b/>
                <w:lang w:eastAsia="en-US"/>
              </w:rPr>
              <w:t>-</w:t>
            </w:r>
            <w:r w:rsidRPr="00373027">
              <w:rPr>
                <w:rFonts w:eastAsia="Calibri"/>
                <w:b/>
                <w:lang w:val="en-US" w:eastAsia="en-US"/>
              </w:rPr>
              <w:t>mail</w:t>
            </w:r>
            <w:r w:rsidRPr="00373027">
              <w:rPr>
                <w:rFonts w:eastAsia="Calibri"/>
                <w:b/>
                <w:lang w:eastAsia="en-US"/>
              </w:rPr>
              <w:t>)</w:t>
            </w:r>
          </w:p>
        </w:tc>
        <w:tc>
          <w:tcPr>
            <w:tcW w:w="1275" w:type="dxa"/>
            <w:shd w:val="clear" w:color="auto" w:fill="EAF1DD" w:themeFill="accent3" w:themeFillTint="33"/>
          </w:tcPr>
          <w:p w:rsidR="00C50A40" w:rsidRPr="00373027" w:rsidRDefault="00C50A40" w:rsidP="00C50A40">
            <w:pPr>
              <w:spacing w:line="288" w:lineRule="auto"/>
              <w:ind w:firstLine="33"/>
              <w:jc w:val="center"/>
              <w:rPr>
                <w:rFonts w:eastAsia="Calibri"/>
                <w:b/>
                <w:lang w:eastAsia="en-US"/>
              </w:rPr>
            </w:pPr>
          </w:p>
          <w:p w:rsidR="00C50A40" w:rsidRPr="00373027" w:rsidRDefault="00C50A40" w:rsidP="00C50A40">
            <w:pPr>
              <w:spacing w:line="288" w:lineRule="auto"/>
              <w:ind w:firstLine="33"/>
              <w:jc w:val="center"/>
              <w:rPr>
                <w:rFonts w:eastAsia="Calibri"/>
                <w:b/>
                <w:lang w:eastAsia="en-US"/>
              </w:rPr>
            </w:pPr>
            <w:r w:rsidRPr="00373027">
              <w:rPr>
                <w:rFonts w:eastAsia="Calibri"/>
                <w:b/>
                <w:lang w:eastAsia="en-US"/>
              </w:rPr>
              <w:t>Опыт совместной работы</w:t>
            </w:r>
          </w:p>
        </w:tc>
      </w:tr>
      <w:tr w:rsidR="00C50A40" w:rsidTr="00373027">
        <w:tc>
          <w:tcPr>
            <w:tcW w:w="1809" w:type="dxa"/>
          </w:tcPr>
          <w:p w:rsidR="00C50A40" w:rsidRPr="004C39C7" w:rsidRDefault="004C39C7" w:rsidP="00356D46">
            <w:pPr>
              <w:tabs>
                <w:tab w:val="left" w:pos="1605"/>
              </w:tabs>
              <w:jc w:val="both"/>
              <w:rPr>
                <w:sz w:val="24"/>
                <w:szCs w:val="24"/>
                <w:lang w:val="en-US"/>
              </w:rPr>
            </w:pPr>
            <w:r>
              <w:rPr>
                <w:sz w:val="24"/>
                <w:szCs w:val="24"/>
                <w:lang w:val="en-US"/>
              </w:rPr>
              <w:t xml:space="preserve"> </w:t>
            </w:r>
          </w:p>
        </w:tc>
        <w:tc>
          <w:tcPr>
            <w:tcW w:w="851" w:type="dxa"/>
          </w:tcPr>
          <w:p w:rsidR="00C50A40" w:rsidRPr="00CB009E" w:rsidRDefault="00C50A40" w:rsidP="00356D46">
            <w:pPr>
              <w:tabs>
                <w:tab w:val="left" w:pos="1605"/>
              </w:tabs>
              <w:jc w:val="center"/>
              <w:rPr>
                <w:b/>
                <w:sz w:val="24"/>
                <w:szCs w:val="24"/>
              </w:rPr>
            </w:pPr>
            <w:r>
              <w:rPr>
                <w:b/>
                <w:sz w:val="24"/>
                <w:szCs w:val="24"/>
              </w:rPr>
              <w:t xml:space="preserve"> </w:t>
            </w:r>
          </w:p>
        </w:tc>
        <w:tc>
          <w:tcPr>
            <w:tcW w:w="1984" w:type="dxa"/>
          </w:tcPr>
          <w:p w:rsidR="00C50A40" w:rsidRPr="00CB009E" w:rsidRDefault="00C50A40" w:rsidP="00356D46">
            <w:pPr>
              <w:tabs>
                <w:tab w:val="left" w:pos="1605"/>
              </w:tabs>
              <w:jc w:val="center"/>
              <w:rPr>
                <w:b/>
                <w:sz w:val="24"/>
                <w:szCs w:val="24"/>
              </w:rPr>
            </w:pPr>
          </w:p>
        </w:tc>
        <w:tc>
          <w:tcPr>
            <w:tcW w:w="1560" w:type="dxa"/>
          </w:tcPr>
          <w:p w:rsidR="00C50A40" w:rsidRPr="00CB009E" w:rsidRDefault="00C50A40" w:rsidP="00356D46">
            <w:pPr>
              <w:tabs>
                <w:tab w:val="left" w:pos="1605"/>
              </w:tabs>
              <w:jc w:val="center"/>
              <w:rPr>
                <w:b/>
                <w:sz w:val="24"/>
                <w:szCs w:val="24"/>
              </w:rPr>
            </w:pPr>
          </w:p>
        </w:tc>
        <w:tc>
          <w:tcPr>
            <w:tcW w:w="1559" w:type="dxa"/>
          </w:tcPr>
          <w:p w:rsidR="00C50A40" w:rsidRPr="00CB009E" w:rsidRDefault="00C50A40" w:rsidP="00356D46">
            <w:pPr>
              <w:tabs>
                <w:tab w:val="left" w:pos="1605"/>
              </w:tabs>
              <w:jc w:val="center"/>
              <w:rPr>
                <w:b/>
                <w:sz w:val="24"/>
                <w:szCs w:val="24"/>
              </w:rPr>
            </w:pPr>
          </w:p>
        </w:tc>
        <w:tc>
          <w:tcPr>
            <w:tcW w:w="1276" w:type="dxa"/>
          </w:tcPr>
          <w:p w:rsidR="00C50A40" w:rsidRPr="00CB009E" w:rsidRDefault="00C50A40" w:rsidP="00356D46">
            <w:pPr>
              <w:tabs>
                <w:tab w:val="left" w:pos="1605"/>
              </w:tabs>
              <w:jc w:val="center"/>
              <w:rPr>
                <w:b/>
                <w:sz w:val="24"/>
                <w:szCs w:val="24"/>
              </w:rPr>
            </w:pPr>
          </w:p>
        </w:tc>
        <w:tc>
          <w:tcPr>
            <w:tcW w:w="1275" w:type="dxa"/>
          </w:tcPr>
          <w:p w:rsidR="00C50A40" w:rsidRDefault="00C50A40" w:rsidP="00C50A40">
            <w:pPr>
              <w:jc w:val="center"/>
              <w:rPr>
                <w:rFonts w:ascii="Times Roman" w:eastAsia="Calibri" w:hAnsi="Times Roman"/>
                <w:sz w:val="28"/>
                <w:szCs w:val="28"/>
                <w:lang w:eastAsia="en-US"/>
              </w:rPr>
            </w:pPr>
            <w:r>
              <w:rPr>
                <w:rFonts w:eastAsia="Calibri"/>
                <w:lang w:eastAsia="en-US"/>
              </w:rPr>
              <w:t>Положительный</w:t>
            </w:r>
            <w:r>
              <w:rPr>
                <w:rFonts w:ascii="Times Roman" w:eastAsia="Calibri" w:hAnsi="Times Roman"/>
                <w:lang w:val="en-US" w:eastAsia="en-US"/>
              </w:rPr>
              <w:t>/</w:t>
            </w:r>
          </w:p>
          <w:p w:rsidR="00C50A40" w:rsidRDefault="00C50A40" w:rsidP="00C50A40">
            <w:pPr>
              <w:spacing w:line="288" w:lineRule="auto"/>
              <w:jc w:val="center"/>
              <w:rPr>
                <w:rFonts w:ascii="Times Roman" w:eastAsia="Calibri" w:hAnsi="Times Roman"/>
                <w:sz w:val="28"/>
                <w:szCs w:val="28"/>
                <w:lang w:eastAsia="en-US"/>
              </w:rPr>
            </w:pPr>
            <w:r>
              <w:rPr>
                <w:rFonts w:eastAsia="Calibri"/>
                <w:lang w:eastAsia="en-US"/>
              </w:rPr>
              <w:t>Отрицательный</w:t>
            </w:r>
            <w:r>
              <w:rPr>
                <w:rFonts w:ascii="Times Roman" w:eastAsia="Calibri" w:hAnsi="Times Roman"/>
                <w:lang w:val="en-US" w:eastAsia="en-US"/>
              </w:rPr>
              <w:t>/</w:t>
            </w:r>
            <w:r>
              <w:rPr>
                <w:rFonts w:eastAsia="Calibri"/>
                <w:lang w:eastAsia="en-US"/>
              </w:rPr>
              <w:t>Нет</w:t>
            </w:r>
          </w:p>
        </w:tc>
      </w:tr>
      <w:tr w:rsidR="00C50A40" w:rsidTr="00373027">
        <w:tc>
          <w:tcPr>
            <w:tcW w:w="1809" w:type="dxa"/>
          </w:tcPr>
          <w:p w:rsidR="00C50A40" w:rsidRDefault="00C50A40" w:rsidP="00356D46">
            <w:pPr>
              <w:tabs>
                <w:tab w:val="left" w:pos="1605"/>
              </w:tabs>
              <w:jc w:val="both"/>
              <w:rPr>
                <w:sz w:val="24"/>
              </w:rPr>
            </w:pPr>
          </w:p>
        </w:tc>
        <w:tc>
          <w:tcPr>
            <w:tcW w:w="851" w:type="dxa"/>
          </w:tcPr>
          <w:p w:rsidR="00C50A40" w:rsidRDefault="00C50A40" w:rsidP="00356D46">
            <w:pPr>
              <w:tabs>
                <w:tab w:val="left" w:pos="1605"/>
              </w:tabs>
              <w:jc w:val="both"/>
              <w:rPr>
                <w:sz w:val="24"/>
              </w:rPr>
            </w:pPr>
          </w:p>
        </w:tc>
        <w:tc>
          <w:tcPr>
            <w:tcW w:w="1984" w:type="dxa"/>
          </w:tcPr>
          <w:p w:rsidR="00C50A40" w:rsidRDefault="00C50A40" w:rsidP="00356D46">
            <w:pPr>
              <w:tabs>
                <w:tab w:val="left" w:pos="1605"/>
              </w:tabs>
              <w:jc w:val="both"/>
              <w:rPr>
                <w:sz w:val="24"/>
              </w:rPr>
            </w:pPr>
          </w:p>
        </w:tc>
        <w:tc>
          <w:tcPr>
            <w:tcW w:w="1560" w:type="dxa"/>
          </w:tcPr>
          <w:p w:rsidR="00C50A40" w:rsidRDefault="00C50A40" w:rsidP="00356D46">
            <w:pPr>
              <w:tabs>
                <w:tab w:val="left" w:pos="1605"/>
              </w:tabs>
              <w:jc w:val="both"/>
              <w:rPr>
                <w:sz w:val="24"/>
              </w:rPr>
            </w:pPr>
          </w:p>
        </w:tc>
        <w:tc>
          <w:tcPr>
            <w:tcW w:w="1559" w:type="dxa"/>
          </w:tcPr>
          <w:p w:rsidR="00C50A40" w:rsidRDefault="00C50A40" w:rsidP="00356D46">
            <w:pPr>
              <w:tabs>
                <w:tab w:val="left" w:pos="1605"/>
              </w:tabs>
              <w:jc w:val="both"/>
              <w:rPr>
                <w:sz w:val="24"/>
              </w:rPr>
            </w:pPr>
          </w:p>
        </w:tc>
        <w:tc>
          <w:tcPr>
            <w:tcW w:w="1276" w:type="dxa"/>
          </w:tcPr>
          <w:p w:rsidR="00C50A40" w:rsidRDefault="00C50A40" w:rsidP="00356D46">
            <w:pPr>
              <w:tabs>
                <w:tab w:val="left" w:pos="1605"/>
              </w:tabs>
              <w:jc w:val="both"/>
              <w:rPr>
                <w:sz w:val="24"/>
              </w:rPr>
            </w:pPr>
          </w:p>
        </w:tc>
        <w:tc>
          <w:tcPr>
            <w:tcW w:w="1275" w:type="dxa"/>
          </w:tcPr>
          <w:p w:rsidR="00C50A40" w:rsidRDefault="00C50A40" w:rsidP="00356D46">
            <w:pPr>
              <w:tabs>
                <w:tab w:val="left" w:pos="1605"/>
              </w:tabs>
              <w:jc w:val="both"/>
              <w:rPr>
                <w:sz w:val="24"/>
              </w:rPr>
            </w:pPr>
          </w:p>
        </w:tc>
      </w:tr>
      <w:tr w:rsidR="00C50A40" w:rsidTr="00373027">
        <w:tc>
          <w:tcPr>
            <w:tcW w:w="1809" w:type="dxa"/>
          </w:tcPr>
          <w:p w:rsidR="00C50A40" w:rsidRDefault="00C50A40" w:rsidP="00356D46">
            <w:pPr>
              <w:tabs>
                <w:tab w:val="left" w:pos="1605"/>
              </w:tabs>
              <w:jc w:val="both"/>
              <w:rPr>
                <w:sz w:val="24"/>
              </w:rPr>
            </w:pPr>
          </w:p>
        </w:tc>
        <w:tc>
          <w:tcPr>
            <w:tcW w:w="851" w:type="dxa"/>
          </w:tcPr>
          <w:p w:rsidR="00C50A40" w:rsidRDefault="00C50A40" w:rsidP="00356D46">
            <w:pPr>
              <w:tabs>
                <w:tab w:val="left" w:pos="1605"/>
              </w:tabs>
              <w:jc w:val="both"/>
              <w:rPr>
                <w:sz w:val="24"/>
              </w:rPr>
            </w:pPr>
          </w:p>
        </w:tc>
        <w:tc>
          <w:tcPr>
            <w:tcW w:w="1984" w:type="dxa"/>
          </w:tcPr>
          <w:p w:rsidR="00C50A40" w:rsidRDefault="00C50A40" w:rsidP="00356D46">
            <w:pPr>
              <w:tabs>
                <w:tab w:val="left" w:pos="1605"/>
              </w:tabs>
              <w:jc w:val="both"/>
              <w:rPr>
                <w:sz w:val="24"/>
              </w:rPr>
            </w:pPr>
          </w:p>
        </w:tc>
        <w:tc>
          <w:tcPr>
            <w:tcW w:w="1560" w:type="dxa"/>
          </w:tcPr>
          <w:p w:rsidR="00C50A40" w:rsidRDefault="00C50A40" w:rsidP="00356D46">
            <w:pPr>
              <w:tabs>
                <w:tab w:val="left" w:pos="1605"/>
              </w:tabs>
              <w:jc w:val="both"/>
              <w:rPr>
                <w:sz w:val="24"/>
              </w:rPr>
            </w:pPr>
          </w:p>
        </w:tc>
        <w:tc>
          <w:tcPr>
            <w:tcW w:w="1559" w:type="dxa"/>
          </w:tcPr>
          <w:p w:rsidR="00C50A40" w:rsidRDefault="00C50A40" w:rsidP="00356D46">
            <w:pPr>
              <w:tabs>
                <w:tab w:val="left" w:pos="1605"/>
              </w:tabs>
              <w:jc w:val="both"/>
              <w:rPr>
                <w:sz w:val="24"/>
              </w:rPr>
            </w:pPr>
          </w:p>
        </w:tc>
        <w:tc>
          <w:tcPr>
            <w:tcW w:w="1276" w:type="dxa"/>
          </w:tcPr>
          <w:p w:rsidR="00C50A40" w:rsidRDefault="00C50A40" w:rsidP="00356D46">
            <w:pPr>
              <w:tabs>
                <w:tab w:val="left" w:pos="1605"/>
              </w:tabs>
              <w:jc w:val="both"/>
              <w:rPr>
                <w:sz w:val="24"/>
              </w:rPr>
            </w:pPr>
          </w:p>
        </w:tc>
        <w:tc>
          <w:tcPr>
            <w:tcW w:w="1275" w:type="dxa"/>
          </w:tcPr>
          <w:p w:rsidR="00C50A40" w:rsidRDefault="00C50A40" w:rsidP="00356D46">
            <w:pPr>
              <w:tabs>
                <w:tab w:val="left" w:pos="1605"/>
              </w:tabs>
              <w:jc w:val="both"/>
              <w:rPr>
                <w:sz w:val="24"/>
              </w:rPr>
            </w:pPr>
          </w:p>
        </w:tc>
      </w:tr>
    </w:tbl>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C50A40">
      <w:pPr>
        <w:tabs>
          <w:tab w:val="left" w:pos="1605"/>
        </w:tabs>
        <w:jc w:val="both"/>
        <w:rPr>
          <w:sz w:val="24"/>
        </w:rPr>
      </w:pPr>
    </w:p>
    <w:p w:rsidR="00373027" w:rsidRDefault="00373027" w:rsidP="00373027">
      <w:pPr>
        <w:shd w:val="clear" w:color="auto" w:fill="FFFFFF"/>
        <w:autoSpaceDE/>
        <w:autoSpaceDN/>
        <w:adjustRightInd/>
        <w:ind w:left="-284" w:right="-2"/>
        <w:jc w:val="center"/>
        <w:rPr>
          <w:sz w:val="24"/>
          <w:szCs w:val="24"/>
        </w:rPr>
      </w:pPr>
    </w:p>
    <w:p w:rsidR="00373027" w:rsidRDefault="00373027" w:rsidP="00083B92">
      <w:pPr>
        <w:autoSpaceDE/>
        <w:autoSpaceDN/>
        <w:adjustRightInd/>
        <w:jc w:val="center"/>
        <w:rPr>
          <w:b/>
          <w:bCs/>
          <w:sz w:val="24"/>
          <w:szCs w:val="24"/>
        </w:rPr>
      </w:pPr>
    </w:p>
    <w:p w:rsidR="00373027" w:rsidRDefault="00373027" w:rsidP="00373027">
      <w:pPr>
        <w:autoSpaceDE/>
        <w:autoSpaceDN/>
        <w:adjustRightInd/>
        <w:ind w:firstLine="709"/>
        <w:jc w:val="center"/>
        <w:rPr>
          <w:b/>
          <w:bCs/>
          <w:sz w:val="24"/>
          <w:szCs w:val="24"/>
        </w:rPr>
      </w:pPr>
    </w:p>
    <w:p w:rsidR="00373027" w:rsidRDefault="00373027" w:rsidP="00373027">
      <w:pPr>
        <w:tabs>
          <w:tab w:val="left" w:pos="1605"/>
        </w:tabs>
        <w:jc w:val="both"/>
        <w:rPr>
          <w:sz w:val="24"/>
        </w:rPr>
      </w:pPr>
    </w:p>
    <w:sectPr w:rsidR="00373027" w:rsidSect="00931C4E">
      <w:headerReference w:type="default" r:id="rId17"/>
      <w:footerReference w:type="even" r:id="rId18"/>
      <w:footerReference w:type="default" r:id="rId19"/>
      <w:headerReference w:type="first" r:id="rId2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E97" w:rsidRDefault="00A87E97" w:rsidP="00F356AC">
      <w:r>
        <w:separator/>
      </w:r>
    </w:p>
  </w:endnote>
  <w:endnote w:type="continuationSeparator" w:id="0">
    <w:p w:rsidR="00A87E97" w:rsidRDefault="00A87E97" w:rsidP="00F3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Times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C1C" w:rsidRDefault="0030161A" w:rsidP="00521E01">
    <w:pPr>
      <w:pStyle w:val="a6"/>
      <w:framePr w:wrap="around" w:vAnchor="text" w:hAnchor="margin" w:xAlign="center" w:y="1"/>
      <w:rPr>
        <w:rStyle w:val="ae"/>
      </w:rPr>
    </w:pPr>
    <w:r>
      <w:rPr>
        <w:rStyle w:val="ae"/>
      </w:rPr>
      <w:fldChar w:fldCharType="begin"/>
    </w:r>
    <w:r w:rsidR="00CD6C1C">
      <w:rPr>
        <w:rStyle w:val="ae"/>
      </w:rPr>
      <w:instrText xml:space="preserve">PAGE  </w:instrText>
    </w:r>
    <w:r>
      <w:rPr>
        <w:rStyle w:val="ae"/>
      </w:rPr>
      <w:fldChar w:fldCharType="separate"/>
    </w:r>
    <w:r w:rsidR="00CD6C1C">
      <w:rPr>
        <w:rStyle w:val="ae"/>
        <w:noProof/>
      </w:rPr>
      <w:t>1</w:t>
    </w:r>
    <w:r>
      <w:rPr>
        <w:rStyle w:val="ae"/>
      </w:rPr>
      <w:fldChar w:fldCharType="end"/>
    </w:r>
  </w:p>
  <w:p w:rsidR="00CD6C1C" w:rsidRDefault="00CD6C1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C1C" w:rsidRDefault="00CD6C1C">
    <w:pPr>
      <w:pStyle w:val="a6"/>
      <w:jc w:val="right"/>
    </w:pPr>
  </w:p>
  <w:p w:rsidR="00CD6C1C" w:rsidRDefault="0030161A">
    <w:pPr>
      <w:pStyle w:val="a6"/>
      <w:jc w:val="right"/>
    </w:pPr>
    <w:r>
      <w:fldChar w:fldCharType="begin"/>
    </w:r>
    <w:r w:rsidR="00CD6C1C">
      <w:instrText>PAGE   \* MERGEFORMAT</w:instrText>
    </w:r>
    <w:r>
      <w:fldChar w:fldCharType="separate"/>
    </w:r>
    <w:r w:rsidR="004162C7">
      <w:rPr>
        <w:noProof/>
      </w:rPr>
      <w:t>1</w:t>
    </w:r>
    <w:r>
      <w:rPr>
        <w:noProof/>
      </w:rPr>
      <w:fldChar w:fldCharType="end"/>
    </w:r>
  </w:p>
  <w:p w:rsidR="00CD6C1C" w:rsidRDefault="00CD6C1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C1C" w:rsidRDefault="0030161A" w:rsidP="00521E01">
    <w:pPr>
      <w:pStyle w:val="a6"/>
      <w:framePr w:wrap="around" w:vAnchor="text" w:hAnchor="margin" w:xAlign="center" w:y="1"/>
      <w:rPr>
        <w:rStyle w:val="ae"/>
      </w:rPr>
    </w:pPr>
    <w:r>
      <w:rPr>
        <w:rStyle w:val="ae"/>
      </w:rPr>
      <w:fldChar w:fldCharType="begin"/>
    </w:r>
    <w:r w:rsidR="00CD6C1C">
      <w:rPr>
        <w:rStyle w:val="ae"/>
      </w:rPr>
      <w:instrText xml:space="preserve">PAGE  </w:instrText>
    </w:r>
    <w:r>
      <w:rPr>
        <w:rStyle w:val="ae"/>
      </w:rPr>
      <w:fldChar w:fldCharType="separate"/>
    </w:r>
    <w:r w:rsidR="00CD6C1C">
      <w:rPr>
        <w:rStyle w:val="ae"/>
        <w:noProof/>
      </w:rPr>
      <w:t>1</w:t>
    </w:r>
    <w:r>
      <w:rPr>
        <w:rStyle w:val="ae"/>
      </w:rPr>
      <w:fldChar w:fldCharType="end"/>
    </w:r>
  </w:p>
  <w:p w:rsidR="00CD6C1C" w:rsidRDefault="00CD6C1C">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C1C" w:rsidRDefault="00CD6C1C">
    <w:pPr>
      <w:pStyle w:val="a6"/>
      <w:jc w:val="right"/>
    </w:pPr>
  </w:p>
  <w:p w:rsidR="00CD6C1C" w:rsidRDefault="0030161A">
    <w:pPr>
      <w:pStyle w:val="a6"/>
      <w:jc w:val="right"/>
    </w:pPr>
    <w:r>
      <w:fldChar w:fldCharType="begin"/>
    </w:r>
    <w:r w:rsidR="00CD6C1C">
      <w:instrText>PAGE   \* MERGEFORMAT</w:instrText>
    </w:r>
    <w:r>
      <w:fldChar w:fldCharType="separate"/>
    </w:r>
    <w:r w:rsidR="004162C7">
      <w:rPr>
        <w:noProof/>
      </w:rPr>
      <w:t>11</w:t>
    </w:r>
    <w:r>
      <w:rPr>
        <w:noProof/>
      </w:rPr>
      <w:fldChar w:fldCharType="end"/>
    </w:r>
  </w:p>
  <w:p w:rsidR="00CD6C1C" w:rsidRDefault="00CD6C1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E97" w:rsidRDefault="00A87E97" w:rsidP="00F356AC">
      <w:r>
        <w:separator/>
      </w:r>
    </w:p>
  </w:footnote>
  <w:footnote w:type="continuationSeparator" w:id="0">
    <w:p w:rsidR="00A87E97" w:rsidRDefault="00A87E97" w:rsidP="00F35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C1C" w:rsidRDefault="00CD6C1C" w:rsidP="00CE2DA6">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
      <w:tblW w:w="0" w:type="auto"/>
      <w:tblInd w:w="5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tblGrid>
    <w:tr w:rsidR="00CD6C1C" w:rsidRPr="00560B21" w:rsidTr="007F4551">
      <w:tc>
        <w:tcPr>
          <w:tcW w:w="3838" w:type="dxa"/>
        </w:tcPr>
        <w:p w:rsidR="00CD6C1C" w:rsidRPr="00560B21" w:rsidRDefault="00CD6C1C" w:rsidP="007F4551">
          <w:pPr>
            <w:pStyle w:val="affff8"/>
            <w:rPr>
              <w:rFonts w:ascii="Century Gothic" w:hAnsi="Century Gothic"/>
            </w:rPr>
          </w:pPr>
        </w:p>
      </w:tc>
    </w:tr>
  </w:tbl>
  <w:p w:rsidR="00CD6C1C" w:rsidRDefault="00CD6C1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C1C" w:rsidRDefault="00CD6C1C" w:rsidP="00CE2DA6">
    <w:pPr>
      <w:pStyle w:val="a4"/>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
      <w:tblW w:w="0" w:type="auto"/>
      <w:tblInd w:w="5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tblGrid>
    <w:tr w:rsidR="00CD6C1C" w:rsidRPr="00560B21" w:rsidTr="007F4551">
      <w:tc>
        <w:tcPr>
          <w:tcW w:w="3838" w:type="dxa"/>
        </w:tcPr>
        <w:p w:rsidR="00CD6C1C" w:rsidRPr="00560B21" w:rsidRDefault="00CD6C1C" w:rsidP="007F4551">
          <w:pPr>
            <w:pStyle w:val="affff8"/>
            <w:rPr>
              <w:rFonts w:ascii="Century Gothic" w:hAnsi="Century Gothic"/>
            </w:rPr>
          </w:pPr>
        </w:p>
      </w:tc>
    </w:tr>
  </w:tbl>
  <w:p w:rsidR="00CD6C1C" w:rsidRDefault="00CD6C1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4096"/>
    <w:multiLevelType w:val="multilevel"/>
    <w:tmpl w:val="E320CD8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90C42AD"/>
    <w:multiLevelType w:val="multilevel"/>
    <w:tmpl w:val="7CC63142"/>
    <w:lvl w:ilvl="0">
      <w:start w:val="1"/>
      <w:numFmt w:val="decimal"/>
      <w:pStyle w:val="StyleHeading1LeftLeft0cmHanging063cmBefore1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A7F69A9"/>
    <w:multiLevelType w:val="multilevel"/>
    <w:tmpl w:val="D7BAB5B6"/>
    <w:lvl w:ilvl="0">
      <w:start w:val="1"/>
      <w:numFmt w:val="decimal"/>
      <w:pStyle w:val="ETL"/>
      <w:lvlText w:val="ETL %1."/>
      <w:lvlJc w:val="left"/>
      <w:pPr>
        <w:tabs>
          <w:tab w:val="num" w:pos="814"/>
        </w:tabs>
        <w:ind w:left="360" w:firstLine="0"/>
      </w:pPr>
      <w:rPr>
        <w:rFonts w:ascii="Times New Roman" w:hAnsi="Times New Roman" w:cs="Times New Roman" w:hint="default"/>
        <w:b/>
        <w:bCs w:val="0"/>
        <w:i w:val="0"/>
        <w:iCs w:val="0"/>
        <w:caps w:val="0"/>
        <w:smallCaps w:val="0"/>
        <w:strike w:val="0"/>
        <w:dstrike w:val="0"/>
        <w:snapToGrid w:val="0"/>
        <w:vanish w:val="0"/>
        <w:color w:val="auto"/>
      </w:rPr>
    </w:lvl>
    <w:lvl w:ilvl="1">
      <w:start w:val="1"/>
      <w:numFmt w:val="decimal"/>
      <w:pStyle w:val="ET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0BCC3B2B"/>
    <w:multiLevelType w:val="hybridMultilevel"/>
    <w:tmpl w:val="D34466BC"/>
    <w:lvl w:ilvl="0" w:tplc="157A65CC">
      <w:start w:val="1"/>
      <w:numFmt w:val="bullet"/>
      <w:pStyle w:val="TimesNewRoman"/>
      <w:lvlText w:val=""/>
      <w:lvlJc w:val="left"/>
      <w:pPr>
        <w:tabs>
          <w:tab w:val="num" w:pos="780"/>
        </w:tabs>
        <w:ind w:left="780" w:hanging="360"/>
      </w:pPr>
      <w:rPr>
        <w:rFonts w:ascii="Symbol" w:hAnsi="Symbol" w:hint="default"/>
      </w:rPr>
    </w:lvl>
    <w:lvl w:ilvl="1" w:tplc="C1DEEB2E">
      <w:start w:val="1"/>
      <w:numFmt w:val="decimal"/>
      <w:lvlText w:val="%2."/>
      <w:lvlJc w:val="left"/>
      <w:pPr>
        <w:tabs>
          <w:tab w:val="num" w:pos="1500"/>
        </w:tabs>
        <w:ind w:left="1500" w:hanging="360"/>
      </w:pPr>
      <w:rPr>
        <w:rFonts w:cs="Times New Roman" w:hint="default"/>
      </w:rPr>
    </w:lvl>
    <w:lvl w:ilvl="2" w:tplc="C4F478D2">
      <w:start w:val="1"/>
      <w:numFmt w:val="bullet"/>
      <w:lvlText w:val=""/>
      <w:lvlJc w:val="left"/>
      <w:pPr>
        <w:tabs>
          <w:tab w:val="num" w:pos="2220"/>
        </w:tabs>
        <w:ind w:left="2220" w:hanging="360"/>
      </w:pPr>
      <w:rPr>
        <w:rFonts w:ascii="Wingdings" w:hAnsi="Wingdings" w:hint="default"/>
      </w:rPr>
    </w:lvl>
    <w:lvl w:ilvl="3" w:tplc="8BBC3CBA">
      <w:start w:val="1"/>
      <w:numFmt w:val="bullet"/>
      <w:lvlText w:val=""/>
      <w:lvlJc w:val="left"/>
      <w:pPr>
        <w:tabs>
          <w:tab w:val="num" w:pos="2940"/>
        </w:tabs>
        <w:ind w:left="2940" w:hanging="360"/>
      </w:pPr>
      <w:rPr>
        <w:rFonts w:ascii="Symbol" w:hAnsi="Symbol" w:hint="default"/>
      </w:rPr>
    </w:lvl>
    <w:lvl w:ilvl="4" w:tplc="07F2477E" w:tentative="1">
      <w:start w:val="1"/>
      <w:numFmt w:val="bullet"/>
      <w:lvlText w:val="o"/>
      <w:lvlJc w:val="left"/>
      <w:pPr>
        <w:tabs>
          <w:tab w:val="num" w:pos="3660"/>
        </w:tabs>
        <w:ind w:left="3660" w:hanging="360"/>
      </w:pPr>
      <w:rPr>
        <w:rFonts w:ascii="Courier New" w:hAnsi="Courier New" w:hint="default"/>
      </w:rPr>
    </w:lvl>
    <w:lvl w:ilvl="5" w:tplc="3698E6E8" w:tentative="1">
      <w:start w:val="1"/>
      <w:numFmt w:val="bullet"/>
      <w:lvlText w:val=""/>
      <w:lvlJc w:val="left"/>
      <w:pPr>
        <w:tabs>
          <w:tab w:val="num" w:pos="4380"/>
        </w:tabs>
        <w:ind w:left="4380" w:hanging="360"/>
      </w:pPr>
      <w:rPr>
        <w:rFonts w:ascii="Wingdings" w:hAnsi="Wingdings" w:hint="default"/>
      </w:rPr>
    </w:lvl>
    <w:lvl w:ilvl="6" w:tplc="FD1CC2FC" w:tentative="1">
      <w:start w:val="1"/>
      <w:numFmt w:val="bullet"/>
      <w:lvlText w:val=""/>
      <w:lvlJc w:val="left"/>
      <w:pPr>
        <w:tabs>
          <w:tab w:val="num" w:pos="5100"/>
        </w:tabs>
        <w:ind w:left="5100" w:hanging="360"/>
      </w:pPr>
      <w:rPr>
        <w:rFonts w:ascii="Symbol" w:hAnsi="Symbol" w:hint="default"/>
      </w:rPr>
    </w:lvl>
    <w:lvl w:ilvl="7" w:tplc="C6D67958" w:tentative="1">
      <w:start w:val="1"/>
      <w:numFmt w:val="bullet"/>
      <w:lvlText w:val="o"/>
      <w:lvlJc w:val="left"/>
      <w:pPr>
        <w:tabs>
          <w:tab w:val="num" w:pos="5820"/>
        </w:tabs>
        <w:ind w:left="5820" w:hanging="360"/>
      </w:pPr>
      <w:rPr>
        <w:rFonts w:ascii="Courier New" w:hAnsi="Courier New" w:hint="default"/>
      </w:rPr>
    </w:lvl>
    <w:lvl w:ilvl="8" w:tplc="B6D6B83A" w:tentative="1">
      <w:start w:val="1"/>
      <w:numFmt w:val="bullet"/>
      <w:lvlText w:val=""/>
      <w:lvlJc w:val="left"/>
      <w:pPr>
        <w:tabs>
          <w:tab w:val="num" w:pos="6540"/>
        </w:tabs>
        <w:ind w:left="6540" w:hanging="360"/>
      </w:pPr>
      <w:rPr>
        <w:rFonts w:ascii="Wingdings" w:hAnsi="Wingdings" w:hint="default"/>
      </w:rPr>
    </w:lvl>
  </w:abstractNum>
  <w:abstractNum w:abstractNumId="4">
    <w:nsid w:val="1340207A"/>
    <w:multiLevelType w:val="hybridMultilevel"/>
    <w:tmpl w:val="79DEAAE4"/>
    <w:lvl w:ilvl="0" w:tplc="C40CAFE0">
      <w:start w:val="1"/>
      <w:numFmt w:val="bullet"/>
      <w:pStyle w:val="1"/>
      <w:lvlText w:val=""/>
      <w:lvlJc w:val="left"/>
      <w:pPr>
        <w:tabs>
          <w:tab w:val="num" w:pos="927"/>
        </w:tabs>
        <w:ind w:left="907" w:hanging="340"/>
      </w:pPr>
      <w:rPr>
        <w:rFonts w:ascii="Symbol" w:hAnsi="Symbol" w:hint="default"/>
        <w:caps w:val="0"/>
        <w:strike w:val="0"/>
        <w:dstrike w:val="0"/>
        <w:vanish w:val="0"/>
        <w:color w:val="000000"/>
        <w:sz w:val="28"/>
        <w:vertAlign w:val="baseline"/>
      </w:rPr>
    </w:lvl>
    <w:lvl w:ilvl="1" w:tplc="C744FC64">
      <w:start w:val="1"/>
      <w:numFmt w:val="bullet"/>
      <w:lvlText w:val="o"/>
      <w:lvlJc w:val="left"/>
      <w:pPr>
        <w:tabs>
          <w:tab w:val="num" w:pos="1440"/>
        </w:tabs>
        <w:ind w:left="1440" w:hanging="360"/>
      </w:pPr>
      <w:rPr>
        <w:rFonts w:ascii="Courier New" w:hAnsi="Courier New" w:hint="default"/>
      </w:rPr>
    </w:lvl>
    <w:lvl w:ilvl="2" w:tplc="3744B3AC">
      <w:start w:val="1"/>
      <w:numFmt w:val="bullet"/>
      <w:lvlText w:val=""/>
      <w:lvlJc w:val="left"/>
      <w:pPr>
        <w:tabs>
          <w:tab w:val="num" w:pos="2160"/>
        </w:tabs>
        <w:ind w:left="2160" w:hanging="360"/>
      </w:pPr>
      <w:rPr>
        <w:rFonts w:ascii="Wingdings" w:hAnsi="Wingdings" w:hint="default"/>
      </w:rPr>
    </w:lvl>
    <w:lvl w:ilvl="3" w:tplc="843442D4">
      <w:start w:val="1"/>
      <w:numFmt w:val="bullet"/>
      <w:lvlText w:val=""/>
      <w:lvlJc w:val="left"/>
      <w:pPr>
        <w:tabs>
          <w:tab w:val="num" w:pos="2880"/>
        </w:tabs>
        <w:ind w:left="2880" w:hanging="360"/>
      </w:pPr>
      <w:rPr>
        <w:rFonts w:ascii="Symbol" w:hAnsi="Symbol" w:hint="default"/>
      </w:rPr>
    </w:lvl>
    <w:lvl w:ilvl="4" w:tplc="15CC925A">
      <w:start w:val="1"/>
      <w:numFmt w:val="bullet"/>
      <w:lvlText w:val="o"/>
      <w:lvlJc w:val="left"/>
      <w:pPr>
        <w:tabs>
          <w:tab w:val="num" w:pos="3600"/>
        </w:tabs>
        <w:ind w:left="3600" w:hanging="360"/>
      </w:pPr>
      <w:rPr>
        <w:rFonts w:ascii="Courier New" w:hAnsi="Courier New" w:hint="default"/>
      </w:rPr>
    </w:lvl>
    <w:lvl w:ilvl="5" w:tplc="1AB04DCC">
      <w:start w:val="1"/>
      <w:numFmt w:val="bullet"/>
      <w:lvlText w:val=""/>
      <w:lvlJc w:val="left"/>
      <w:pPr>
        <w:tabs>
          <w:tab w:val="num" w:pos="4320"/>
        </w:tabs>
        <w:ind w:left="4320" w:hanging="360"/>
      </w:pPr>
      <w:rPr>
        <w:rFonts w:ascii="Wingdings" w:hAnsi="Wingdings" w:hint="default"/>
      </w:rPr>
    </w:lvl>
    <w:lvl w:ilvl="6" w:tplc="19F64B50">
      <w:start w:val="1"/>
      <w:numFmt w:val="bullet"/>
      <w:lvlText w:val=""/>
      <w:lvlJc w:val="left"/>
      <w:pPr>
        <w:tabs>
          <w:tab w:val="num" w:pos="5040"/>
        </w:tabs>
        <w:ind w:left="5040" w:hanging="360"/>
      </w:pPr>
      <w:rPr>
        <w:rFonts w:ascii="Symbol" w:hAnsi="Symbol" w:hint="default"/>
      </w:rPr>
    </w:lvl>
    <w:lvl w:ilvl="7" w:tplc="90A218C6">
      <w:start w:val="1"/>
      <w:numFmt w:val="bullet"/>
      <w:lvlText w:val="o"/>
      <w:lvlJc w:val="left"/>
      <w:pPr>
        <w:tabs>
          <w:tab w:val="num" w:pos="5760"/>
        </w:tabs>
        <w:ind w:left="5760" w:hanging="360"/>
      </w:pPr>
      <w:rPr>
        <w:rFonts w:ascii="Courier New" w:hAnsi="Courier New" w:hint="default"/>
      </w:rPr>
    </w:lvl>
    <w:lvl w:ilvl="8" w:tplc="A5926D4C">
      <w:start w:val="1"/>
      <w:numFmt w:val="bullet"/>
      <w:lvlText w:val=""/>
      <w:lvlJc w:val="left"/>
      <w:pPr>
        <w:tabs>
          <w:tab w:val="num" w:pos="6480"/>
        </w:tabs>
        <w:ind w:left="6480" w:hanging="360"/>
      </w:pPr>
      <w:rPr>
        <w:rFonts w:ascii="Wingdings" w:hAnsi="Wingdings" w:hint="default"/>
      </w:rPr>
    </w:lvl>
  </w:abstractNum>
  <w:abstractNum w:abstractNumId="5">
    <w:nsid w:val="1A235D98"/>
    <w:multiLevelType w:val="multilevel"/>
    <w:tmpl w:val="836C4D7C"/>
    <w:styleLink w:val="a"/>
    <w:lvl w:ilvl="0">
      <w:start w:val="1"/>
      <w:numFmt w:val="decimal"/>
      <w:lvlText w:val="%1."/>
      <w:lvlJc w:val="left"/>
      <w:pPr>
        <w:tabs>
          <w:tab w:val="num" w:pos="360"/>
        </w:tabs>
        <w:ind w:left="360" w:hanging="360"/>
      </w:pPr>
      <w:rPr>
        <w:rFonts w:ascii="Times New Roman" w:hAnsi="Times New Roman" w:cs="Times New Roman" w:hint="default"/>
        <w:i/>
        <w:iCs/>
      </w:rPr>
    </w:lvl>
    <w:lvl w:ilvl="1">
      <w:start w:val="1"/>
      <w:numFmt w:val="decimal"/>
      <w:lvlText w:val="%1.%2."/>
      <w:lvlJc w:val="left"/>
      <w:pPr>
        <w:tabs>
          <w:tab w:val="num" w:pos="792"/>
        </w:tabs>
        <w:ind w:left="1021" w:hanging="312"/>
      </w:pPr>
      <w:rPr>
        <w:rFonts w:cs="Times New Roman" w:hint="default"/>
        <w:sz w:val="24"/>
        <w:szCs w:val="24"/>
      </w:rPr>
    </w:lvl>
    <w:lvl w:ilvl="2">
      <w:start w:val="1"/>
      <w:numFmt w:val="decimal"/>
      <w:lvlText w:val="%1.%2.%3."/>
      <w:lvlJc w:val="left"/>
      <w:pPr>
        <w:tabs>
          <w:tab w:val="num" w:pos="1259"/>
        </w:tabs>
        <w:ind w:left="992" w:hanging="283"/>
      </w:pPr>
      <w:rPr>
        <w:rFonts w:cs="Times New Roman" w:hint="default"/>
        <w:b w:val="0"/>
        <w:bCs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9" w:hanging="939"/>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22D03AA0"/>
    <w:multiLevelType w:val="multilevel"/>
    <w:tmpl w:val="10A4DBB2"/>
    <w:lvl w:ilvl="0">
      <w:start w:val="1"/>
      <w:numFmt w:val="decimal"/>
      <w:lvlText w:val="%1."/>
      <w:lvlJc w:val="left"/>
      <w:pPr>
        <w:tabs>
          <w:tab w:val="num" w:pos="360"/>
        </w:tabs>
        <w:ind w:left="360" w:hanging="360"/>
      </w:pPr>
      <w:rPr>
        <w:rFonts w:cs="Times New Roman" w:hint="default"/>
      </w:rPr>
    </w:lvl>
    <w:lvl w:ilvl="1">
      <w:start w:val="1"/>
      <w:numFmt w:val="decimal"/>
      <w:pStyle w:val="10"/>
      <w:lvlText w:val="ФТ-%2."/>
      <w:lvlJc w:val="left"/>
      <w:pPr>
        <w:tabs>
          <w:tab w:val="num" w:pos="792"/>
        </w:tabs>
        <w:ind w:left="792" w:hanging="432"/>
      </w:pPr>
      <w:rPr>
        <w:rFonts w:cs="Times New Roman" w:hint="default"/>
      </w:rPr>
    </w:lvl>
    <w:lvl w:ilvl="2">
      <w:start w:val="1"/>
      <w:numFmt w:val="decimal"/>
      <w:lvlText w:val="ФТ-%2.%3."/>
      <w:lvlJc w:val="left"/>
      <w:pPr>
        <w:tabs>
          <w:tab w:val="num" w:pos="1440"/>
        </w:tabs>
        <w:ind w:left="1224" w:hanging="504"/>
      </w:pPr>
      <w:rPr>
        <w:rFonts w:cs="Times New Roman" w:hint="default"/>
        <w:b/>
      </w:rPr>
    </w:lvl>
    <w:lvl w:ilvl="3">
      <w:start w:val="1"/>
      <w:numFmt w:val="decimal"/>
      <w:lvlText w:val="ФТ-1.2.%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29F85591"/>
    <w:multiLevelType w:val="hybridMultilevel"/>
    <w:tmpl w:val="A5E25FAE"/>
    <w:lvl w:ilvl="0" w:tplc="906C29E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474097"/>
    <w:multiLevelType w:val="hybridMultilevel"/>
    <w:tmpl w:val="2AE8747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1652BAC"/>
    <w:multiLevelType w:val="multilevel"/>
    <w:tmpl w:val="23C217E6"/>
    <w:lvl w:ilvl="0">
      <w:start w:val="2"/>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nsid w:val="342A7B65"/>
    <w:multiLevelType w:val="multilevel"/>
    <w:tmpl w:val="D3DEA1E2"/>
    <w:lvl w:ilvl="0">
      <w:start w:val="1"/>
      <w:numFmt w:val="decimal"/>
      <w:pStyle w:val="SP"/>
      <w:lvlText w:val="SP %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38985DDD"/>
    <w:multiLevelType w:val="hybridMultilevel"/>
    <w:tmpl w:val="593E30FE"/>
    <w:lvl w:ilvl="0" w:tplc="4424A8CE">
      <w:start w:val="1"/>
      <w:numFmt w:val="bullet"/>
      <w:pStyle w:val="spisok-"/>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10F26C7"/>
    <w:multiLevelType w:val="hybridMultilevel"/>
    <w:tmpl w:val="9E5A78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9F04EE5"/>
    <w:multiLevelType w:val="multilevel"/>
    <w:tmpl w:val="4FF289AC"/>
    <w:lvl w:ilvl="0">
      <w:start w:val="3"/>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4">
    <w:nsid w:val="4B013A5C"/>
    <w:multiLevelType w:val="hybridMultilevel"/>
    <w:tmpl w:val="50BEEB7C"/>
    <w:lvl w:ilvl="0" w:tplc="04190001">
      <w:start w:val="1"/>
      <w:numFmt w:val="bullet"/>
      <w:lvlText w:val=""/>
      <w:lvlJc w:val="left"/>
      <w:pPr>
        <w:ind w:left="1608" w:hanging="360"/>
      </w:pPr>
      <w:rPr>
        <w:rFonts w:ascii="Symbol" w:hAnsi="Symbol" w:hint="default"/>
      </w:rPr>
    </w:lvl>
    <w:lvl w:ilvl="1" w:tplc="04190003">
      <w:start w:val="1"/>
      <w:numFmt w:val="bullet"/>
      <w:lvlText w:val="o"/>
      <w:lvlJc w:val="left"/>
      <w:pPr>
        <w:ind w:left="2328" w:hanging="360"/>
      </w:pPr>
      <w:rPr>
        <w:rFonts w:ascii="Courier New" w:hAnsi="Courier New" w:cs="Courier New" w:hint="default"/>
      </w:rPr>
    </w:lvl>
    <w:lvl w:ilvl="2" w:tplc="04190005">
      <w:start w:val="1"/>
      <w:numFmt w:val="bullet"/>
      <w:lvlText w:val=""/>
      <w:lvlJc w:val="left"/>
      <w:pPr>
        <w:ind w:left="3048" w:hanging="360"/>
      </w:pPr>
      <w:rPr>
        <w:rFonts w:ascii="Wingdings" w:hAnsi="Wingdings" w:hint="default"/>
      </w:rPr>
    </w:lvl>
    <w:lvl w:ilvl="3" w:tplc="04190001">
      <w:start w:val="1"/>
      <w:numFmt w:val="bullet"/>
      <w:lvlText w:val=""/>
      <w:lvlJc w:val="left"/>
      <w:pPr>
        <w:ind w:left="3768" w:hanging="360"/>
      </w:pPr>
      <w:rPr>
        <w:rFonts w:ascii="Symbol" w:hAnsi="Symbol" w:hint="default"/>
      </w:rPr>
    </w:lvl>
    <w:lvl w:ilvl="4" w:tplc="04190003">
      <w:start w:val="1"/>
      <w:numFmt w:val="bullet"/>
      <w:lvlText w:val="o"/>
      <w:lvlJc w:val="left"/>
      <w:pPr>
        <w:ind w:left="4488" w:hanging="360"/>
      </w:pPr>
      <w:rPr>
        <w:rFonts w:ascii="Courier New" w:hAnsi="Courier New" w:cs="Courier New" w:hint="default"/>
      </w:rPr>
    </w:lvl>
    <w:lvl w:ilvl="5" w:tplc="04190005">
      <w:start w:val="1"/>
      <w:numFmt w:val="bullet"/>
      <w:lvlText w:val=""/>
      <w:lvlJc w:val="left"/>
      <w:pPr>
        <w:ind w:left="5208" w:hanging="360"/>
      </w:pPr>
      <w:rPr>
        <w:rFonts w:ascii="Wingdings" w:hAnsi="Wingdings" w:hint="default"/>
      </w:rPr>
    </w:lvl>
    <w:lvl w:ilvl="6" w:tplc="04190001">
      <w:start w:val="1"/>
      <w:numFmt w:val="bullet"/>
      <w:lvlText w:val=""/>
      <w:lvlJc w:val="left"/>
      <w:pPr>
        <w:ind w:left="5928" w:hanging="360"/>
      </w:pPr>
      <w:rPr>
        <w:rFonts w:ascii="Symbol" w:hAnsi="Symbol" w:hint="default"/>
      </w:rPr>
    </w:lvl>
    <w:lvl w:ilvl="7" w:tplc="04190003">
      <w:start w:val="1"/>
      <w:numFmt w:val="bullet"/>
      <w:lvlText w:val="o"/>
      <w:lvlJc w:val="left"/>
      <w:pPr>
        <w:ind w:left="6648" w:hanging="360"/>
      </w:pPr>
      <w:rPr>
        <w:rFonts w:ascii="Courier New" w:hAnsi="Courier New" w:cs="Courier New" w:hint="default"/>
      </w:rPr>
    </w:lvl>
    <w:lvl w:ilvl="8" w:tplc="04190005">
      <w:start w:val="1"/>
      <w:numFmt w:val="bullet"/>
      <w:lvlText w:val=""/>
      <w:lvlJc w:val="left"/>
      <w:pPr>
        <w:ind w:left="7368" w:hanging="360"/>
      </w:pPr>
      <w:rPr>
        <w:rFonts w:ascii="Wingdings" w:hAnsi="Wingdings" w:hint="default"/>
      </w:rPr>
    </w:lvl>
  </w:abstractNum>
  <w:abstractNum w:abstractNumId="15">
    <w:nsid w:val="4F955088"/>
    <w:multiLevelType w:val="hybridMultilevel"/>
    <w:tmpl w:val="52C8177E"/>
    <w:lvl w:ilvl="0" w:tplc="11DA1D2C">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1DA5CEA"/>
    <w:multiLevelType w:val="hybridMultilevel"/>
    <w:tmpl w:val="85546AA2"/>
    <w:lvl w:ilvl="0" w:tplc="11DA1D2C">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4160CD5"/>
    <w:multiLevelType w:val="hybridMultilevel"/>
    <w:tmpl w:val="8EE800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59B5F18"/>
    <w:multiLevelType w:val="multilevel"/>
    <w:tmpl w:val="B9B01F1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B157205"/>
    <w:multiLevelType w:val="multilevel"/>
    <w:tmpl w:val="0A2459E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8F956B9"/>
    <w:multiLevelType w:val="hybridMultilevel"/>
    <w:tmpl w:val="892CDFDA"/>
    <w:lvl w:ilvl="0" w:tplc="11DA1D2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5F246B"/>
    <w:multiLevelType w:val="multilevel"/>
    <w:tmpl w:val="FE56E49E"/>
    <w:lvl w:ilvl="0">
      <w:start w:val="1"/>
      <w:numFmt w:val="decimal"/>
      <w:lvlText w:val="%1."/>
      <w:lvlJc w:val="left"/>
      <w:pPr>
        <w:tabs>
          <w:tab w:val="num" w:pos="360"/>
        </w:tabs>
        <w:ind w:left="360" w:hanging="360"/>
      </w:pPr>
    </w:lvl>
    <w:lvl w:ilvl="1">
      <w:start w:val="1"/>
      <w:numFmt w:val="decimal"/>
      <w:pStyle w:val="ConsNor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A690FC9"/>
    <w:multiLevelType w:val="multilevel"/>
    <w:tmpl w:val="9F920AC8"/>
    <w:lvl w:ilvl="0">
      <w:start w:val="5"/>
      <w:numFmt w:val="decimal"/>
      <w:lvlText w:val="%1."/>
      <w:lvlJc w:val="left"/>
      <w:pPr>
        <w:tabs>
          <w:tab w:val="num" w:pos="540"/>
        </w:tabs>
        <w:ind w:left="540" w:hanging="540"/>
      </w:pPr>
      <w:rPr>
        <w:rFonts w:cs="Times New Roman" w:hint="default"/>
      </w:rPr>
    </w:lvl>
    <w:lvl w:ilvl="1">
      <w:start w:val="1"/>
      <w:numFmt w:val="decimal"/>
      <w:pStyle w:val="consnormal0"/>
      <w:lvlText w:val="%1.%2."/>
      <w:lvlJc w:val="left"/>
      <w:pPr>
        <w:tabs>
          <w:tab w:val="num" w:pos="1170"/>
        </w:tabs>
        <w:ind w:left="1170" w:hanging="540"/>
      </w:pPr>
      <w:rPr>
        <w:rFonts w:cs="Times New Roman" w:hint="default"/>
        <w:b w:val="0"/>
        <w:sz w:val="22"/>
      </w:rPr>
    </w:lvl>
    <w:lvl w:ilvl="2">
      <w:start w:val="3"/>
      <w:numFmt w:val="decimal"/>
      <w:lvlText w:val="%1.%2.%3."/>
      <w:lvlJc w:val="left"/>
      <w:pPr>
        <w:tabs>
          <w:tab w:val="num" w:pos="1980"/>
        </w:tabs>
        <w:ind w:left="1980" w:hanging="720"/>
      </w:pPr>
      <w:rPr>
        <w:rFonts w:cs="Times New Roman" w:hint="default"/>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23">
    <w:nsid w:val="6FBA11FB"/>
    <w:multiLevelType w:val="multilevel"/>
    <w:tmpl w:val="50F42BB4"/>
    <w:lvl w:ilvl="0">
      <w:start w:val="1"/>
      <w:numFmt w:val="decimal"/>
      <w:pStyle w:val="StyleHeading1LeftLeft0cmHanging063cmBefore121"/>
      <w:lvlText w:val="%1"/>
      <w:lvlJc w:val="left"/>
      <w:pPr>
        <w:tabs>
          <w:tab w:val="num" w:pos="1152"/>
        </w:tabs>
        <w:ind w:left="1152" w:hanging="432"/>
      </w:pPr>
    </w:lvl>
    <w:lvl w:ilvl="1">
      <w:start w:val="1"/>
      <w:numFmt w:val="decimal"/>
      <w:pStyle w:val="StyleHeading2Left063cmHanging076cmAfter3pt"/>
      <w:lvlText w:val="%1.%2"/>
      <w:lvlJc w:val="left"/>
      <w:pPr>
        <w:tabs>
          <w:tab w:val="num" w:pos="1296"/>
        </w:tabs>
        <w:ind w:left="1296" w:hanging="576"/>
      </w:pPr>
    </w:lvl>
    <w:lvl w:ilvl="2">
      <w:start w:val="1"/>
      <w:numFmt w:val="decimal"/>
      <w:pStyle w:val="StyleHeading3Left127cmHanging089cmBefore12pt"/>
      <w:lvlText w:val="%1.%2.%3"/>
      <w:lvlJc w:val="left"/>
      <w:pPr>
        <w:tabs>
          <w:tab w:val="num" w:pos="1440"/>
        </w:tabs>
        <w:ind w:left="144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4">
    <w:nsid w:val="775710FB"/>
    <w:multiLevelType w:val="multilevel"/>
    <w:tmpl w:val="1038B89A"/>
    <w:lvl w:ilvl="0">
      <w:start w:val="1"/>
      <w:numFmt w:val="decimal"/>
      <w:lvlText w:val="%1."/>
      <w:lvlJc w:val="left"/>
      <w:pPr>
        <w:ind w:left="720" w:hanging="360"/>
      </w:pPr>
      <w:rPr>
        <w:rFonts w:cs="Times New Roman" w:hint="default"/>
      </w:rPr>
    </w:lvl>
    <w:lvl w:ilvl="1">
      <w:start w:val="1"/>
      <w:numFmt w:val="decimal"/>
      <w:pStyle w:val="2"/>
      <w:isLgl/>
      <w:lvlText w:val="%1.%2."/>
      <w:lvlJc w:val="left"/>
      <w:pPr>
        <w:ind w:left="105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5">
    <w:nsid w:val="78FE0978"/>
    <w:multiLevelType w:val="multilevel"/>
    <w:tmpl w:val="76B6BF90"/>
    <w:lvl w:ilvl="0">
      <w:start w:val="1"/>
      <w:numFmt w:val="decimal"/>
      <w:lvlText w:val="%1."/>
      <w:lvlJc w:val="left"/>
      <w:pPr>
        <w:tabs>
          <w:tab w:val="num" w:pos="720"/>
        </w:tabs>
        <w:ind w:left="720" w:hanging="360"/>
      </w:pPr>
      <w:rPr>
        <w:rFonts w:cs="Times New Roman"/>
      </w:rPr>
    </w:lvl>
    <w:lvl w:ilvl="1">
      <w:start w:val="1"/>
      <w:numFmt w:val="decimal"/>
      <w:pStyle w:val="20"/>
      <w:isLgl/>
      <w:lvlText w:val="%1.%2"/>
      <w:lvlJc w:val="left"/>
      <w:pPr>
        <w:tabs>
          <w:tab w:val="num" w:pos="936"/>
        </w:tabs>
        <w:ind w:left="936" w:hanging="360"/>
      </w:pPr>
      <w:rPr>
        <w:rFonts w:cs="Times New Roman"/>
      </w:rPr>
    </w:lvl>
    <w:lvl w:ilvl="2">
      <w:start w:val="1"/>
      <w:numFmt w:val="decimal"/>
      <w:pStyle w:val="3"/>
      <w:isLgl/>
      <w:lvlText w:val="%1.%2.%3"/>
      <w:lvlJc w:val="left"/>
      <w:pPr>
        <w:tabs>
          <w:tab w:val="num" w:pos="1512"/>
        </w:tabs>
        <w:ind w:left="1512" w:hanging="720"/>
      </w:pPr>
      <w:rPr>
        <w:rFonts w:cs="Times New Roman"/>
      </w:rPr>
    </w:lvl>
    <w:lvl w:ilvl="3">
      <w:start w:val="1"/>
      <w:numFmt w:val="decimal"/>
      <w:isLgl/>
      <w:lvlText w:val="%1.%2.%3.%4"/>
      <w:lvlJc w:val="left"/>
      <w:pPr>
        <w:tabs>
          <w:tab w:val="num" w:pos="1728"/>
        </w:tabs>
        <w:ind w:left="1728" w:hanging="720"/>
      </w:pPr>
      <w:rPr>
        <w:rFonts w:cs="Times New Roman"/>
      </w:rPr>
    </w:lvl>
    <w:lvl w:ilvl="4">
      <w:start w:val="1"/>
      <w:numFmt w:val="decimal"/>
      <w:isLgl/>
      <w:lvlText w:val="%1.%2.%3.%4.%5"/>
      <w:lvlJc w:val="left"/>
      <w:pPr>
        <w:tabs>
          <w:tab w:val="num" w:pos="1944"/>
        </w:tabs>
        <w:ind w:left="1944" w:hanging="720"/>
      </w:pPr>
      <w:rPr>
        <w:rFonts w:cs="Times New Roman"/>
      </w:rPr>
    </w:lvl>
    <w:lvl w:ilvl="5">
      <w:start w:val="1"/>
      <w:numFmt w:val="decimal"/>
      <w:isLgl/>
      <w:lvlText w:val="%1.%2.%3.%4.%5.%6"/>
      <w:lvlJc w:val="left"/>
      <w:pPr>
        <w:tabs>
          <w:tab w:val="num" w:pos="2520"/>
        </w:tabs>
        <w:ind w:left="2520" w:hanging="1080"/>
      </w:pPr>
      <w:rPr>
        <w:rFonts w:cs="Times New Roman"/>
      </w:rPr>
    </w:lvl>
    <w:lvl w:ilvl="6">
      <w:start w:val="1"/>
      <w:numFmt w:val="decimal"/>
      <w:isLgl/>
      <w:lvlText w:val="%1.%2.%3.%4.%5.%6.%7"/>
      <w:lvlJc w:val="left"/>
      <w:pPr>
        <w:tabs>
          <w:tab w:val="num" w:pos="2736"/>
        </w:tabs>
        <w:ind w:left="2736" w:hanging="1080"/>
      </w:pPr>
      <w:rPr>
        <w:rFonts w:cs="Times New Roman"/>
      </w:rPr>
    </w:lvl>
    <w:lvl w:ilvl="7">
      <w:start w:val="1"/>
      <w:numFmt w:val="decimal"/>
      <w:isLgl/>
      <w:lvlText w:val="%1.%2.%3.%4.%5.%6.%7.%8"/>
      <w:lvlJc w:val="left"/>
      <w:pPr>
        <w:tabs>
          <w:tab w:val="num" w:pos="3312"/>
        </w:tabs>
        <w:ind w:left="3312" w:hanging="1440"/>
      </w:pPr>
      <w:rPr>
        <w:rFonts w:cs="Times New Roman"/>
      </w:rPr>
    </w:lvl>
    <w:lvl w:ilvl="8">
      <w:start w:val="1"/>
      <w:numFmt w:val="decimal"/>
      <w:isLgl/>
      <w:lvlText w:val="%1.%2.%3.%4.%5.%6.%7.%8.%9"/>
      <w:lvlJc w:val="left"/>
      <w:pPr>
        <w:tabs>
          <w:tab w:val="num" w:pos="3528"/>
        </w:tabs>
        <w:ind w:left="3528" w:hanging="1440"/>
      </w:pPr>
      <w:rPr>
        <w:rFonts w:cs="Times New Roman"/>
      </w:rPr>
    </w:lvl>
  </w:abstractNum>
  <w:num w:numId="1">
    <w:abstractNumId w:val="22"/>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1"/>
  </w:num>
  <w:num w:numId="4">
    <w:abstractNumId w:val="1"/>
  </w:num>
  <w:num w:numId="5">
    <w:abstractNumId w:val="23"/>
  </w:num>
  <w:num w:numId="6">
    <w:abstractNumId w:val="11"/>
  </w:num>
  <w:num w:numId="7">
    <w:abstractNumId w:val="24"/>
  </w:num>
  <w:num w:numId="8">
    <w:abstractNumId w:val="6"/>
  </w:num>
  <w:num w:numId="9">
    <w:abstractNumId w:val="3"/>
  </w:num>
  <w:num w:numId="10">
    <w:abstractNumId w:val="4"/>
  </w:num>
  <w:num w:numId="11">
    <w:abstractNumId w:val="2"/>
  </w:num>
  <w:num w:numId="12">
    <w:abstractNumId w:val="10"/>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0"/>
  </w:num>
  <w:num w:numId="16">
    <w:abstractNumId w:val="13"/>
  </w:num>
  <w:num w:numId="17">
    <w:abstractNumId w:val="7"/>
  </w:num>
  <w:num w:numId="18">
    <w:abstractNumId w:val="15"/>
  </w:num>
  <w:num w:numId="19">
    <w:abstractNumId w:val="0"/>
  </w:num>
  <w:num w:numId="20">
    <w:abstractNumId w:val="16"/>
  </w:num>
  <w:num w:numId="21">
    <w:abstractNumId w:val="9"/>
  </w:num>
  <w:num w:numId="22">
    <w:abstractNumId w:val="19"/>
  </w:num>
  <w:num w:numId="23">
    <w:abstractNumId w:val="18"/>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63AA"/>
    <w:rsid w:val="00000DB4"/>
    <w:rsid w:val="00001615"/>
    <w:rsid w:val="00001707"/>
    <w:rsid w:val="00001D82"/>
    <w:rsid w:val="0000276F"/>
    <w:rsid w:val="00003D43"/>
    <w:rsid w:val="00005EED"/>
    <w:rsid w:val="00006A2A"/>
    <w:rsid w:val="00007021"/>
    <w:rsid w:val="00007132"/>
    <w:rsid w:val="000073D9"/>
    <w:rsid w:val="000077FB"/>
    <w:rsid w:val="0001106D"/>
    <w:rsid w:val="00013392"/>
    <w:rsid w:val="00014FAE"/>
    <w:rsid w:val="000151E3"/>
    <w:rsid w:val="0001587A"/>
    <w:rsid w:val="00020164"/>
    <w:rsid w:val="0002109E"/>
    <w:rsid w:val="000216CF"/>
    <w:rsid w:val="00023820"/>
    <w:rsid w:val="000251D3"/>
    <w:rsid w:val="0002656D"/>
    <w:rsid w:val="0003029F"/>
    <w:rsid w:val="00030695"/>
    <w:rsid w:val="00030F72"/>
    <w:rsid w:val="00031000"/>
    <w:rsid w:val="000329F4"/>
    <w:rsid w:val="00032FA6"/>
    <w:rsid w:val="00032FCA"/>
    <w:rsid w:val="0003404D"/>
    <w:rsid w:val="00036990"/>
    <w:rsid w:val="00036D7B"/>
    <w:rsid w:val="00037A5B"/>
    <w:rsid w:val="000407F8"/>
    <w:rsid w:val="000437EA"/>
    <w:rsid w:val="00043F23"/>
    <w:rsid w:val="0004415A"/>
    <w:rsid w:val="0004669C"/>
    <w:rsid w:val="000467BA"/>
    <w:rsid w:val="00047374"/>
    <w:rsid w:val="00050FAE"/>
    <w:rsid w:val="00051CF1"/>
    <w:rsid w:val="000527FE"/>
    <w:rsid w:val="00053079"/>
    <w:rsid w:val="000543BC"/>
    <w:rsid w:val="000558FA"/>
    <w:rsid w:val="00055DFC"/>
    <w:rsid w:val="0005627F"/>
    <w:rsid w:val="00060273"/>
    <w:rsid w:val="0006198E"/>
    <w:rsid w:val="00061CCF"/>
    <w:rsid w:val="00063681"/>
    <w:rsid w:val="000650ED"/>
    <w:rsid w:val="00066327"/>
    <w:rsid w:val="000663E1"/>
    <w:rsid w:val="00067639"/>
    <w:rsid w:val="00067898"/>
    <w:rsid w:val="00071DB8"/>
    <w:rsid w:val="00072072"/>
    <w:rsid w:val="00072463"/>
    <w:rsid w:val="00072554"/>
    <w:rsid w:val="00072D5D"/>
    <w:rsid w:val="0007465F"/>
    <w:rsid w:val="000749A5"/>
    <w:rsid w:val="00074B39"/>
    <w:rsid w:val="00075097"/>
    <w:rsid w:val="00075B24"/>
    <w:rsid w:val="00077329"/>
    <w:rsid w:val="000775F8"/>
    <w:rsid w:val="00077CF4"/>
    <w:rsid w:val="0008103B"/>
    <w:rsid w:val="00081CF8"/>
    <w:rsid w:val="00082840"/>
    <w:rsid w:val="000838C8"/>
    <w:rsid w:val="00083B92"/>
    <w:rsid w:val="00084D67"/>
    <w:rsid w:val="000851C5"/>
    <w:rsid w:val="00085574"/>
    <w:rsid w:val="0008710F"/>
    <w:rsid w:val="00090613"/>
    <w:rsid w:val="0009065B"/>
    <w:rsid w:val="0009183D"/>
    <w:rsid w:val="000921A2"/>
    <w:rsid w:val="00092719"/>
    <w:rsid w:val="00093B14"/>
    <w:rsid w:val="000940D4"/>
    <w:rsid w:val="00095415"/>
    <w:rsid w:val="00095D8A"/>
    <w:rsid w:val="00096757"/>
    <w:rsid w:val="000A0CDB"/>
    <w:rsid w:val="000A155D"/>
    <w:rsid w:val="000A211D"/>
    <w:rsid w:val="000A2CBA"/>
    <w:rsid w:val="000A4A20"/>
    <w:rsid w:val="000A4DDB"/>
    <w:rsid w:val="000A5328"/>
    <w:rsid w:val="000A5672"/>
    <w:rsid w:val="000B02D4"/>
    <w:rsid w:val="000B042C"/>
    <w:rsid w:val="000B1EF2"/>
    <w:rsid w:val="000B2D8C"/>
    <w:rsid w:val="000B347A"/>
    <w:rsid w:val="000B36DE"/>
    <w:rsid w:val="000B3A9D"/>
    <w:rsid w:val="000B51FC"/>
    <w:rsid w:val="000B5885"/>
    <w:rsid w:val="000B5D7D"/>
    <w:rsid w:val="000B5DE6"/>
    <w:rsid w:val="000B65AD"/>
    <w:rsid w:val="000B74B3"/>
    <w:rsid w:val="000B75EE"/>
    <w:rsid w:val="000C107F"/>
    <w:rsid w:val="000C174F"/>
    <w:rsid w:val="000C1859"/>
    <w:rsid w:val="000C3507"/>
    <w:rsid w:val="000C492E"/>
    <w:rsid w:val="000C50FA"/>
    <w:rsid w:val="000C5D15"/>
    <w:rsid w:val="000C5D5B"/>
    <w:rsid w:val="000C63AA"/>
    <w:rsid w:val="000C75DD"/>
    <w:rsid w:val="000D03B0"/>
    <w:rsid w:val="000D1082"/>
    <w:rsid w:val="000D1965"/>
    <w:rsid w:val="000D1BE8"/>
    <w:rsid w:val="000D20BB"/>
    <w:rsid w:val="000D26BE"/>
    <w:rsid w:val="000D3BC6"/>
    <w:rsid w:val="000D5856"/>
    <w:rsid w:val="000D6CF8"/>
    <w:rsid w:val="000E043B"/>
    <w:rsid w:val="000E0E6E"/>
    <w:rsid w:val="000E157A"/>
    <w:rsid w:val="000E2860"/>
    <w:rsid w:val="000E2EDB"/>
    <w:rsid w:val="000E2F09"/>
    <w:rsid w:val="000E3729"/>
    <w:rsid w:val="000E4953"/>
    <w:rsid w:val="000E61AA"/>
    <w:rsid w:val="000E6C61"/>
    <w:rsid w:val="000E6F05"/>
    <w:rsid w:val="000E7419"/>
    <w:rsid w:val="000F02BD"/>
    <w:rsid w:val="000F0C4F"/>
    <w:rsid w:val="000F0F6C"/>
    <w:rsid w:val="000F119D"/>
    <w:rsid w:val="000F211A"/>
    <w:rsid w:val="000F2F68"/>
    <w:rsid w:val="000F44C4"/>
    <w:rsid w:val="000F459B"/>
    <w:rsid w:val="000F45E2"/>
    <w:rsid w:val="000F5D60"/>
    <w:rsid w:val="000F6FA9"/>
    <w:rsid w:val="000F7699"/>
    <w:rsid w:val="000F7E4A"/>
    <w:rsid w:val="000F7F94"/>
    <w:rsid w:val="000F7FC5"/>
    <w:rsid w:val="00100D09"/>
    <w:rsid w:val="00101C40"/>
    <w:rsid w:val="00102744"/>
    <w:rsid w:val="001042BB"/>
    <w:rsid w:val="00105329"/>
    <w:rsid w:val="00105E57"/>
    <w:rsid w:val="001062B2"/>
    <w:rsid w:val="0011041A"/>
    <w:rsid w:val="00110870"/>
    <w:rsid w:val="001110CD"/>
    <w:rsid w:val="001122DD"/>
    <w:rsid w:val="00112A7E"/>
    <w:rsid w:val="00113AF1"/>
    <w:rsid w:val="0011424E"/>
    <w:rsid w:val="0011452A"/>
    <w:rsid w:val="00114BE6"/>
    <w:rsid w:val="00115932"/>
    <w:rsid w:val="00115E74"/>
    <w:rsid w:val="00115F23"/>
    <w:rsid w:val="0011669F"/>
    <w:rsid w:val="0011733D"/>
    <w:rsid w:val="001177DF"/>
    <w:rsid w:val="00117A87"/>
    <w:rsid w:val="00117E8F"/>
    <w:rsid w:val="00120187"/>
    <w:rsid w:val="001220C3"/>
    <w:rsid w:val="00122F1A"/>
    <w:rsid w:val="00123622"/>
    <w:rsid w:val="00125090"/>
    <w:rsid w:val="001254D1"/>
    <w:rsid w:val="00125FEC"/>
    <w:rsid w:val="0012693D"/>
    <w:rsid w:val="00126B12"/>
    <w:rsid w:val="001273A5"/>
    <w:rsid w:val="0013019B"/>
    <w:rsid w:val="0013040B"/>
    <w:rsid w:val="00130D34"/>
    <w:rsid w:val="00132033"/>
    <w:rsid w:val="00133A8A"/>
    <w:rsid w:val="00136C22"/>
    <w:rsid w:val="0013782A"/>
    <w:rsid w:val="001402A7"/>
    <w:rsid w:val="00141E3E"/>
    <w:rsid w:val="0014342F"/>
    <w:rsid w:val="00143C60"/>
    <w:rsid w:val="00144709"/>
    <w:rsid w:val="001468D8"/>
    <w:rsid w:val="0014733A"/>
    <w:rsid w:val="00147904"/>
    <w:rsid w:val="00151B0B"/>
    <w:rsid w:val="00154834"/>
    <w:rsid w:val="001573F1"/>
    <w:rsid w:val="00160EDE"/>
    <w:rsid w:val="001627B0"/>
    <w:rsid w:val="00162B06"/>
    <w:rsid w:val="0016371B"/>
    <w:rsid w:val="001648D6"/>
    <w:rsid w:val="001661F4"/>
    <w:rsid w:val="00166B1C"/>
    <w:rsid w:val="00167872"/>
    <w:rsid w:val="001704F9"/>
    <w:rsid w:val="0017093A"/>
    <w:rsid w:val="00171D9E"/>
    <w:rsid w:val="00172253"/>
    <w:rsid w:val="00172727"/>
    <w:rsid w:val="00173C3C"/>
    <w:rsid w:val="00173D67"/>
    <w:rsid w:val="00176791"/>
    <w:rsid w:val="00177A4B"/>
    <w:rsid w:val="001802CB"/>
    <w:rsid w:val="001817D8"/>
    <w:rsid w:val="00181A78"/>
    <w:rsid w:val="00182E6C"/>
    <w:rsid w:val="00183369"/>
    <w:rsid w:val="001838E2"/>
    <w:rsid w:val="00184069"/>
    <w:rsid w:val="001847CC"/>
    <w:rsid w:val="00186805"/>
    <w:rsid w:val="00187AF8"/>
    <w:rsid w:val="00191030"/>
    <w:rsid w:val="00193803"/>
    <w:rsid w:val="001940A2"/>
    <w:rsid w:val="00195B1C"/>
    <w:rsid w:val="00196065"/>
    <w:rsid w:val="001960A8"/>
    <w:rsid w:val="001961C1"/>
    <w:rsid w:val="00196680"/>
    <w:rsid w:val="00197D55"/>
    <w:rsid w:val="001A0613"/>
    <w:rsid w:val="001A15AD"/>
    <w:rsid w:val="001A2872"/>
    <w:rsid w:val="001A41D5"/>
    <w:rsid w:val="001A49E0"/>
    <w:rsid w:val="001A4E8E"/>
    <w:rsid w:val="001A7409"/>
    <w:rsid w:val="001A7CB6"/>
    <w:rsid w:val="001A7DDE"/>
    <w:rsid w:val="001B0139"/>
    <w:rsid w:val="001B46F0"/>
    <w:rsid w:val="001B640C"/>
    <w:rsid w:val="001B6487"/>
    <w:rsid w:val="001B718E"/>
    <w:rsid w:val="001C089F"/>
    <w:rsid w:val="001C24B4"/>
    <w:rsid w:val="001C412D"/>
    <w:rsid w:val="001C45F5"/>
    <w:rsid w:val="001C4DB5"/>
    <w:rsid w:val="001C5869"/>
    <w:rsid w:val="001C6FB9"/>
    <w:rsid w:val="001C700F"/>
    <w:rsid w:val="001D152E"/>
    <w:rsid w:val="001D3353"/>
    <w:rsid w:val="001D4842"/>
    <w:rsid w:val="001D58A9"/>
    <w:rsid w:val="001E066F"/>
    <w:rsid w:val="001E0CA7"/>
    <w:rsid w:val="001E0CAF"/>
    <w:rsid w:val="001E101E"/>
    <w:rsid w:val="001E17C9"/>
    <w:rsid w:val="001E5C3B"/>
    <w:rsid w:val="001E5EE0"/>
    <w:rsid w:val="001E7DA5"/>
    <w:rsid w:val="001F0403"/>
    <w:rsid w:val="001F23C1"/>
    <w:rsid w:val="001F282B"/>
    <w:rsid w:val="001F4858"/>
    <w:rsid w:val="001F4BC9"/>
    <w:rsid w:val="001F4F55"/>
    <w:rsid w:val="001F57F4"/>
    <w:rsid w:val="001F5B9D"/>
    <w:rsid w:val="001F5D02"/>
    <w:rsid w:val="002018A1"/>
    <w:rsid w:val="002018DC"/>
    <w:rsid w:val="0020293B"/>
    <w:rsid w:val="00202C6E"/>
    <w:rsid w:val="00202D99"/>
    <w:rsid w:val="00203E9A"/>
    <w:rsid w:val="00204113"/>
    <w:rsid w:val="00204206"/>
    <w:rsid w:val="00204416"/>
    <w:rsid w:val="00206339"/>
    <w:rsid w:val="00206D4D"/>
    <w:rsid w:val="002076B3"/>
    <w:rsid w:val="002077DB"/>
    <w:rsid w:val="00207CE2"/>
    <w:rsid w:val="00210161"/>
    <w:rsid w:val="002102B2"/>
    <w:rsid w:val="0021605C"/>
    <w:rsid w:val="002174C5"/>
    <w:rsid w:val="00217AA1"/>
    <w:rsid w:val="00217C80"/>
    <w:rsid w:val="002213FF"/>
    <w:rsid w:val="002216AE"/>
    <w:rsid w:val="00222530"/>
    <w:rsid w:val="00223C96"/>
    <w:rsid w:val="00223D24"/>
    <w:rsid w:val="002244B1"/>
    <w:rsid w:val="002249D1"/>
    <w:rsid w:val="00224F50"/>
    <w:rsid w:val="00225096"/>
    <w:rsid w:val="00227441"/>
    <w:rsid w:val="00227555"/>
    <w:rsid w:val="0023027A"/>
    <w:rsid w:val="002319D1"/>
    <w:rsid w:val="00232BBD"/>
    <w:rsid w:val="00234E67"/>
    <w:rsid w:val="00234FC2"/>
    <w:rsid w:val="00241641"/>
    <w:rsid w:val="00241E90"/>
    <w:rsid w:val="00241EBD"/>
    <w:rsid w:val="002421D7"/>
    <w:rsid w:val="00242FA8"/>
    <w:rsid w:val="00243590"/>
    <w:rsid w:val="00243D45"/>
    <w:rsid w:val="002446B6"/>
    <w:rsid w:val="00244D9E"/>
    <w:rsid w:val="00245D9E"/>
    <w:rsid w:val="00246108"/>
    <w:rsid w:val="00250D23"/>
    <w:rsid w:val="00250D8B"/>
    <w:rsid w:val="002520FB"/>
    <w:rsid w:val="0025261C"/>
    <w:rsid w:val="00255E89"/>
    <w:rsid w:val="00261984"/>
    <w:rsid w:val="00262E28"/>
    <w:rsid w:val="0026347B"/>
    <w:rsid w:val="002640E5"/>
    <w:rsid w:val="002643ED"/>
    <w:rsid w:val="00264F48"/>
    <w:rsid w:val="0026553C"/>
    <w:rsid w:val="00265AF2"/>
    <w:rsid w:val="00265CDE"/>
    <w:rsid w:val="00265E0E"/>
    <w:rsid w:val="00266831"/>
    <w:rsid w:val="00266FEA"/>
    <w:rsid w:val="00267B13"/>
    <w:rsid w:val="00267C48"/>
    <w:rsid w:val="00270678"/>
    <w:rsid w:val="00270E4F"/>
    <w:rsid w:val="00273AB7"/>
    <w:rsid w:val="00276A01"/>
    <w:rsid w:val="00277036"/>
    <w:rsid w:val="0027793A"/>
    <w:rsid w:val="00277E3E"/>
    <w:rsid w:val="0028222B"/>
    <w:rsid w:val="0028305D"/>
    <w:rsid w:val="002831A3"/>
    <w:rsid w:val="00283396"/>
    <w:rsid w:val="0028507E"/>
    <w:rsid w:val="00285A1E"/>
    <w:rsid w:val="00286374"/>
    <w:rsid w:val="0028726D"/>
    <w:rsid w:val="00287A53"/>
    <w:rsid w:val="00287EA0"/>
    <w:rsid w:val="002908C9"/>
    <w:rsid w:val="00290B65"/>
    <w:rsid w:val="00292045"/>
    <w:rsid w:val="00292E1C"/>
    <w:rsid w:val="00295303"/>
    <w:rsid w:val="002953C9"/>
    <w:rsid w:val="0029595A"/>
    <w:rsid w:val="00295B52"/>
    <w:rsid w:val="00295BE1"/>
    <w:rsid w:val="00296C54"/>
    <w:rsid w:val="002A09A0"/>
    <w:rsid w:val="002A1F62"/>
    <w:rsid w:val="002A2689"/>
    <w:rsid w:val="002A2E91"/>
    <w:rsid w:val="002A3BB4"/>
    <w:rsid w:val="002A437A"/>
    <w:rsid w:val="002A5AE2"/>
    <w:rsid w:val="002A5D5A"/>
    <w:rsid w:val="002B2B6A"/>
    <w:rsid w:val="002B36AE"/>
    <w:rsid w:val="002B3716"/>
    <w:rsid w:val="002B372A"/>
    <w:rsid w:val="002B5BDC"/>
    <w:rsid w:val="002B7BB3"/>
    <w:rsid w:val="002C00C8"/>
    <w:rsid w:val="002C1D07"/>
    <w:rsid w:val="002C21C1"/>
    <w:rsid w:val="002C3FCF"/>
    <w:rsid w:val="002C44EE"/>
    <w:rsid w:val="002C5442"/>
    <w:rsid w:val="002C5BFA"/>
    <w:rsid w:val="002D07A4"/>
    <w:rsid w:val="002D09EC"/>
    <w:rsid w:val="002D1443"/>
    <w:rsid w:val="002D2398"/>
    <w:rsid w:val="002D2E62"/>
    <w:rsid w:val="002D2E7A"/>
    <w:rsid w:val="002D3B05"/>
    <w:rsid w:val="002D591A"/>
    <w:rsid w:val="002D5BE5"/>
    <w:rsid w:val="002D5E9D"/>
    <w:rsid w:val="002D7397"/>
    <w:rsid w:val="002D7EB8"/>
    <w:rsid w:val="002E40FD"/>
    <w:rsid w:val="002E6278"/>
    <w:rsid w:val="002E67BF"/>
    <w:rsid w:val="002E7934"/>
    <w:rsid w:val="002E7F30"/>
    <w:rsid w:val="002F136B"/>
    <w:rsid w:val="002F1594"/>
    <w:rsid w:val="002F236A"/>
    <w:rsid w:val="002F31E3"/>
    <w:rsid w:val="002F40DC"/>
    <w:rsid w:val="002F41B6"/>
    <w:rsid w:val="002F433C"/>
    <w:rsid w:val="002F4952"/>
    <w:rsid w:val="002F4F6A"/>
    <w:rsid w:val="002F537C"/>
    <w:rsid w:val="002F5E7D"/>
    <w:rsid w:val="002F70ED"/>
    <w:rsid w:val="002F729E"/>
    <w:rsid w:val="002F7C82"/>
    <w:rsid w:val="003009A6"/>
    <w:rsid w:val="0030161A"/>
    <w:rsid w:val="00301834"/>
    <w:rsid w:val="00302196"/>
    <w:rsid w:val="00302DE8"/>
    <w:rsid w:val="0030373D"/>
    <w:rsid w:val="00306381"/>
    <w:rsid w:val="00306C2F"/>
    <w:rsid w:val="00307239"/>
    <w:rsid w:val="0030785D"/>
    <w:rsid w:val="003107A5"/>
    <w:rsid w:val="003117C1"/>
    <w:rsid w:val="00311985"/>
    <w:rsid w:val="00313FC6"/>
    <w:rsid w:val="003141FA"/>
    <w:rsid w:val="00314F85"/>
    <w:rsid w:val="00315F04"/>
    <w:rsid w:val="00315F8D"/>
    <w:rsid w:val="00317CD7"/>
    <w:rsid w:val="0032272E"/>
    <w:rsid w:val="00322E06"/>
    <w:rsid w:val="00323BA7"/>
    <w:rsid w:val="00323C1D"/>
    <w:rsid w:val="003259B1"/>
    <w:rsid w:val="00325EB8"/>
    <w:rsid w:val="00333C8F"/>
    <w:rsid w:val="00333D5F"/>
    <w:rsid w:val="0033477F"/>
    <w:rsid w:val="00336CD2"/>
    <w:rsid w:val="003409FF"/>
    <w:rsid w:val="00340F1B"/>
    <w:rsid w:val="00342685"/>
    <w:rsid w:val="00343B89"/>
    <w:rsid w:val="003445FF"/>
    <w:rsid w:val="0034489F"/>
    <w:rsid w:val="00345A3C"/>
    <w:rsid w:val="00345B6D"/>
    <w:rsid w:val="003464AD"/>
    <w:rsid w:val="003471A7"/>
    <w:rsid w:val="0035176E"/>
    <w:rsid w:val="00351D77"/>
    <w:rsid w:val="003532FF"/>
    <w:rsid w:val="0035339A"/>
    <w:rsid w:val="0035650A"/>
    <w:rsid w:val="00356D46"/>
    <w:rsid w:val="00357616"/>
    <w:rsid w:val="0035783D"/>
    <w:rsid w:val="003610B4"/>
    <w:rsid w:val="0036145D"/>
    <w:rsid w:val="00361472"/>
    <w:rsid w:val="00362D3E"/>
    <w:rsid w:val="0036362D"/>
    <w:rsid w:val="0036396C"/>
    <w:rsid w:val="00364FDD"/>
    <w:rsid w:val="00365C40"/>
    <w:rsid w:val="003700CF"/>
    <w:rsid w:val="00370D5F"/>
    <w:rsid w:val="003712E1"/>
    <w:rsid w:val="00371CDD"/>
    <w:rsid w:val="00373027"/>
    <w:rsid w:val="003733B2"/>
    <w:rsid w:val="0037343A"/>
    <w:rsid w:val="00373D23"/>
    <w:rsid w:val="0037560A"/>
    <w:rsid w:val="00376E41"/>
    <w:rsid w:val="003773CF"/>
    <w:rsid w:val="00381849"/>
    <w:rsid w:val="00381E2B"/>
    <w:rsid w:val="00384433"/>
    <w:rsid w:val="00384646"/>
    <w:rsid w:val="003847E2"/>
    <w:rsid w:val="00384D9B"/>
    <w:rsid w:val="003850AB"/>
    <w:rsid w:val="003856C3"/>
    <w:rsid w:val="00386224"/>
    <w:rsid w:val="00386570"/>
    <w:rsid w:val="00386EC9"/>
    <w:rsid w:val="00390286"/>
    <w:rsid w:val="00390360"/>
    <w:rsid w:val="00390C15"/>
    <w:rsid w:val="00391E1E"/>
    <w:rsid w:val="003925FB"/>
    <w:rsid w:val="0039334F"/>
    <w:rsid w:val="00394555"/>
    <w:rsid w:val="00394E32"/>
    <w:rsid w:val="00395723"/>
    <w:rsid w:val="00396DE4"/>
    <w:rsid w:val="003973DF"/>
    <w:rsid w:val="003A0478"/>
    <w:rsid w:val="003A1A45"/>
    <w:rsid w:val="003A26B6"/>
    <w:rsid w:val="003A4B75"/>
    <w:rsid w:val="003A4DD5"/>
    <w:rsid w:val="003A5081"/>
    <w:rsid w:val="003A51EB"/>
    <w:rsid w:val="003A6884"/>
    <w:rsid w:val="003B0F33"/>
    <w:rsid w:val="003B2715"/>
    <w:rsid w:val="003B4678"/>
    <w:rsid w:val="003B4BFC"/>
    <w:rsid w:val="003B4E2E"/>
    <w:rsid w:val="003B54C9"/>
    <w:rsid w:val="003B6764"/>
    <w:rsid w:val="003B6BA2"/>
    <w:rsid w:val="003B7633"/>
    <w:rsid w:val="003C14D4"/>
    <w:rsid w:val="003C1CD4"/>
    <w:rsid w:val="003C1E42"/>
    <w:rsid w:val="003C2BC6"/>
    <w:rsid w:val="003C2D89"/>
    <w:rsid w:val="003C3D2D"/>
    <w:rsid w:val="003C5472"/>
    <w:rsid w:val="003C77F8"/>
    <w:rsid w:val="003C7815"/>
    <w:rsid w:val="003D038C"/>
    <w:rsid w:val="003D05AB"/>
    <w:rsid w:val="003D535B"/>
    <w:rsid w:val="003D6333"/>
    <w:rsid w:val="003D6B25"/>
    <w:rsid w:val="003E027E"/>
    <w:rsid w:val="003E4DFD"/>
    <w:rsid w:val="003E53FD"/>
    <w:rsid w:val="003E7F63"/>
    <w:rsid w:val="003F0AD9"/>
    <w:rsid w:val="003F13A5"/>
    <w:rsid w:val="003F13D8"/>
    <w:rsid w:val="003F2049"/>
    <w:rsid w:val="003F295F"/>
    <w:rsid w:val="003F450A"/>
    <w:rsid w:val="003F4C94"/>
    <w:rsid w:val="003F5454"/>
    <w:rsid w:val="003F64CC"/>
    <w:rsid w:val="003F659A"/>
    <w:rsid w:val="003F7343"/>
    <w:rsid w:val="003F7575"/>
    <w:rsid w:val="003F7614"/>
    <w:rsid w:val="0040035C"/>
    <w:rsid w:val="00402ED0"/>
    <w:rsid w:val="00403688"/>
    <w:rsid w:val="0040380C"/>
    <w:rsid w:val="00404A64"/>
    <w:rsid w:val="0040582A"/>
    <w:rsid w:val="0040739A"/>
    <w:rsid w:val="00407794"/>
    <w:rsid w:val="00407A04"/>
    <w:rsid w:val="004100DE"/>
    <w:rsid w:val="00410B34"/>
    <w:rsid w:val="0041110B"/>
    <w:rsid w:val="00411492"/>
    <w:rsid w:val="00411A07"/>
    <w:rsid w:val="00412A8C"/>
    <w:rsid w:val="00413F3F"/>
    <w:rsid w:val="004141C4"/>
    <w:rsid w:val="00415ACB"/>
    <w:rsid w:val="00415F1F"/>
    <w:rsid w:val="004162C7"/>
    <w:rsid w:val="00417628"/>
    <w:rsid w:val="0042010A"/>
    <w:rsid w:val="00421208"/>
    <w:rsid w:val="0042137D"/>
    <w:rsid w:val="00421538"/>
    <w:rsid w:val="00422F8B"/>
    <w:rsid w:val="00426885"/>
    <w:rsid w:val="00426A64"/>
    <w:rsid w:val="00427298"/>
    <w:rsid w:val="00427897"/>
    <w:rsid w:val="00427A49"/>
    <w:rsid w:val="004306C4"/>
    <w:rsid w:val="00430F3E"/>
    <w:rsid w:val="0043146D"/>
    <w:rsid w:val="004322A1"/>
    <w:rsid w:val="00432754"/>
    <w:rsid w:val="00432B16"/>
    <w:rsid w:val="00433A3A"/>
    <w:rsid w:val="004345D0"/>
    <w:rsid w:val="0043521D"/>
    <w:rsid w:val="00435834"/>
    <w:rsid w:val="00436AF8"/>
    <w:rsid w:val="00436C6F"/>
    <w:rsid w:val="00437E66"/>
    <w:rsid w:val="00440927"/>
    <w:rsid w:val="0044127D"/>
    <w:rsid w:val="00441AAA"/>
    <w:rsid w:val="00441BDE"/>
    <w:rsid w:val="004452C5"/>
    <w:rsid w:val="00445379"/>
    <w:rsid w:val="00450F43"/>
    <w:rsid w:val="0045211C"/>
    <w:rsid w:val="00453829"/>
    <w:rsid w:val="0045384F"/>
    <w:rsid w:val="0045401D"/>
    <w:rsid w:val="00454924"/>
    <w:rsid w:val="00454E12"/>
    <w:rsid w:val="00455F57"/>
    <w:rsid w:val="00457DC5"/>
    <w:rsid w:val="00460136"/>
    <w:rsid w:val="0046088A"/>
    <w:rsid w:val="00461D1F"/>
    <w:rsid w:val="004629DA"/>
    <w:rsid w:val="00462B2E"/>
    <w:rsid w:val="00465302"/>
    <w:rsid w:val="004658B3"/>
    <w:rsid w:val="00465A02"/>
    <w:rsid w:val="0047057C"/>
    <w:rsid w:val="004707FD"/>
    <w:rsid w:val="00470DF4"/>
    <w:rsid w:val="0047123F"/>
    <w:rsid w:val="00472DAE"/>
    <w:rsid w:val="00473601"/>
    <w:rsid w:val="00473E46"/>
    <w:rsid w:val="004750B0"/>
    <w:rsid w:val="0047510B"/>
    <w:rsid w:val="00476323"/>
    <w:rsid w:val="00482055"/>
    <w:rsid w:val="00482C72"/>
    <w:rsid w:val="00482F1E"/>
    <w:rsid w:val="004839D6"/>
    <w:rsid w:val="0048458F"/>
    <w:rsid w:val="0048473B"/>
    <w:rsid w:val="00485369"/>
    <w:rsid w:val="004874DC"/>
    <w:rsid w:val="00487887"/>
    <w:rsid w:val="00487E95"/>
    <w:rsid w:val="00490FE3"/>
    <w:rsid w:val="0049199E"/>
    <w:rsid w:val="0049217B"/>
    <w:rsid w:val="004925D3"/>
    <w:rsid w:val="004928F5"/>
    <w:rsid w:val="00492F40"/>
    <w:rsid w:val="00492FAC"/>
    <w:rsid w:val="00493488"/>
    <w:rsid w:val="0049438D"/>
    <w:rsid w:val="00496FD2"/>
    <w:rsid w:val="004A04C3"/>
    <w:rsid w:val="004A064D"/>
    <w:rsid w:val="004A15D0"/>
    <w:rsid w:val="004A278A"/>
    <w:rsid w:val="004A3895"/>
    <w:rsid w:val="004A42FC"/>
    <w:rsid w:val="004A5B6A"/>
    <w:rsid w:val="004A721B"/>
    <w:rsid w:val="004A7F61"/>
    <w:rsid w:val="004B1150"/>
    <w:rsid w:val="004B1A15"/>
    <w:rsid w:val="004B2409"/>
    <w:rsid w:val="004B269E"/>
    <w:rsid w:val="004B4252"/>
    <w:rsid w:val="004B5745"/>
    <w:rsid w:val="004B58EF"/>
    <w:rsid w:val="004B5B4E"/>
    <w:rsid w:val="004B65FE"/>
    <w:rsid w:val="004B670B"/>
    <w:rsid w:val="004B701D"/>
    <w:rsid w:val="004C0D07"/>
    <w:rsid w:val="004C0F08"/>
    <w:rsid w:val="004C2194"/>
    <w:rsid w:val="004C2717"/>
    <w:rsid w:val="004C28B7"/>
    <w:rsid w:val="004C39C7"/>
    <w:rsid w:val="004C4642"/>
    <w:rsid w:val="004C6547"/>
    <w:rsid w:val="004C68B4"/>
    <w:rsid w:val="004D1243"/>
    <w:rsid w:val="004D176C"/>
    <w:rsid w:val="004D1F8B"/>
    <w:rsid w:val="004D2EA5"/>
    <w:rsid w:val="004D4491"/>
    <w:rsid w:val="004D579F"/>
    <w:rsid w:val="004D6F26"/>
    <w:rsid w:val="004D702D"/>
    <w:rsid w:val="004D7D50"/>
    <w:rsid w:val="004E09D2"/>
    <w:rsid w:val="004E0C96"/>
    <w:rsid w:val="004E0EFA"/>
    <w:rsid w:val="004E247F"/>
    <w:rsid w:val="004E3333"/>
    <w:rsid w:val="004E33DF"/>
    <w:rsid w:val="004E4D99"/>
    <w:rsid w:val="004E5027"/>
    <w:rsid w:val="004E6C52"/>
    <w:rsid w:val="004F11C6"/>
    <w:rsid w:val="004F20C7"/>
    <w:rsid w:val="004F2124"/>
    <w:rsid w:val="004F3E29"/>
    <w:rsid w:val="004F410D"/>
    <w:rsid w:val="004F4589"/>
    <w:rsid w:val="004F55B7"/>
    <w:rsid w:val="004F59D1"/>
    <w:rsid w:val="004F6F31"/>
    <w:rsid w:val="004F774B"/>
    <w:rsid w:val="00500EE8"/>
    <w:rsid w:val="005016DD"/>
    <w:rsid w:val="00503F1E"/>
    <w:rsid w:val="00504F77"/>
    <w:rsid w:val="00505527"/>
    <w:rsid w:val="00505DE5"/>
    <w:rsid w:val="00506069"/>
    <w:rsid w:val="00511E18"/>
    <w:rsid w:val="00513223"/>
    <w:rsid w:val="005141EC"/>
    <w:rsid w:val="00514DF9"/>
    <w:rsid w:val="00517CA9"/>
    <w:rsid w:val="005202B6"/>
    <w:rsid w:val="00520493"/>
    <w:rsid w:val="00521E01"/>
    <w:rsid w:val="005227EC"/>
    <w:rsid w:val="005231F9"/>
    <w:rsid w:val="00524DDC"/>
    <w:rsid w:val="00525397"/>
    <w:rsid w:val="00525441"/>
    <w:rsid w:val="00525581"/>
    <w:rsid w:val="005256B8"/>
    <w:rsid w:val="00525B0B"/>
    <w:rsid w:val="0052710C"/>
    <w:rsid w:val="00530098"/>
    <w:rsid w:val="00530585"/>
    <w:rsid w:val="00531844"/>
    <w:rsid w:val="0053305B"/>
    <w:rsid w:val="0053308D"/>
    <w:rsid w:val="00534301"/>
    <w:rsid w:val="005347B0"/>
    <w:rsid w:val="005353DE"/>
    <w:rsid w:val="00535C97"/>
    <w:rsid w:val="00535D4C"/>
    <w:rsid w:val="0054043B"/>
    <w:rsid w:val="00541AE3"/>
    <w:rsid w:val="00542231"/>
    <w:rsid w:val="00543065"/>
    <w:rsid w:val="00543A85"/>
    <w:rsid w:val="0054427B"/>
    <w:rsid w:val="00544AC8"/>
    <w:rsid w:val="005460BB"/>
    <w:rsid w:val="00547658"/>
    <w:rsid w:val="00551702"/>
    <w:rsid w:val="00551BF7"/>
    <w:rsid w:val="005524B9"/>
    <w:rsid w:val="00552BA4"/>
    <w:rsid w:val="00552BD2"/>
    <w:rsid w:val="005537D3"/>
    <w:rsid w:val="005611D1"/>
    <w:rsid w:val="005613AE"/>
    <w:rsid w:val="00561DE0"/>
    <w:rsid w:val="00563943"/>
    <w:rsid w:val="00563B80"/>
    <w:rsid w:val="00563DD5"/>
    <w:rsid w:val="005645D8"/>
    <w:rsid w:val="00565809"/>
    <w:rsid w:val="005658F8"/>
    <w:rsid w:val="005665E9"/>
    <w:rsid w:val="00566EA1"/>
    <w:rsid w:val="00567175"/>
    <w:rsid w:val="00567C53"/>
    <w:rsid w:val="00570390"/>
    <w:rsid w:val="005715C8"/>
    <w:rsid w:val="00572252"/>
    <w:rsid w:val="005749CD"/>
    <w:rsid w:val="00574C12"/>
    <w:rsid w:val="00574FB3"/>
    <w:rsid w:val="00575651"/>
    <w:rsid w:val="005757AF"/>
    <w:rsid w:val="005757C4"/>
    <w:rsid w:val="00576135"/>
    <w:rsid w:val="0057623C"/>
    <w:rsid w:val="00576D84"/>
    <w:rsid w:val="0057785A"/>
    <w:rsid w:val="00580DC7"/>
    <w:rsid w:val="00581678"/>
    <w:rsid w:val="00582424"/>
    <w:rsid w:val="0058272E"/>
    <w:rsid w:val="00582798"/>
    <w:rsid w:val="00582E6D"/>
    <w:rsid w:val="0058318A"/>
    <w:rsid w:val="005831E9"/>
    <w:rsid w:val="005837C4"/>
    <w:rsid w:val="00583BDB"/>
    <w:rsid w:val="00583DD9"/>
    <w:rsid w:val="005843FA"/>
    <w:rsid w:val="00584A99"/>
    <w:rsid w:val="00585255"/>
    <w:rsid w:val="00585719"/>
    <w:rsid w:val="00585D17"/>
    <w:rsid w:val="00586063"/>
    <w:rsid w:val="005874C0"/>
    <w:rsid w:val="00587FFD"/>
    <w:rsid w:val="005908C4"/>
    <w:rsid w:val="00590F80"/>
    <w:rsid w:val="00591B8A"/>
    <w:rsid w:val="005929AF"/>
    <w:rsid w:val="00592D9D"/>
    <w:rsid w:val="00593229"/>
    <w:rsid w:val="005943AE"/>
    <w:rsid w:val="0059486D"/>
    <w:rsid w:val="00594ABC"/>
    <w:rsid w:val="00594EFA"/>
    <w:rsid w:val="005955DE"/>
    <w:rsid w:val="005961F2"/>
    <w:rsid w:val="005A0291"/>
    <w:rsid w:val="005A16CE"/>
    <w:rsid w:val="005A28C3"/>
    <w:rsid w:val="005A4B85"/>
    <w:rsid w:val="005A51CD"/>
    <w:rsid w:val="005A57BC"/>
    <w:rsid w:val="005A580F"/>
    <w:rsid w:val="005A5BBD"/>
    <w:rsid w:val="005A6989"/>
    <w:rsid w:val="005B05B5"/>
    <w:rsid w:val="005B075B"/>
    <w:rsid w:val="005B1370"/>
    <w:rsid w:val="005B1377"/>
    <w:rsid w:val="005B1913"/>
    <w:rsid w:val="005B330B"/>
    <w:rsid w:val="005B53A7"/>
    <w:rsid w:val="005B6580"/>
    <w:rsid w:val="005B69E4"/>
    <w:rsid w:val="005B7892"/>
    <w:rsid w:val="005C12B5"/>
    <w:rsid w:val="005C3BFA"/>
    <w:rsid w:val="005C3E84"/>
    <w:rsid w:val="005C5E0A"/>
    <w:rsid w:val="005C68AA"/>
    <w:rsid w:val="005C6923"/>
    <w:rsid w:val="005C69E5"/>
    <w:rsid w:val="005D196C"/>
    <w:rsid w:val="005D20E9"/>
    <w:rsid w:val="005D2F68"/>
    <w:rsid w:val="005D33D2"/>
    <w:rsid w:val="005D3833"/>
    <w:rsid w:val="005D5A22"/>
    <w:rsid w:val="005D6317"/>
    <w:rsid w:val="005D67FC"/>
    <w:rsid w:val="005D7A4B"/>
    <w:rsid w:val="005E039F"/>
    <w:rsid w:val="005E0430"/>
    <w:rsid w:val="005E1B1C"/>
    <w:rsid w:val="005E1FF0"/>
    <w:rsid w:val="005E20D0"/>
    <w:rsid w:val="005E2A62"/>
    <w:rsid w:val="005E5943"/>
    <w:rsid w:val="005E5CEA"/>
    <w:rsid w:val="005E6327"/>
    <w:rsid w:val="005E6EDF"/>
    <w:rsid w:val="005E704C"/>
    <w:rsid w:val="005F1522"/>
    <w:rsid w:val="005F1829"/>
    <w:rsid w:val="005F2152"/>
    <w:rsid w:val="005F2E3E"/>
    <w:rsid w:val="005F320C"/>
    <w:rsid w:val="005F4E37"/>
    <w:rsid w:val="0060106E"/>
    <w:rsid w:val="006036A6"/>
    <w:rsid w:val="0060375E"/>
    <w:rsid w:val="00604556"/>
    <w:rsid w:val="00604BC4"/>
    <w:rsid w:val="00606447"/>
    <w:rsid w:val="00606CC6"/>
    <w:rsid w:val="00607B61"/>
    <w:rsid w:val="00610D99"/>
    <w:rsid w:val="006125AF"/>
    <w:rsid w:val="00614488"/>
    <w:rsid w:val="00614A53"/>
    <w:rsid w:val="00614ABA"/>
    <w:rsid w:val="00615DB3"/>
    <w:rsid w:val="006171D0"/>
    <w:rsid w:val="006208F7"/>
    <w:rsid w:val="00620A0B"/>
    <w:rsid w:val="006215F9"/>
    <w:rsid w:val="00622984"/>
    <w:rsid w:val="00623E72"/>
    <w:rsid w:val="0062447D"/>
    <w:rsid w:val="00624B7E"/>
    <w:rsid w:val="0062523F"/>
    <w:rsid w:val="00625DCE"/>
    <w:rsid w:val="00626760"/>
    <w:rsid w:val="0062713C"/>
    <w:rsid w:val="00627E5B"/>
    <w:rsid w:val="00631AED"/>
    <w:rsid w:val="00632C6D"/>
    <w:rsid w:val="00635CE1"/>
    <w:rsid w:val="00635DB9"/>
    <w:rsid w:val="00635E8B"/>
    <w:rsid w:val="00636076"/>
    <w:rsid w:val="0063695C"/>
    <w:rsid w:val="006378E3"/>
    <w:rsid w:val="0064008E"/>
    <w:rsid w:val="006421C4"/>
    <w:rsid w:val="00642584"/>
    <w:rsid w:val="006436C7"/>
    <w:rsid w:val="00643AB2"/>
    <w:rsid w:val="00644642"/>
    <w:rsid w:val="006450D4"/>
    <w:rsid w:val="0064715D"/>
    <w:rsid w:val="00647718"/>
    <w:rsid w:val="00647950"/>
    <w:rsid w:val="00647AC6"/>
    <w:rsid w:val="00650338"/>
    <w:rsid w:val="00650E23"/>
    <w:rsid w:val="00652EFC"/>
    <w:rsid w:val="00652FDD"/>
    <w:rsid w:val="006540C3"/>
    <w:rsid w:val="006550C1"/>
    <w:rsid w:val="006550E8"/>
    <w:rsid w:val="00655500"/>
    <w:rsid w:val="00655DB6"/>
    <w:rsid w:val="006565BA"/>
    <w:rsid w:val="00656E4F"/>
    <w:rsid w:val="0066017A"/>
    <w:rsid w:val="00661033"/>
    <w:rsid w:val="006622FE"/>
    <w:rsid w:val="00663F8E"/>
    <w:rsid w:val="006645E0"/>
    <w:rsid w:val="0066737B"/>
    <w:rsid w:val="00667C3F"/>
    <w:rsid w:val="0067014C"/>
    <w:rsid w:val="00671F47"/>
    <w:rsid w:val="00672A6C"/>
    <w:rsid w:val="006730E7"/>
    <w:rsid w:val="00673366"/>
    <w:rsid w:val="00673477"/>
    <w:rsid w:val="006746F0"/>
    <w:rsid w:val="006756DE"/>
    <w:rsid w:val="00675AAB"/>
    <w:rsid w:val="006766BB"/>
    <w:rsid w:val="006768C2"/>
    <w:rsid w:val="00677398"/>
    <w:rsid w:val="00680033"/>
    <w:rsid w:val="006800A8"/>
    <w:rsid w:val="0068191D"/>
    <w:rsid w:val="006847C5"/>
    <w:rsid w:val="006851F5"/>
    <w:rsid w:val="006852AE"/>
    <w:rsid w:val="006859DD"/>
    <w:rsid w:val="006861DD"/>
    <w:rsid w:val="00686433"/>
    <w:rsid w:val="00687AE3"/>
    <w:rsid w:val="006904AC"/>
    <w:rsid w:val="006909F2"/>
    <w:rsid w:val="006930B8"/>
    <w:rsid w:val="006939CE"/>
    <w:rsid w:val="00694177"/>
    <w:rsid w:val="0069458D"/>
    <w:rsid w:val="00695117"/>
    <w:rsid w:val="00696443"/>
    <w:rsid w:val="0069696F"/>
    <w:rsid w:val="006A090A"/>
    <w:rsid w:val="006A2665"/>
    <w:rsid w:val="006A2E57"/>
    <w:rsid w:val="006A302A"/>
    <w:rsid w:val="006A3875"/>
    <w:rsid w:val="006A39DC"/>
    <w:rsid w:val="006A3CCE"/>
    <w:rsid w:val="006A4B3E"/>
    <w:rsid w:val="006A538C"/>
    <w:rsid w:val="006B20A3"/>
    <w:rsid w:val="006B2740"/>
    <w:rsid w:val="006B37E3"/>
    <w:rsid w:val="006B3A7D"/>
    <w:rsid w:val="006B3B53"/>
    <w:rsid w:val="006B4B68"/>
    <w:rsid w:val="006B4E41"/>
    <w:rsid w:val="006B6121"/>
    <w:rsid w:val="006C0C48"/>
    <w:rsid w:val="006C0D85"/>
    <w:rsid w:val="006C1692"/>
    <w:rsid w:val="006C1734"/>
    <w:rsid w:val="006C4B7D"/>
    <w:rsid w:val="006D042B"/>
    <w:rsid w:val="006D04D5"/>
    <w:rsid w:val="006D20CA"/>
    <w:rsid w:val="006D246D"/>
    <w:rsid w:val="006D2A2D"/>
    <w:rsid w:val="006D3AA8"/>
    <w:rsid w:val="006D4FB4"/>
    <w:rsid w:val="006D5ACD"/>
    <w:rsid w:val="006D5ED6"/>
    <w:rsid w:val="006D653D"/>
    <w:rsid w:val="006D6A3E"/>
    <w:rsid w:val="006D72E7"/>
    <w:rsid w:val="006E051F"/>
    <w:rsid w:val="006E30D8"/>
    <w:rsid w:val="006E3328"/>
    <w:rsid w:val="006E34AC"/>
    <w:rsid w:val="006E3FE6"/>
    <w:rsid w:val="006E4397"/>
    <w:rsid w:val="006E6149"/>
    <w:rsid w:val="006E62DB"/>
    <w:rsid w:val="006E68C5"/>
    <w:rsid w:val="006E76F5"/>
    <w:rsid w:val="006E7CD4"/>
    <w:rsid w:val="006F099E"/>
    <w:rsid w:val="006F11CA"/>
    <w:rsid w:val="006F11E5"/>
    <w:rsid w:val="006F1D70"/>
    <w:rsid w:val="006F2D38"/>
    <w:rsid w:val="006F381F"/>
    <w:rsid w:val="006F3916"/>
    <w:rsid w:val="006F4107"/>
    <w:rsid w:val="006F531C"/>
    <w:rsid w:val="006F5DC4"/>
    <w:rsid w:val="006F5EDC"/>
    <w:rsid w:val="00700190"/>
    <w:rsid w:val="0070039F"/>
    <w:rsid w:val="00700A5B"/>
    <w:rsid w:val="00701F7D"/>
    <w:rsid w:val="00704203"/>
    <w:rsid w:val="00704685"/>
    <w:rsid w:val="00705168"/>
    <w:rsid w:val="007055C3"/>
    <w:rsid w:val="00705D82"/>
    <w:rsid w:val="00706E05"/>
    <w:rsid w:val="007074BB"/>
    <w:rsid w:val="00710BF4"/>
    <w:rsid w:val="00712815"/>
    <w:rsid w:val="0071443A"/>
    <w:rsid w:val="007149EF"/>
    <w:rsid w:val="00714DD8"/>
    <w:rsid w:val="00716580"/>
    <w:rsid w:val="0071715E"/>
    <w:rsid w:val="00717DF5"/>
    <w:rsid w:val="007216FE"/>
    <w:rsid w:val="00721B72"/>
    <w:rsid w:val="00723424"/>
    <w:rsid w:val="007235D5"/>
    <w:rsid w:val="00723864"/>
    <w:rsid w:val="007243D3"/>
    <w:rsid w:val="00724CE7"/>
    <w:rsid w:val="00725C07"/>
    <w:rsid w:val="00726247"/>
    <w:rsid w:val="007274F4"/>
    <w:rsid w:val="0072795D"/>
    <w:rsid w:val="00730720"/>
    <w:rsid w:val="007308FA"/>
    <w:rsid w:val="00731082"/>
    <w:rsid w:val="00731CF0"/>
    <w:rsid w:val="00733832"/>
    <w:rsid w:val="00734533"/>
    <w:rsid w:val="00734D47"/>
    <w:rsid w:val="007351C2"/>
    <w:rsid w:val="00735D00"/>
    <w:rsid w:val="0074091B"/>
    <w:rsid w:val="00740F15"/>
    <w:rsid w:val="00741D05"/>
    <w:rsid w:val="00742220"/>
    <w:rsid w:val="007446B1"/>
    <w:rsid w:val="007459AE"/>
    <w:rsid w:val="00745BD4"/>
    <w:rsid w:val="00745C44"/>
    <w:rsid w:val="0074659E"/>
    <w:rsid w:val="0074695C"/>
    <w:rsid w:val="00751F76"/>
    <w:rsid w:val="00752337"/>
    <w:rsid w:val="00752430"/>
    <w:rsid w:val="00754D70"/>
    <w:rsid w:val="007571EF"/>
    <w:rsid w:val="00757476"/>
    <w:rsid w:val="0075751B"/>
    <w:rsid w:val="00757C45"/>
    <w:rsid w:val="007606A5"/>
    <w:rsid w:val="0076100E"/>
    <w:rsid w:val="00761234"/>
    <w:rsid w:val="00761C7A"/>
    <w:rsid w:val="00762870"/>
    <w:rsid w:val="00764133"/>
    <w:rsid w:val="007644B2"/>
    <w:rsid w:val="00765B38"/>
    <w:rsid w:val="00765D84"/>
    <w:rsid w:val="00766648"/>
    <w:rsid w:val="007673E7"/>
    <w:rsid w:val="00767BC1"/>
    <w:rsid w:val="00767BD8"/>
    <w:rsid w:val="00770073"/>
    <w:rsid w:val="00770474"/>
    <w:rsid w:val="0077095D"/>
    <w:rsid w:val="007709DB"/>
    <w:rsid w:val="00771C13"/>
    <w:rsid w:val="00771CCA"/>
    <w:rsid w:val="00771CE3"/>
    <w:rsid w:val="00772E2B"/>
    <w:rsid w:val="0077402D"/>
    <w:rsid w:val="007743DE"/>
    <w:rsid w:val="00774BD2"/>
    <w:rsid w:val="00776BE5"/>
    <w:rsid w:val="00777CB8"/>
    <w:rsid w:val="00781391"/>
    <w:rsid w:val="00782421"/>
    <w:rsid w:val="00782832"/>
    <w:rsid w:val="007862BF"/>
    <w:rsid w:val="00786313"/>
    <w:rsid w:val="007863CD"/>
    <w:rsid w:val="00786C2A"/>
    <w:rsid w:val="007871CE"/>
    <w:rsid w:val="007923D3"/>
    <w:rsid w:val="007924CC"/>
    <w:rsid w:val="00792D82"/>
    <w:rsid w:val="00795663"/>
    <w:rsid w:val="007959D6"/>
    <w:rsid w:val="00795DE8"/>
    <w:rsid w:val="007961A4"/>
    <w:rsid w:val="00796D47"/>
    <w:rsid w:val="007A01D0"/>
    <w:rsid w:val="007A0E22"/>
    <w:rsid w:val="007A3278"/>
    <w:rsid w:val="007A4E3E"/>
    <w:rsid w:val="007A5458"/>
    <w:rsid w:val="007A55A9"/>
    <w:rsid w:val="007A6721"/>
    <w:rsid w:val="007A7564"/>
    <w:rsid w:val="007A78EF"/>
    <w:rsid w:val="007B0294"/>
    <w:rsid w:val="007B0641"/>
    <w:rsid w:val="007B180F"/>
    <w:rsid w:val="007B27DD"/>
    <w:rsid w:val="007B40A8"/>
    <w:rsid w:val="007B4254"/>
    <w:rsid w:val="007B51CA"/>
    <w:rsid w:val="007B5801"/>
    <w:rsid w:val="007B5FAF"/>
    <w:rsid w:val="007B600A"/>
    <w:rsid w:val="007B6E49"/>
    <w:rsid w:val="007B6E68"/>
    <w:rsid w:val="007C0190"/>
    <w:rsid w:val="007C0303"/>
    <w:rsid w:val="007C0A8E"/>
    <w:rsid w:val="007C1006"/>
    <w:rsid w:val="007C1012"/>
    <w:rsid w:val="007C3C28"/>
    <w:rsid w:val="007C49DE"/>
    <w:rsid w:val="007C5F9E"/>
    <w:rsid w:val="007C60BE"/>
    <w:rsid w:val="007C6A56"/>
    <w:rsid w:val="007C6A94"/>
    <w:rsid w:val="007D0C96"/>
    <w:rsid w:val="007D14E3"/>
    <w:rsid w:val="007D14F0"/>
    <w:rsid w:val="007D1FAC"/>
    <w:rsid w:val="007D31B2"/>
    <w:rsid w:val="007D4272"/>
    <w:rsid w:val="007D4741"/>
    <w:rsid w:val="007D54E7"/>
    <w:rsid w:val="007D55E0"/>
    <w:rsid w:val="007D7057"/>
    <w:rsid w:val="007D7888"/>
    <w:rsid w:val="007E0111"/>
    <w:rsid w:val="007E04E8"/>
    <w:rsid w:val="007E0D3F"/>
    <w:rsid w:val="007E150E"/>
    <w:rsid w:val="007E1F14"/>
    <w:rsid w:val="007E284D"/>
    <w:rsid w:val="007E2EBA"/>
    <w:rsid w:val="007E33F0"/>
    <w:rsid w:val="007E386F"/>
    <w:rsid w:val="007E38B6"/>
    <w:rsid w:val="007E6377"/>
    <w:rsid w:val="007E7A42"/>
    <w:rsid w:val="007F0638"/>
    <w:rsid w:val="007F1696"/>
    <w:rsid w:val="007F1B76"/>
    <w:rsid w:val="007F402A"/>
    <w:rsid w:val="007F4205"/>
    <w:rsid w:val="007F4551"/>
    <w:rsid w:val="007F5CAA"/>
    <w:rsid w:val="007F682A"/>
    <w:rsid w:val="00800F88"/>
    <w:rsid w:val="0080227F"/>
    <w:rsid w:val="00802A1E"/>
    <w:rsid w:val="00802D49"/>
    <w:rsid w:val="00804A35"/>
    <w:rsid w:val="00804F1E"/>
    <w:rsid w:val="008057B0"/>
    <w:rsid w:val="00810013"/>
    <w:rsid w:val="00811118"/>
    <w:rsid w:val="008121F7"/>
    <w:rsid w:val="00812A1D"/>
    <w:rsid w:val="00812FDD"/>
    <w:rsid w:val="008136BE"/>
    <w:rsid w:val="00813B69"/>
    <w:rsid w:val="0081483C"/>
    <w:rsid w:val="008175AF"/>
    <w:rsid w:val="0081795B"/>
    <w:rsid w:val="00817EA3"/>
    <w:rsid w:val="00820DFC"/>
    <w:rsid w:val="008227D0"/>
    <w:rsid w:val="0082315C"/>
    <w:rsid w:val="00823BB9"/>
    <w:rsid w:val="008240DC"/>
    <w:rsid w:val="00824ABB"/>
    <w:rsid w:val="008265A8"/>
    <w:rsid w:val="00827222"/>
    <w:rsid w:val="008274D6"/>
    <w:rsid w:val="0082750B"/>
    <w:rsid w:val="00827EA7"/>
    <w:rsid w:val="00827FEE"/>
    <w:rsid w:val="008302AC"/>
    <w:rsid w:val="008308F6"/>
    <w:rsid w:val="0083133F"/>
    <w:rsid w:val="00832843"/>
    <w:rsid w:val="00833ED5"/>
    <w:rsid w:val="00834C98"/>
    <w:rsid w:val="00835137"/>
    <w:rsid w:val="008353C5"/>
    <w:rsid w:val="0083616A"/>
    <w:rsid w:val="00837E44"/>
    <w:rsid w:val="00840516"/>
    <w:rsid w:val="00841167"/>
    <w:rsid w:val="0084139D"/>
    <w:rsid w:val="008421B1"/>
    <w:rsid w:val="00843614"/>
    <w:rsid w:val="00845ABC"/>
    <w:rsid w:val="0085134D"/>
    <w:rsid w:val="00853610"/>
    <w:rsid w:val="00853853"/>
    <w:rsid w:val="008546AB"/>
    <w:rsid w:val="00856C3C"/>
    <w:rsid w:val="0086021F"/>
    <w:rsid w:val="00861DA0"/>
    <w:rsid w:val="00862D4F"/>
    <w:rsid w:val="008653C5"/>
    <w:rsid w:val="00865F54"/>
    <w:rsid w:val="0086677C"/>
    <w:rsid w:val="008667C7"/>
    <w:rsid w:val="00866BF3"/>
    <w:rsid w:val="00867039"/>
    <w:rsid w:val="00870035"/>
    <w:rsid w:val="0087155C"/>
    <w:rsid w:val="00871750"/>
    <w:rsid w:val="008719C6"/>
    <w:rsid w:val="00871FA9"/>
    <w:rsid w:val="00872FC7"/>
    <w:rsid w:val="00875B82"/>
    <w:rsid w:val="00875C31"/>
    <w:rsid w:val="0087663B"/>
    <w:rsid w:val="0088043B"/>
    <w:rsid w:val="00880C2C"/>
    <w:rsid w:val="00881938"/>
    <w:rsid w:val="00883134"/>
    <w:rsid w:val="00884E4E"/>
    <w:rsid w:val="008859CD"/>
    <w:rsid w:val="00891A6E"/>
    <w:rsid w:val="00892ACD"/>
    <w:rsid w:val="00893AEB"/>
    <w:rsid w:val="00894C1D"/>
    <w:rsid w:val="008954A5"/>
    <w:rsid w:val="0089571B"/>
    <w:rsid w:val="008957C2"/>
    <w:rsid w:val="0089595A"/>
    <w:rsid w:val="008967B3"/>
    <w:rsid w:val="008978BC"/>
    <w:rsid w:val="00897E55"/>
    <w:rsid w:val="00897F13"/>
    <w:rsid w:val="008A047A"/>
    <w:rsid w:val="008A0DA8"/>
    <w:rsid w:val="008A4145"/>
    <w:rsid w:val="008A4BE8"/>
    <w:rsid w:val="008A6CE7"/>
    <w:rsid w:val="008A6EB9"/>
    <w:rsid w:val="008B1326"/>
    <w:rsid w:val="008B1691"/>
    <w:rsid w:val="008B1D9F"/>
    <w:rsid w:val="008B5035"/>
    <w:rsid w:val="008B5B76"/>
    <w:rsid w:val="008B655E"/>
    <w:rsid w:val="008B6E23"/>
    <w:rsid w:val="008B7520"/>
    <w:rsid w:val="008B7926"/>
    <w:rsid w:val="008B7FA4"/>
    <w:rsid w:val="008C0F45"/>
    <w:rsid w:val="008C154A"/>
    <w:rsid w:val="008C2E18"/>
    <w:rsid w:val="008C5610"/>
    <w:rsid w:val="008C568D"/>
    <w:rsid w:val="008C7BAF"/>
    <w:rsid w:val="008C7D47"/>
    <w:rsid w:val="008D168E"/>
    <w:rsid w:val="008D3289"/>
    <w:rsid w:val="008D543D"/>
    <w:rsid w:val="008D5EC3"/>
    <w:rsid w:val="008D7A16"/>
    <w:rsid w:val="008E077F"/>
    <w:rsid w:val="008E1815"/>
    <w:rsid w:val="008E21E0"/>
    <w:rsid w:val="008E36D7"/>
    <w:rsid w:val="008E4B72"/>
    <w:rsid w:val="008E58F2"/>
    <w:rsid w:val="008E5D72"/>
    <w:rsid w:val="008E621C"/>
    <w:rsid w:val="008E62EF"/>
    <w:rsid w:val="008E7769"/>
    <w:rsid w:val="008F13FB"/>
    <w:rsid w:val="008F181F"/>
    <w:rsid w:val="008F2CBA"/>
    <w:rsid w:val="008F3A01"/>
    <w:rsid w:val="008F449E"/>
    <w:rsid w:val="008F6039"/>
    <w:rsid w:val="008F6605"/>
    <w:rsid w:val="009002CE"/>
    <w:rsid w:val="0090068C"/>
    <w:rsid w:val="00902DE2"/>
    <w:rsid w:val="009030D2"/>
    <w:rsid w:val="0090379A"/>
    <w:rsid w:val="00903A7A"/>
    <w:rsid w:val="00905A51"/>
    <w:rsid w:val="009069E3"/>
    <w:rsid w:val="00906CC0"/>
    <w:rsid w:val="00906EFF"/>
    <w:rsid w:val="009109F3"/>
    <w:rsid w:val="00910C9A"/>
    <w:rsid w:val="00914E0E"/>
    <w:rsid w:val="009157CE"/>
    <w:rsid w:val="00916387"/>
    <w:rsid w:val="0091752C"/>
    <w:rsid w:val="00917E29"/>
    <w:rsid w:val="00920DE9"/>
    <w:rsid w:val="00920F95"/>
    <w:rsid w:val="00921052"/>
    <w:rsid w:val="0092209B"/>
    <w:rsid w:val="0092392C"/>
    <w:rsid w:val="00923EC9"/>
    <w:rsid w:val="00925989"/>
    <w:rsid w:val="00925B71"/>
    <w:rsid w:val="009267FB"/>
    <w:rsid w:val="009277EE"/>
    <w:rsid w:val="00927955"/>
    <w:rsid w:val="0093126F"/>
    <w:rsid w:val="009313DF"/>
    <w:rsid w:val="00931699"/>
    <w:rsid w:val="00931C4E"/>
    <w:rsid w:val="00931CAA"/>
    <w:rsid w:val="00932F12"/>
    <w:rsid w:val="00932FC5"/>
    <w:rsid w:val="00933619"/>
    <w:rsid w:val="00933BFA"/>
    <w:rsid w:val="00933E92"/>
    <w:rsid w:val="0093632E"/>
    <w:rsid w:val="009370E9"/>
    <w:rsid w:val="009400AD"/>
    <w:rsid w:val="0094193D"/>
    <w:rsid w:val="009425B9"/>
    <w:rsid w:val="00943BA1"/>
    <w:rsid w:val="0094490B"/>
    <w:rsid w:val="0094494E"/>
    <w:rsid w:val="00944B81"/>
    <w:rsid w:val="00944BFB"/>
    <w:rsid w:val="00945544"/>
    <w:rsid w:val="00945765"/>
    <w:rsid w:val="0094684C"/>
    <w:rsid w:val="00946FE8"/>
    <w:rsid w:val="00947440"/>
    <w:rsid w:val="009477AB"/>
    <w:rsid w:val="00947A8D"/>
    <w:rsid w:val="00953920"/>
    <w:rsid w:val="00954215"/>
    <w:rsid w:val="00955039"/>
    <w:rsid w:val="00956470"/>
    <w:rsid w:val="009568C2"/>
    <w:rsid w:val="0095692A"/>
    <w:rsid w:val="00961556"/>
    <w:rsid w:val="00961593"/>
    <w:rsid w:val="00961D28"/>
    <w:rsid w:val="00962CC6"/>
    <w:rsid w:val="0096310E"/>
    <w:rsid w:val="0096338A"/>
    <w:rsid w:val="00967B45"/>
    <w:rsid w:val="00971284"/>
    <w:rsid w:val="00971C28"/>
    <w:rsid w:val="009722F6"/>
    <w:rsid w:val="00972368"/>
    <w:rsid w:val="009728D6"/>
    <w:rsid w:val="00972C0B"/>
    <w:rsid w:val="009730CE"/>
    <w:rsid w:val="00974204"/>
    <w:rsid w:val="00974CEC"/>
    <w:rsid w:val="009766C8"/>
    <w:rsid w:val="00977AC2"/>
    <w:rsid w:val="00977DDD"/>
    <w:rsid w:val="00980087"/>
    <w:rsid w:val="00981183"/>
    <w:rsid w:val="009812A5"/>
    <w:rsid w:val="00982729"/>
    <w:rsid w:val="0098368A"/>
    <w:rsid w:val="00983F7B"/>
    <w:rsid w:val="0098644D"/>
    <w:rsid w:val="009866C4"/>
    <w:rsid w:val="009869F2"/>
    <w:rsid w:val="00987910"/>
    <w:rsid w:val="00987AA8"/>
    <w:rsid w:val="00990F39"/>
    <w:rsid w:val="00992BFA"/>
    <w:rsid w:val="00993047"/>
    <w:rsid w:val="00995477"/>
    <w:rsid w:val="00995A51"/>
    <w:rsid w:val="00996382"/>
    <w:rsid w:val="009970B7"/>
    <w:rsid w:val="00997136"/>
    <w:rsid w:val="00997334"/>
    <w:rsid w:val="009974AA"/>
    <w:rsid w:val="009A092A"/>
    <w:rsid w:val="009A0A79"/>
    <w:rsid w:val="009A44E4"/>
    <w:rsid w:val="009A49F2"/>
    <w:rsid w:val="009A4F28"/>
    <w:rsid w:val="009B2220"/>
    <w:rsid w:val="009B38B7"/>
    <w:rsid w:val="009B4F25"/>
    <w:rsid w:val="009B63FC"/>
    <w:rsid w:val="009B70C3"/>
    <w:rsid w:val="009B77CE"/>
    <w:rsid w:val="009B78AC"/>
    <w:rsid w:val="009C08B9"/>
    <w:rsid w:val="009C1076"/>
    <w:rsid w:val="009C2020"/>
    <w:rsid w:val="009C269C"/>
    <w:rsid w:val="009C2839"/>
    <w:rsid w:val="009C2AC8"/>
    <w:rsid w:val="009C4536"/>
    <w:rsid w:val="009C5DA6"/>
    <w:rsid w:val="009C5EFE"/>
    <w:rsid w:val="009C771D"/>
    <w:rsid w:val="009C77A9"/>
    <w:rsid w:val="009D03EC"/>
    <w:rsid w:val="009D07F1"/>
    <w:rsid w:val="009D21BB"/>
    <w:rsid w:val="009D2498"/>
    <w:rsid w:val="009D2850"/>
    <w:rsid w:val="009D4BA3"/>
    <w:rsid w:val="009D5C1B"/>
    <w:rsid w:val="009D67EA"/>
    <w:rsid w:val="009E01FC"/>
    <w:rsid w:val="009E04DF"/>
    <w:rsid w:val="009E0796"/>
    <w:rsid w:val="009E1C85"/>
    <w:rsid w:val="009E20E7"/>
    <w:rsid w:val="009E2125"/>
    <w:rsid w:val="009E438B"/>
    <w:rsid w:val="009E45E0"/>
    <w:rsid w:val="009E5598"/>
    <w:rsid w:val="009E6434"/>
    <w:rsid w:val="009E6AF9"/>
    <w:rsid w:val="009E6DF3"/>
    <w:rsid w:val="009F006D"/>
    <w:rsid w:val="009F0509"/>
    <w:rsid w:val="009F0B15"/>
    <w:rsid w:val="009F2C8E"/>
    <w:rsid w:val="009F5375"/>
    <w:rsid w:val="009F68A1"/>
    <w:rsid w:val="009F68E4"/>
    <w:rsid w:val="00A00172"/>
    <w:rsid w:val="00A0104F"/>
    <w:rsid w:val="00A015BC"/>
    <w:rsid w:val="00A01B4F"/>
    <w:rsid w:val="00A026FE"/>
    <w:rsid w:val="00A02C37"/>
    <w:rsid w:val="00A02EF3"/>
    <w:rsid w:val="00A038E7"/>
    <w:rsid w:val="00A03E08"/>
    <w:rsid w:val="00A042FB"/>
    <w:rsid w:val="00A046F2"/>
    <w:rsid w:val="00A04FC9"/>
    <w:rsid w:val="00A05536"/>
    <w:rsid w:val="00A055B4"/>
    <w:rsid w:val="00A06836"/>
    <w:rsid w:val="00A071DD"/>
    <w:rsid w:val="00A10E4B"/>
    <w:rsid w:val="00A15103"/>
    <w:rsid w:val="00A1533F"/>
    <w:rsid w:val="00A158F8"/>
    <w:rsid w:val="00A15B0D"/>
    <w:rsid w:val="00A15EA7"/>
    <w:rsid w:val="00A20A86"/>
    <w:rsid w:val="00A21F15"/>
    <w:rsid w:val="00A21FA6"/>
    <w:rsid w:val="00A23205"/>
    <w:rsid w:val="00A23820"/>
    <w:rsid w:val="00A246A6"/>
    <w:rsid w:val="00A250B5"/>
    <w:rsid w:val="00A25729"/>
    <w:rsid w:val="00A26FD2"/>
    <w:rsid w:val="00A272CD"/>
    <w:rsid w:val="00A31526"/>
    <w:rsid w:val="00A323FB"/>
    <w:rsid w:val="00A32EE0"/>
    <w:rsid w:val="00A330F7"/>
    <w:rsid w:val="00A334FF"/>
    <w:rsid w:val="00A33DCF"/>
    <w:rsid w:val="00A3519F"/>
    <w:rsid w:val="00A35BAE"/>
    <w:rsid w:val="00A3689C"/>
    <w:rsid w:val="00A3719A"/>
    <w:rsid w:val="00A376EE"/>
    <w:rsid w:val="00A37A7E"/>
    <w:rsid w:val="00A417E1"/>
    <w:rsid w:val="00A43601"/>
    <w:rsid w:val="00A45997"/>
    <w:rsid w:val="00A45F44"/>
    <w:rsid w:val="00A46B05"/>
    <w:rsid w:val="00A4723E"/>
    <w:rsid w:val="00A5077F"/>
    <w:rsid w:val="00A5134F"/>
    <w:rsid w:val="00A54191"/>
    <w:rsid w:val="00A545FA"/>
    <w:rsid w:val="00A54DED"/>
    <w:rsid w:val="00A54F1F"/>
    <w:rsid w:val="00A552A1"/>
    <w:rsid w:val="00A554AB"/>
    <w:rsid w:val="00A556FB"/>
    <w:rsid w:val="00A55881"/>
    <w:rsid w:val="00A5631E"/>
    <w:rsid w:val="00A56D11"/>
    <w:rsid w:val="00A5701D"/>
    <w:rsid w:val="00A57B23"/>
    <w:rsid w:val="00A6198B"/>
    <w:rsid w:val="00A61F3A"/>
    <w:rsid w:val="00A635E9"/>
    <w:rsid w:val="00A63C35"/>
    <w:rsid w:val="00A65B1F"/>
    <w:rsid w:val="00A665CB"/>
    <w:rsid w:val="00A70A4C"/>
    <w:rsid w:val="00A70ADF"/>
    <w:rsid w:val="00A70C88"/>
    <w:rsid w:val="00A716F6"/>
    <w:rsid w:val="00A7187C"/>
    <w:rsid w:val="00A724BD"/>
    <w:rsid w:val="00A76490"/>
    <w:rsid w:val="00A77388"/>
    <w:rsid w:val="00A77546"/>
    <w:rsid w:val="00A775B6"/>
    <w:rsid w:val="00A77763"/>
    <w:rsid w:val="00A77AEF"/>
    <w:rsid w:val="00A8018C"/>
    <w:rsid w:val="00A81F25"/>
    <w:rsid w:val="00A84755"/>
    <w:rsid w:val="00A863DA"/>
    <w:rsid w:val="00A87866"/>
    <w:rsid w:val="00A87C55"/>
    <w:rsid w:val="00A87E97"/>
    <w:rsid w:val="00A90785"/>
    <w:rsid w:val="00A91CC5"/>
    <w:rsid w:val="00A9305B"/>
    <w:rsid w:val="00A94930"/>
    <w:rsid w:val="00A9554D"/>
    <w:rsid w:val="00A964FA"/>
    <w:rsid w:val="00A96627"/>
    <w:rsid w:val="00A9689E"/>
    <w:rsid w:val="00A96CC3"/>
    <w:rsid w:val="00A97B69"/>
    <w:rsid w:val="00A97C3A"/>
    <w:rsid w:val="00AA0A44"/>
    <w:rsid w:val="00AA0BF2"/>
    <w:rsid w:val="00AA1721"/>
    <w:rsid w:val="00AA1C96"/>
    <w:rsid w:val="00AA1F04"/>
    <w:rsid w:val="00AA2082"/>
    <w:rsid w:val="00AA6768"/>
    <w:rsid w:val="00AA70C4"/>
    <w:rsid w:val="00AB1265"/>
    <w:rsid w:val="00AB30E0"/>
    <w:rsid w:val="00AB40C1"/>
    <w:rsid w:val="00AB4B52"/>
    <w:rsid w:val="00AB525D"/>
    <w:rsid w:val="00AB710E"/>
    <w:rsid w:val="00AC151C"/>
    <w:rsid w:val="00AC20DE"/>
    <w:rsid w:val="00AC23D1"/>
    <w:rsid w:val="00AC2406"/>
    <w:rsid w:val="00AC4733"/>
    <w:rsid w:val="00AC4ECF"/>
    <w:rsid w:val="00AC554E"/>
    <w:rsid w:val="00AC55A2"/>
    <w:rsid w:val="00AC5885"/>
    <w:rsid w:val="00AC7231"/>
    <w:rsid w:val="00AC7CFF"/>
    <w:rsid w:val="00AD358B"/>
    <w:rsid w:val="00AD418D"/>
    <w:rsid w:val="00AD4F6E"/>
    <w:rsid w:val="00AD512C"/>
    <w:rsid w:val="00AD61DD"/>
    <w:rsid w:val="00AD64EC"/>
    <w:rsid w:val="00AD7959"/>
    <w:rsid w:val="00AE0314"/>
    <w:rsid w:val="00AE097C"/>
    <w:rsid w:val="00AE1A23"/>
    <w:rsid w:val="00AE2C9D"/>
    <w:rsid w:val="00AE60EA"/>
    <w:rsid w:val="00AF029D"/>
    <w:rsid w:val="00AF043A"/>
    <w:rsid w:val="00AF09D6"/>
    <w:rsid w:val="00AF0A10"/>
    <w:rsid w:val="00AF0C0F"/>
    <w:rsid w:val="00AF19B5"/>
    <w:rsid w:val="00AF39D4"/>
    <w:rsid w:val="00AF3EAC"/>
    <w:rsid w:val="00AF690A"/>
    <w:rsid w:val="00AF723E"/>
    <w:rsid w:val="00AF77D5"/>
    <w:rsid w:val="00AF7E49"/>
    <w:rsid w:val="00B00FAA"/>
    <w:rsid w:val="00B0354C"/>
    <w:rsid w:val="00B04BF2"/>
    <w:rsid w:val="00B06693"/>
    <w:rsid w:val="00B06B3E"/>
    <w:rsid w:val="00B07C6F"/>
    <w:rsid w:val="00B07EB8"/>
    <w:rsid w:val="00B1095B"/>
    <w:rsid w:val="00B10FA9"/>
    <w:rsid w:val="00B12424"/>
    <w:rsid w:val="00B12446"/>
    <w:rsid w:val="00B13951"/>
    <w:rsid w:val="00B14434"/>
    <w:rsid w:val="00B1465E"/>
    <w:rsid w:val="00B1496A"/>
    <w:rsid w:val="00B161AE"/>
    <w:rsid w:val="00B21F61"/>
    <w:rsid w:val="00B223DA"/>
    <w:rsid w:val="00B229F2"/>
    <w:rsid w:val="00B23DD0"/>
    <w:rsid w:val="00B2485F"/>
    <w:rsid w:val="00B2503C"/>
    <w:rsid w:val="00B25F7A"/>
    <w:rsid w:val="00B260DF"/>
    <w:rsid w:val="00B31139"/>
    <w:rsid w:val="00B31203"/>
    <w:rsid w:val="00B31340"/>
    <w:rsid w:val="00B328C3"/>
    <w:rsid w:val="00B32B63"/>
    <w:rsid w:val="00B358A7"/>
    <w:rsid w:val="00B36450"/>
    <w:rsid w:val="00B36C31"/>
    <w:rsid w:val="00B36F7D"/>
    <w:rsid w:val="00B40B96"/>
    <w:rsid w:val="00B41D48"/>
    <w:rsid w:val="00B42416"/>
    <w:rsid w:val="00B430BF"/>
    <w:rsid w:val="00B43883"/>
    <w:rsid w:val="00B43B5C"/>
    <w:rsid w:val="00B457B1"/>
    <w:rsid w:val="00B503B0"/>
    <w:rsid w:val="00B50BFA"/>
    <w:rsid w:val="00B513C1"/>
    <w:rsid w:val="00B5162F"/>
    <w:rsid w:val="00B518BF"/>
    <w:rsid w:val="00B51E7C"/>
    <w:rsid w:val="00B52556"/>
    <w:rsid w:val="00B52933"/>
    <w:rsid w:val="00B52FF3"/>
    <w:rsid w:val="00B5304B"/>
    <w:rsid w:val="00B53875"/>
    <w:rsid w:val="00B547B2"/>
    <w:rsid w:val="00B54E36"/>
    <w:rsid w:val="00B600D8"/>
    <w:rsid w:val="00B61DE2"/>
    <w:rsid w:val="00B62287"/>
    <w:rsid w:val="00B627AF"/>
    <w:rsid w:val="00B644BA"/>
    <w:rsid w:val="00B656F2"/>
    <w:rsid w:val="00B6586A"/>
    <w:rsid w:val="00B66E18"/>
    <w:rsid w:val="00B67832"/>
    <w:rsid w:val="00B7228F"/>
    <w:rsid w:val="00B72518"/>
    <w:rsid w:val="00B73648"/>
    <w:rsid w:val="00B73892"/>
    <w:rsid w:val="00B73EF7"/>
    <w:rsid w:val="00B7410C"/>
    <w:rsid w:val="00B749EA"/>
    <w:rsid w:val="00B76148"/>
    <w:rsid w:val="00B80BC1"/>
    <w:rsid w:val="00B82216"/>
    <w:rsid w:val="00B8368C"/>
    <w:rsid w:val="00B843B2"/>
    <w:rsid w:val="00B85E60"/>
    <w:rsid w:val="00B85F59"/>
    <w:rsid w:val="00B86FCE"/>
    <w:rsid w:val="00B873C5"/>
    <w:rsid w:val="00B87491"/>
    <w:rsid w:val="00B879DC"/>
    <w:rsid w:val="00B90AB4"/>
    <w:rsid w:val="00B90C98"/>
    <w:rsid w:val="00B90DB4"/>
    <w:rsid w:val="00B922B7"/>
    <w:rsid w:val="00B9452E"/>
    <w:rsid w:val="00B94819"/>
    <w:rsid w:val="00B949BB"/>
    <w:rsid w:val="00B95954"/>
    <w:rsid w:val="00B968CF"/>
    <w:rsid w:val="00B97085"/>
    <w:rsid w:val="00B97616"/>
    <w:rsid w:val="00BA119A"/>
    <w:rsid w:val="00BA1BF3"/>
    <w:rsid w:val="00BA21AD"/>
    <w:rsid w:val="00BA2D15"/>
    <w:rsid w:val="00BA2DDB"/>
    <w:rsid w:val="00BA339F"/>
    <w:rsid w:val="00BA42F9"/>
    <w:rsid w:val="00BA5C69"/>
    <w:rsid w:val="00BA628F"/>
    <w:rsid w:val="00BA647F"/>
    <w:rsid w:val="00BA6F99"/>
    <w:rsid w:val="00BB0008"/>
    <w:rsid w:val="00BB1EF1"/>
    <w:rsid w:val="00BB221C"/>
    <w:rsid w:val="00BB3842"/>
    <w:rsid w:val="00BB4160"/>
    <w:rsid w:val="00BB52AA"/>
    <w:rsid w:val="00BB5B80"/>
    <w:rsid w:val="00BB6805"/>
    <w:rsid w:val="00BB6A36"/>
    <w:rsid w:val="00BB6D35"/>
    <w:rsid w:val="00BB7565"/>
    <w:rsid w:val="00BB7C8A"/>
    <w:rsid w:val="00BB7D6F"/>
    <w:rsid w:val="00BB7FAD"/>
    <w:rsid w:val="00BC16B3"/>
    <w:rsid w:val="00BC1BCC"/>
    <w:rsid w:val="00BC525C"/>
    <w:rsid w:val="00BC7954"/>
    <w:rsid w:val="00BC7E1B"/>
    <w:rsid w:val="00BD165D"/>
    <w:rsid w:val="00BD1773"/>
    <w:rsid w:val="00BD1962"/>
    <w:rsid w:val="00BD1B2A"/>
    <w:rsid w:val="00BD2924"/>
    <w:rsid w:val="00BD3520"/>
    <w:rsid w:val="00BD4D4D"/>
    <w:rsid w:val="00BD61AD"/>
    <w:rsid w:val="00BD73A0"/>
    <w:rsid w:val="00BD78C5"/>
    <w:rsid w:val="00BE052A"/>
    <w:rsid w:val="00BE0773"/>
    <w:rsid w:val="00BE0EF0"/>
    <w:rsid w:val="00BE15BA"/>
    <w:rsid w:val="00BE2A98"/>
    <w:rsid w:val="00BE315C"/>
    <w:rsid w:val="00BE38F5"/>
    <w:rsid w:val="00BE3B51"/>
    <w:rsid w:val="00BE45DF"/>
    <w:rsid w:val="00BE4748"/>
    <w:rsid w:val="00BE4B81"/>
    <w:rsid w:val="00BE5E04"/>
    <w:rsid w:val="00BF0726"/>
    <w:rsid w:val="00BF1A25"/>
    <w:rsid w:val="00BF1D03"/>
    <w:rsid w:val="00BF59D1"/>
    <w:rsid w:val="00BF64BA"/>
    <w:rsid w:val="00C0161F"/>
    <w:rsid w:val="00C03886"/>
    <w:rsid w:val="00C04E03"/>
    <w:rsid w:val="00C04EF4"/>
    <w:rsid w:val="00C05768"/>
    <w:rsid w:val="00C065A8"/>
    <w:rsid w:val="00C06AF8"/>
    <w:rsid w:val="00C06FE0"/>
    <w:rsid w:val="00C075F6"/>
    <w:rsid w:val="00C07C01"/>
    <w:rsid w:val="00C103B9"/>
    <w:rsid w:val="00C116C6"/>
    <w:rsid w:val="00C1204E"/>
    <w:rsid w:val="00C147BD"/>
    <w:rsid w:val="00C15C6C"/>
    <w:rsid w:val="00C15F6B"/>
    <w:rsid w:val="00C2009A"/>
    <w:rsid w:val="00C21715"/>
    <w:rsid w:val="00C2175D"/>
    <w:rsid w:val="00C22C5C"/>
    <w:rsid w:val="00C25E91"/>
    <w:rsid w:val="00C27045"/>
    <w:rsid w:val="00C27B29"/>
    <w:rsid w:val="00C3085E"/>
    <w:rsid w:val="00C313E7"/>
    <w:rsid w:val="00C31BB4"/>
    <w:rsid w:val="00C31CCA"/>
    <w:rsid w:val="00C32F92"/>
    <w:rsid w:val="00C3436B"/>
    <w:rsid w:val="00C36578"/>
    <w:rsid w:val="00C40FE5"/>
    <w:rsid w:val="00C41E57"/>
    <w:rsid w:val="00C42978"/>
    <w:rsid w:val="00C42AAA"/>
    <w:rsid w:val="00C432D2"/>
    <w:rsid w:val="00C44BBD"/>
    <w:rsid w:val="00C44F57"/>
    <w:rsid w:val="00C457E8"/>
    <w:rsid w:val="00C45A7B"/>
    <w:rsid w:val="00C45D8A"/>
    <w:rsid w:val="00C50A40"/>
    <w:rsid w:val="00C5231C"/>
    <w:rsid w:val="00C52813"/>
    <w:rsid w:val="00C5303F"/>
    <w:rsid w:val="00C54034"/>
    <w:rsid w:val="00C542A7"/>
    <w:rsid w:val="00C54A4E"/>
    <w:rsid w:val="00C56E3B"/>
    <w:rsid w:val="00C6075C"/>
    <w:rsid w:val="00C6093A"/>
    <w:rsid w:val="00C6178E"/>
    <w:rsid w:val="00C61EDB"/>
    <w:rsid w:val="00C62C48"/>
    <w:rsid w:val="00C63AD9"/>
    <w:rsid w:val="00C6445C"/>
    <w:rsid w:val="00C656EE"/>
    <w:rsid w:val="00C67855"/>
    <w:rsid w:val="00C70797"/>
    <w:rsid w:val="00C71259"/>
    <w:rsid w:val="00C71976"/>
    <w:rsid w:val="00C71FDE"/>
    <w:rsid w:val="00C72065"/>
    <w:rsid w:val="00C755F8"/>
    <w:rsid w:val="00C76D49"/>
    <w:rsid w:val="00C77C52"/>
    <w:rsid w:val="00C80779"/>
    <w:rsid w:val="00C80839"/>
    <w:rsid w:val="00C810D4"/>
    <w:rsid w:val="00C831B1"/>
    <w:rsid w:val="00C83267"/>
    <w:rsid w:val="00C8401D"/>
    <w:rsid w:val="00C844B7"/>
    <w:rsid w:val="00C85AF5"/>
    <w:rsid w:val="00C86531"/>
    <w:rsid w:val="00C869B1"/>
    <w:rsid w:val="00C87639"/>
    <w:rsid w:val="00C87662"/>
    <w:rsid w:val="00C87FC1"/>
    <w:rsid w:val="00C90BE5"/>
    <w:rsid w:val="00C91849"/>
    <w:rsid w:val="00C91C21"/>
    <w:rsid w:val="00C91EF0"/>
    <w:rsid w:val="00C92457"/>
    <w:rsid w:val="00C924D1"/>
    <w:rsid w:val="00C93BA4"/>
    <w:rsid w:val="00C94B6D"/>
    <w:rsid w:val="00C954E9"/>
    <w:rsid w:val="00C95A1E"/>
    <w:rsid w:val="00C95AE9"/>
    <w:rsid w:val="00C9762B"/>
    <w:rsid w:val="00C97F45"/>
    <w:rsid w:val="00CA0245"/>
    <w:rsid w:val="00CA1546"/>
    <w:rsid w:val="00CA1E98"/>
    <w:rsid w:val="00CA22B5"/>
    <w:rsid w:val="00CA2A8C"/>
    <w:rsid w:val="00CA3F56"/>
    <w:rsid w:val="00CA6F09"/>
    <w:rsid w:val="00CA7346"/>
    <w:rsid w:val="00CB009E"/>
    <w:rsid w:val="00CB087C"/>
    <w:rsid w:val="00CB13B6"/>
    <w:rsid w:val="00CB1E3D"/>
    <w:rsid w:val="00CB37AE"/>
    <w:rsid w:val="00CB42A3"/>
    <w:rsid w:val="00CC0F47"/>
    <w:rsid w:val="00CC1B6B"/>
    <w:rsid w:val="00CC1FE4"/>
    <w:rsid w:val="00CC2497"/>
    <w:rsid w:val="00CC2B42"/>
    <w:rsid w:val="00CC3602"/>
    <w:rsid w:val="00CC3761"/>
    <w:rsid w:val="00CC3B1A"/>
    <w:rsid w:val="00CC3D1F"/>
    <w:rsid w:val="00CC42BC"/>
    <w:rsid w:val="00CC7351"/>
    <w:rsid w:val="00CC740A"/>
    <w:rsid w:val="00CD020F"/>
    <w:rsid w:val="00CD2DBB"/>
    <w:rsid w:val="00CD33FA"/>
    <w:rsid w:val="00CD422C"/>
    <w:rsid w:val="00CD6441"/>
    <w:rsid w:val="00CD697E"/>
    <w:rsid w:val="00CD6C1C"/>
    <w:rsid w:val="00CD7ACC"/>
    <w:rsid w:val="00CE02AB"/>
    <w:rsid w:val="00CE09FB"/>
    <w:rsid w:val="00CE11C4"/>
    <w:rsid w:val="00CE2DA6"/>
    <w:rsid w:val="00CE53D1"/>
    <w:rsid w:val="00CE71A5"/>
    <w:rsid w:val="00CE74D5"/>
    <w:rsid w:val="00CE7790"/>
    <w:rsid w:val="00CF2700"/>
    <w:rsid w:val="00CF2E35"/>
    <w:rsid w:val="00CF2EC4"/>
    <w:rsid w:val="00CF34C6"/>
    <w:rsid w:val="00CF3A34"/>
    <w:rsid w:val="00CF4883"/>
    <w:rsid w:val="00CF5158"/>
    <w:rsid w:val="00CF5492"/>
    <w:rsid w:val="00CF5B50"/>
    <w:rsid w:val="00D00065"/>
    <w:rsid w:val="00D00B81"/>
    <w:rsid w:val="00D00F36"/>
    <w:rsid w:val="00D01665"/>
    <w:rsid w:val="00D01C28"/>
    <w:rsid w:val="00D03CD5"/>
    <w:rsid w:val="00D0498B"/>
    <w:rsid w:val="00D07CB8"/>
    <w:rsid w:val="00D11618"/>
    <w:rsid w:val="00D13356"/>
    <w:rsid w:val="00D1391C"/>
    <w:rsid w:val="00D13D22"/>
    <w:rsid w:val="00D13FD4"/>
    <w:rsid w:val="00D14153"/>
    <w:rsid w:val="00D1421E"/>
    <w:rsid w:val="00D157FA"/>
    <w:rsid w:val="00D1584E"/>
    <w:rsid w:val="00D1640F"/>
    <w:rsid w:val="00D1690F"/>
    <w:rsid w:val="00D16ABF"/>
    <w:rsid w:val="00D16BC0"/>
    <w:rsid w:val="00D16E67"/>
    <w:rsid w:val="00D16F7D"/>
    <w:rsid w:val="00D206EA"/>
    <w:rsid w:val="00D20D8D"/>
    <w:rsid w:val="00D20FF9"/>
    <w:rsid w:val="00D21422"/>
    <w:rsid w:val="00D21FEF"/>
    <w:rsid w:val="00D22E6A"/>
    <w:rsid w:val="00D23758"/>
    <w:rsid w:val="00D23ADB"/>
    <w:rsid w:val="00D245A7"/>
    <w:rsid w:val="00D25572"/>
    <w:rsid w:val="00D258CB"/>
    <w:rsid w:val="00D27101"/>
    <w:rsid w:val="00D301BD"/>
    <w:rsid w:val="00D30479"/>
    <w:rsid w:val="00D30CCA"/>
    <w:rsid w:val="00D31643"/>
    <w:rsid w:val="00D31CC3"/>
    <w:rsid w:val="00D3211A"/>
    <w:rsid w:val="00D32213"/>
    <w:rsid w:val="00D326A8"/>
    <w:rsid w:val="00D340F9"/>
    <w:rsid w:val="00D35CCE"/>
    <w:rsid w:val="00D37772"/>
    <w:rsid w:val="00D3777C"/>
    <w:rsid w:val="00D377D4"/>
    <w:rsid w:val="00D4017C"/>
    <w:rsid w:val="00D413CC"/>
    <w:rsid w:val="00D426CA"/>
    <w:rsid w:val="00D43F75"/>
    <w:rsid w:val="00D43FC5"/>
    <w:rsid w:val="00D459C2"/>
    <w:rsid w:val="00D501DE"/>
    <w:rsid w:val="00D50552"/>
    <w:rsid w:val="00D51AEA"/>
    <w:rsid w:val="00D55F17"/>
    <w:rsid w:val="00D57261"/>
    <w:rsid w:val="00D5743F"/>
    <w:rsid w:val="00D60A27"/>
    <w:rsid w:val="00D60BCF"/>
    <w:rsid w:val="00D610AA"/>
    <w:rsid w:val="00D612C0"/>
    <w:rsid w:val="00D618ED"/>
    <w:rsid w:val="00D624F2"/>
    <w:rsid w:val="00D63B34"/>
    <w:rsid w:val="00D6440B"/>
    <w:rsid w:val="00D66183"/>
    <w:rsid w:val="00D6619A"/>
    <w:rsid w:val="00D66444"/>
    <w:rsid w:val="00D668F1"/>
    <w:rsid w:val="00D716D3"/>
    <w:rsid w:val="00D71B21"/>
    <w:rsid w:val="00D72549"/>
    <w:rsid w:val="00D7368D"/>
    <w:rsid w:val="00D739F1"/>
    <w:rsid w:val="00D74824"/>
    <w:rsid w:val="00D76054"/>
    <w:rsid w:val="00D82A62"/>
    <w:rsid w:val="00D82C90"/>
    <w:rsid w:val="00D8315B"/>
    <w:rsid w:val="00D84DE8"/>
    <w:rsid w:val="00D84EDA"/>
    <w:rsid w:val="00D8507A"/>
    <w:rsid w:val="00D857A9"/>
    <w:rsid w:val="00D861B0"/>
    <w:rsid w:val="00D8682D"/>
    <w:rsid w:val="00D87845"/>
    <w:rsid w:val="00D90C92"/>
    <w:rsid w:val="00D91A29"/>
    <w:rsid w:val="00D91E57"/>
    <w:rsid w:val="00D929D7"/>
    <w:rsid w:val="00D92E39"/>
    <w:rsid w:val="00D943CD"/>
    <w:rsid w:val="00D94BCC"/>
    <w:rsid w:val="00D95C7E"/>
    <w:rsid w:val="00D95FDD"/>
    <w:rsid w:val="00D96666"/>
    <w:rsid w:val="00DA1D59"/>
    <w:rsid w:val="00DA3B9A"/>
    <w:rsid w:val="00DA42F7"/>
    <w:rsid w:val="00DA4AA9"/>
    <w:rsid w:val="00DA5469"/>
    <w:rsid w:val="00DA63B8"/>
    <w:rsid w:val="00DB0124"/>
    <w:rsid w:val="00DB09E3"/>
    <w:rsid w:val="00DB0A6F"/>
    <w:rsid w:val="00DB20CD"/>
    <w:rsid w:val="00DB2410"/>
    <w:rsid w:val="00DB5618"/>
    <w:rsid w:val="00DB5B51"/>
    <w:rsid w:val="00DB6117"/>
    <w:rsid w:val="00DC1AA1"/>
    <w:rsid w:val="00DC2206"/>
    <w:rsid w:val="00DC22E1"/>
    <w:rsid w:val="00DC4BFF"/>
    <w:rsid w:val="00DC592C"/>
    <w:rsid w:val="00DC6A10"/>
    <w:rsid w:val="00DC6CE0"/>
    <w:rsid w:val="00DC7B2F"/>
    <w:rsid w:val="00DC7EA8"/>
    <w:rsid w:val="00DD0B3D"/>
    <w:rsid w:val="00DD28A7"/>
    <w:rsid w:val="00DD2C6F"/>
    <w:rsid w:val="00DD38A6"/>
    <w:rsid w:val="00DD5418"/>
    <w:rsid w:val="00DD55A4"/>
    <w:rsid w:val="00DD5C19"/>
    <w:rsid w:val="00DD700F"/>
    <w:rsid w:val="00DD7CC6"/>
    <w:rsid w:val="00DE081B"/>
    <w:rsid w:val="00DE2412"/>
    <w:rsid w:val="00DE2E8F"/>
    <w:rsid w:val="00DE6C58"/>
    <w:rsid w:val="00DF15D7"/>
    <w:rsid w:val="00DF1B78"/>
    <w:rsid w:val="00DF5F29"/>
    <w:rsid w:val="00DF653F"/>
    <w:rsid w:val="00DF7F51"/>
    <w:rsid w:val="00E0597D"/>
    <w:rsid w:val="00E06382"/>
    <w:rsid w:val="00E072BB"/>
    <w:rsid w:val="00E0776D"/>
    <w:rsid w:val="00E1113C"/>
    <w:rsid w:val="00E11A02"/>
    <w:rsid w:val="00E11EF2"/>
    <w:rsid w:val="00E11F33"/>
    <w:rsid w:val="00E1372C"/>
    <w:rsid w:val="00E13BA3"/>
    <w:rsid w:val="00E13FC1"/>
    <w:rsid w:val="00E154B0"/>
    <w:rsid w:val="00E1586C"/>
    <w:rsid w:val="00E20065"/>
    <w:rsid w:val="00E2203D"/>
    <w:rsid w:val="00E234EF"/>
    <w:rsid w:val="00E23717"/>
    <w:rsid w:val="00E23F24"/>
    <w:rsid w:val="00E24D45"/>
    <w:rsid w:val="00E25B1C"/>
    <w:rsid w:val="00E25CB6"/>
    <w:rsid w:val="00E25D7A"/>
    <w:rsid w:val="00E26502"/>
    <w:rsid w:val="00E26649"/>
    <w:rsid w:val="00E26A7B"/>
    <w:rsid w:val="00E30B60"/>
    <w:rsid w:val="00E31C19"/>
    <w:rsid w:val="00E32056"/>
    <w:rsid w:val="00E339BD"/>
    <w:rsid w:val="00E33FF0"/>
    <w:rsid w:val="00E34366"/>
    <w:rsid w:val="00E34F69"/>
    <w:rsid w:val="00E36AE4"/>
    <w:rsid w:val="00E37396"/>
    <w:rsid w:val="00E37CA1"/>
    <w:rsid w:val="00E41A99"/>
    <w:rsid w:val="00E41D28"/>
    <w:rsid w:val="00E43664"/>
    <w:rsid w:val="00E444B8"/>
    <w:rsid w:val="00E45668"/>
    <w:rsid w:val="00E46321"/>
    <w:rsid w:val="00E47694"/>
    <w:rsid w:val="00E5049B"/>
    <w:rsid w:val="00E51FE4"/>
    <w:rsid w:val="00E529CB"/>
    <w:rsid w:val="00E5519F"/>
    <w:rsid w:val="00E5585A"/>
    <w:rsid w:val="00E55F04"/>
    <w:rsid w:val="00E56FA4"/>
    <w:rsid w:val="00E570F2"/>
    <w:rsid w:val="00E6004C"/>
    <w:rsid w:val="00E62708"/>
    <w:rsid w:val="00E632AA"/>
    <w:rsid w:val="00E64779"/>
    <w:rsid w:val="00E64A4A"/>
    <w:rsid w:val="00E6508D"/>
    <w:rsid w:val="00E66BE8"/>
    <w:rsid w:val="00E67EEE"/>
    <w:rsid w:val="00E70E0D"/>
    <w:rsid w:val="00E71F62"/>
    <w:rsid w:val="00E73FB9"/>
    <w:rsid w:val="00E749F0"/>
    <w:rsid w:val="00E7518E"/>
    <w:rsid w:val="00E7567C"/>
    <w:rsid w:val="00E763B1"/>
    <w:rsid w:val="00E8032E"/>
    <w:rsid w:val="00E80BD3"/>
    <w:rsid w:val="00E810E9"/>
    <w:rsid w:val="00E82699"/>
    <w:rsid w:val="00E827E4"/>
    <w:rsid w:val="00E82E76"/>
    <w:rsid w:val="00E83443"/>
    <w:rsid w:val="00E83E43"/>
    <w:rsid w:val="00E844BD"/>
    <w:rsid w:val="00E85178"/>
    <w:rsid w:val="00E857F4"/>
    <w:rsid w:val="00E8739D"/>
    <w:rsid w:val="00E91E40"/>
    <w:rsid w:val="00E923C0"/>
    <w:rsid w:val="00E940CE"/>
    <w:rsid w:val="00E947D6"/>
    <w:rsid w:val="00E94F2C"/>
    <w:rsid w:val="00E95D50"/>
    <w:rsid w:val="00E96CC3"/>
    <w:rsid w:val="00E96E24"/>
    <w:rsid w:val="00EA12EA"/>
    <w:rsid w:val="00EA1711"/>
    <w:rsid w:val="00EA21E3"/>
    <w:rsid w:val="00EA2313"/>
    <w:rsid w:val="00EA25FD"/>
    <w:rsid w:val="00EA2FF1"/>
    <w:rsid w:val="00EA3C65"/>
    <w:rsid w:val="00EA525D"/>
    <w:rsid w:val="00EA6CA7"/>
    <w:rsid w:val="00EB053C"/>
    <w:rsid w:val="00EB0AD4"/>
    <w:rsid w:val="00EB0EF2"/>
    <w:rsid w:val="00EB0F2C"/>
    <w:rsid w:val="00EB318A"/>
    <w:rsid w:val="00EB3FB8"/>
    <w:rsid w:val="00EB4AF0"/>
    <w:rsid w:val="00EB5CE9"/>
    <w:rsid w:val="00EB601D"/>
    <w:rsid w:val="00EB6B79"/>
    <w:rsid w:val="00EB6C10"/>
    <w:rsid w:val="00EB6D26"/>
    <w:rsid w:val="00EC0122"/>
    <w:rsid w:val="00EC0463"/>
    <w:rsid w:val="00EC09B6"/>
    <w:rsid w:val="00EC13B0"/>
    <w:rsid w:val="00EC1609"/>
    <w:rsid w:val="00EC19B5"/>
    <w:rsid w:val="00EC1C3B"/>
    <w:rsid w:val="00EC2D88"/>
    <w:rsid w:val="00EC2F29"/>
    <w:rsid w:val="00EC4431"/>
    <w:rsid w:val="00EC4BD0"/>
    <w:rsid w:val="00EC4EE6"/>
    <w:rsid w:val="00EC537B"/>
    <w:rsid w:val="00EC5EB9"/>
    <w:rsid w:val="00EC71F6"/>
    <w:rsid w:val="00ED0A3A"/>
    <w:rsid w:val="00ED2643"/>
    <w:rsid w:val="00ED2EA7"/>
    <w:rsid w:val="00ED315E"/>
    <w:rsid w:val="00ED333B"/>
    <w:rsid w:val="00ED3968"/>
    <w:rsid w:val="00ED423B"/>
    <w:rsid w:val="00ED4519"/>
    <w:rsid w:val="00ED5721"/>
    <w:rsid w:val="00ED60E6"/>
    <w:rsid w:val="00ED763A"/>
    <w:rsid w:val="00ED7BA0"/>
    <w:rsid w:val="00EE06A4"/>
    <w:rsid w:val="00EE19B7"/>
    <w:rsid w:val="00EE2BE3"/>
    <w:rsid w:val="00EE34DA"/>
    <w:rsid w:val="00EE3822"/>
    <w:rsid w:val="00EE48F5"/>
    <w:rsid w:val="00EE4B66"/>
    <w:rsid w:val="00EE59CD"/>
    <w:rsid w:val="00EE699E"/>
    <w:rsid w:val="00EE7B06"/>
    <w:rsid w:val="00EE7FE2"/>
    <w:rsid w:val="00EF0D01"/>
    <w:rsid w:val="00EF15F7"/>
    <w:rsid w:val="00EF18B4"/>
    <w:rsid w:val="00EF193D"/>
    <w:rsid w:val="00EF2320"/>
    <w:rsid w:val="00EF30D4"/>
    <w:rsid w:val="00EF55D5"/>
    <w:rsid w:val="00EF592E"/>
    <w:rsid w:val="00EF6ADF"/>
    <w:rsid w:val="00F000B2"/>
    <w:rsid w:val="00F00B5D"/>
    <w:rsid w:val="00F00D72"/>
    <w:rsid w:val="00F00E3D"/>
    <w:rsid w:val="00F02878"/>
    <w:rsid w:val="00F032C2"/>
    <w:rsid w:val="00F038E8"/>
    <w:rsid w:val="00F03E37"/>
    <w:rsid w:val="00F05712"/>
    <w:rsid w:val="00F05834"/>
    <w:rsid w:val="00F1091A"/>
    <w:rsid w:val="00F128E6"/>
    <w:rsid w:val="00F128F0"/>
    <w:rsid w:val="00F12A37"/>
    <w:rsid w:val="00F136F1"/>
    <w:rsid w:val="00F139C2"/>
    <w:rsid w:val="00F1411F"/>
    <w:rsid w:val="00F1496C"/>
    <w:rsid w:val="00F1605C"/>
    <w:rsid w:val="00F16148"/>
    <w:rsid w:val="00F169C3"/>
    <w:rsid w:val="00F17A57"/>
    <w:rsid w:val="00F227A8"/>
    <w:rsid w:val="00F23CDC"/>
    <w:rsid w:val="00F24187"/>
    <w:rsid w:val="00F2512C"/>
    <w:rsid w:val="00F252DE"/>
    <w:rsid w:val="00F27A33"/>
    <w:rsid w:val="00F30A51"/>
    <w:rsid w:val="00F30A54"/>
    <w:rsid w:val="00F30B7A"/>
    <w:rsid w:val="00F31137"/>
    <w:rsid w:val="00F3144D"/>
    <w:rsid w:val="00F31F04"/>
    <w:rsid w:val="00F32915"/>
    <w:rsid w:val="00F32AEE"/>
    <w:rsid w:val="00F332EB"/>
    <w:rsid w:val="00F334E3"/>
    <w:rsid w:val="00F33795"/>
    <w:rsid w:val="00F337F4"/>
    <w:rsid w:val="00F341AC"/>
    <w:rsid w:val="00F344F1"/>
    <w:rsid w:val="00F34AE0"/>
    <w:rsid w:val="00F34B6D"/>
    <w:rsid w:val="00F34BD6"/>
    <w:rsid w:val="00F356AC"/>
    <w:rsid w:val="00F374B1"/>
    <w:rsid w:val="00F40985"/>
    <w:rsid w:val="00F418E0"/>
    <w:rsid w:val="00F41DB0"/>
    <w:rsid w:val="00F4260C"/>
    <w:rsid w:val="00F43463"/>
    <w:rsid w:val="00F437C8"/>
    <w:rsid w:val="00F4396F"/>
    <w:rsid w:val="00F443C6"/>
    <w:rsid w:val="00F445D8"/>
    <w:rsid w:val="00F44BF4"/>
    <w:rsid w:val="00F45846"/>
    <w:rsid w:val="00F465C3"/>
    <w:rsid w:val="00F47E71"/>
    <w:rsid w:val="00F509FC"/>
    <w:rsid w:val="00F50ABB"/>
    <w:rsid w:val="00F511CD"/>
    <w:rsid w:val="00F52550"/>
    <w:rsid w:val="00F5261B"/>
    <w:rsid w:val="00F52C92"/>
    <w:rsid w:val="00F54C38"/>
    <w:rsid w:val="00F56063"/>
    <w:rsid w:val="00F563AA"/>
    <w:rsid w:val="00F56C97"/>
    <w:rsid w:val="00F56DD8"/>
    <w:rsid w:val="00F627E9"/>
    <w:rsid w:val="00F628F1"/>
    <w:rsid w:val="00F62A3E"/>
    <w:rsid w:val="00F63F35"/>
    <w:rsid w:val="00F6492C"/>
    <w:rsid w:val="00F64BA2"/>
    <w:rsid w:val="00F655D4"/>
    <w:rsid w:val="00F65E8B"/>
    <w:rsid w:val="00F66A00"/>
    <w:rsid w:val="00F66B9B"/>
    <w:rsid w:val="00F706C7"/>
    <w:rsid w:val="00F7091F"/>
    <w:rsid w:val="00F70A24"/>
    <w:rsid w:val="00F72307"/>
    <w:rsid w:val="00F725AF"/>
    <w:rsid w:val="00F74FBF"/>
    <w:rsid w:val="00F75739"/>
    <w:rsid w:val="00F75B20"/>
    <w:rsid w:val="00F763E9"/>
    <w:rsid w:val="00F7753A"/>
    <w:rsid w:val="00F812AB"/>
    <w:rsid w:val="00F8314A"/>
    <w:rsid w:val="00F83A62"/>
    <w:rsid w:val="00F841AB"/>
    <w:rsid w:val="00F84D08"/>
    <w:rsid w:val="00F85EB3"/>
    <w:rsid w:val="00F86F17"/>
    <w:rsid w:val="00F87DD6"/>
    <w:rsid w:val="00F902D7"/>
    <w:rsid w:val="00F905E9"/>
    <w:rsid w:val="00F90B0C"/>
    <w:rsid w:val="00F91445"/>
    <w:rsid w:val="00F9156A"/>
    <w:rsid w:val="00F956DE"/>
    <w:rsid w:val="00F95C72"/>
    <w:rsid w:val="00F97F88"/>
    <w:rsid w:val="00FA07D7"/>
    <w:rsid w:val="00FA35F9"/>
    <w:rsid w:val="00FA36E0"/>
    <w:rsid w:val="00FA51D9"/>
    <w:rsid w:val="00FA5510"/>
    <w:rsid w:val="00FA5630"/>
    <w:rsid w:val="00FA6549"/>
    <w:rsid w:val="00FA6AB4"/>
    <w:rsid w:val="00FA6B4F"/>
    <w:rsid w:val="00FA6C18"/>
    <w:rsid w:val="00FA6EFD"/>
    <w:rsid w:val="00FB17F0"/>
    <w:rsid w:val="00FB32BE"/>
    <w:rsid w:val="00FB4334"/>
    <w:rsid w:val="00FB4720"/>
    <w:rsid w:val="00FB541E"/>
    <w:rsid w:val="00FB55F6"/>
    <w:rsid w:val="00FB5D82"/>
    <w:rsid w:val="00FB728A"/>
    <w:rsid w:val="00FC2D86"/>
    <w:rsid w:val="00FC3B31"/>
    <w:rsid w:val="00FC3D1C"/>
    <w:rsid w:val="00FC3E38"/>
    <w:rsid w:val="00FC45A7"/>
    <w:rsid w:val="00FC4AB6"/>
    <w:rsid w:val="00FC59AF"/>
    <w:rsid w:val="00FC5AE9"/>
    <w:rsid w:val="00FC5D7D"/>
    <w:rsid w:val="00FC5FE7"/>
    <w:rsid w:val="00FC635F"/>
    <w:rsid w:val="00FC6FDD"/>
    <w:rsid w:val="00FC744A"/>
    <w:rsid w:val="00FC77EF"/>
    <w:rsid w:val="00FC79C9"/>
    <w:rsid w:val="00FD2B94"/>
    <w:rsid w:val="00FD4977"/>
    <w:rsid w:val="00FD50DC"/>
    <w:rsid w:val="00FD5CC9"/>
    <w:rsid w:val="00FD693D"/>
    <w:rsid w:val="00FD69D9"/>
    <w:rsid w:val="00FD6C7D"/>
    <w:rsid w:val="00FD7141"/>
    <w:rsid w:val="00FD726E"/>
    <w:rsid w:val="00FE2B23"/>
    <w:rsid w:val="00FE3EF1"/>
    <w:rsid w:val="00FE43B9"/>
    <w:rsid w:val="00FE524C"/>
    <w:rsid w:val="00FE596A"/>
    <w:rsid w:val="00FE65DA"/>
    <w:rsid w:val="00FF03B6"/>
    <w:rsid w:val="00FF0ADB"/>
    <w:rsid w:val="00FF0CC4"/>
    <w:rsid w:val="00FF1DD1"/>
    <w:rsid w:val="00FF3674"/>
    <w:rsid w:val="00FF377B"/>
    <w:rsid w:val="00FF4543"/>
    <w:rsid w:val="00FF4C12"/>
    <w:rsid w:val="00FF62EE"/>
    <w:rsid w:val="00FF654B"/>
    <w:rsid w:val="00FF6A62"/>
    <w:rsid w:val="00FF723C"/>
    <w:rsid w:val="00FF7273"/>
    <w:rsid w:val="00FF758C"/>
    <w:rsid w:val="00FF76C2"/>
    <w:rsid w:val="00FF78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35" w:qFormat="1"/>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2F29"/>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1">
    <w:name w:val="heading 1"/>
    <w:aliases w:val="H1,Глава 1,1 + First line:  0 cm + Left:  1,57 cm,First line:  0 cm...,Заголов"/>
    <w:basedOn w:val="a0"/>
    <w:next w:val="a0"/>
    <w:link w:val="12"/>
    <w:qFormat/>
    <w:rsid w:val="00D610AA"/>
    <w:pPr>
      <w:keepNext/>
      <w:widowControl w:val="0"/>
      <w:tabs>
        <w:tab w:val="left" w:pos="680"/>
      </w:tabs>
      <w:autoSpaceDE/>
      <w:autoSpaceDN/>
      <w:adjustRightInd/>
      <w:ind w:left="709" w:hanging="142"/>
      <w:jc w:val="right"/>
      <w:outlineLvl w:val="0"/>
    </w:pPr>
    <w:rPr>
      <w:b/>
      <w:sz w:val="24"/>
    </w:rPr>
  </w:style>
  <w:style w:type="paragraph" w:styleId="21">
    <w:name w:val="heading 2"/>
    <w:basedOn w:val="a0"/>
    <w:next w:val="a0"/>
    <w:link w:val="22"/>
    <w:unhideWhenUsed/>
    <w:qFormat/>
    <w:rsid w:val="008302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uiPriority w:val="9"/>
    <w:qFormat/>
    <w:rsid w:val="008302AC"/>
    <w:pPr>
      <w:keepNext/>
      <w:autoSpaceDE/>
      <w:autoSpaceDN/>
      <w:adjustRightInd/>
      <w:spacing w:before="240" w:after="60"/>
      <w:outlineLvl w:val="2"/>
    </w:pPr>
    <w:rPr>
      <w:rFonts w:ascii="Arial" w:hAnsi="Arial" w:cs="Arial"/>
      <w:b/>
      <w:bCs/>
      <w:sz w:val="26"/>
      <w:szCs w:val="26"/>
      <w:lang w:eastAsia="en-US"/>
    </w:rPr>
  </w:style>
  <w:style w:type="paragraph" w:styleId="4">
    <w:name w:val="heading 4"/>
    <w:aliases w:val="Char"/>
    <w:basedOn w:val="a0"/>
    <w:next w:val="a0"/>
    <w:link w:val="40"/>
    <w:qFormat/>
    <w:rsid w:val="008302AC"/>
    <w:pPr>
      <w:keepNext/>
      <w:tabs>
        <w:tab w:val="left" w:pos="900"/>
        <w:tab w:val="left" w:pos="1580"/>
      </w:tabs>
      <w:autoSpaceDE/>
      <w:autoSpaceDN/>
      <w:adjustRightInd/>
      <w:spacing w:before="120"/>
      <w:outlineLvl w:val="3"/>
    </w:pPr>
    <w:rPr>
      <w:rFonts w:ascii="Arial" w:hAnsi="Arial" w:cs="Arial"/>
      <w:b/>
      <w:bCs/>
      <w:sz w:val="22"/>
      <w:szCs w:val="22"/>
      <w:lang w:eastAsia="en-US"/>
    </w:rPr>
  </w:style>
  <w:style w:type="paragraph" w:styleId="5">
    <w:name w:val="heading 5"/>
    <w:basedOn w:val="a0"/>
    <w:next w:val="a0"/>
    <w:link w:val="50"/>
    <w:qFormat/>
    <w:rsid w:val="008302AC"/>
    <w:pPr>
      <w:keepNext/>
      <w:keepLines/>
      <w:suppressAutoHyphens/>
      <w:autoSpaceDE/>
      <w:autoSpaceDN/>
      <w:adjustRightInd/>
      <w:jc w:val="both"/>
      <w:outlineLvl w:val="4"/>
    </w:pPr>
    <w:rPr>
      <w:rFonts w:ascii="Arial" w:hAnsi="Arial" w:cs="Arial"/>
      <w:b/>
      <w:bCs/>
    </w:rPr>
  </w:style>
  <w:style w:type="paragraph" w:styleId="6">
    <w:name w:val="heading 6"/>
    <w:basedOn w:val="a0"/>
    <w:next w:val="a0"/>
    <w:link w:val="60"/>
    <w:unhideWhenUsed/>
    <w:qFormat/>
    <w:rsid w:val="008302A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qFormat/>
    <w:rsid w:val="008302AC"/>
    <w:pPr>
      <w:keepLines/>
      <w:tabs>
        <w:tab w:val="num" w:pos="1296"/>
      </w:tabs>
      <w:autoSpaceDE/>
      <w:autoSpaceDN/>
      <w:adjustRightInd/>
      <w:spacing w:before="240" w:after="60"/>
      <w:ind w:left="1296" w:hanging="1296"/>
      <w:outlineLvl w:val="6"/>
    </w:pPr>
    <w:rPr>
      <w:rFonts w:ascii="Arial" w:hAnsi="Arial" w:cs="Arial"/>
      <w:lang w:eastAsia="en-US"/>
    </w:rPr>
  </w:style>
  <w:style w:type="paragraph" w:styleId="8">
    <w:name w:val="heading 8"/>
    <w:basedOn w:val="a0"/>
    <w:next w:val="a0"/>
    <w:link w:val="80"/>
    <w:qFormat/>
    <w:rsid w:val="008302AC"/>
    <w:pPr>
      <w:keepLines/>
      <w:tabs>
        <w:tab w:val="num" w:pos="1440"/>
      </w:tabs>
      <w:autoSpaceDE/>
      <w:autoSpaceDN/>
      <w:adjustRightInd/>
      <w:spacing w:before="240" w:after="60"/>
      <w:ind w:left="1440" w:hanging="1440"/>
      <w:outlineLvl w:val="7"/>
    </w:pPr>
    <w:rPr>
      <w:rFonts w:ascii="Arial" w:hAnsi="Arial" w:cs="Arial"/>
      <w:i/>
      <w:iCs/>
      <w:lang w:eastAsia="en-US"/>
    </w:rPr>
  </w:style>
  <w:style w:type="paragraph" w:styleId="9">
    <w:name w:val="heading 9"/>
    <w:basedOn w:val="a0"/>
    <w:next w:val="a0"/>
    <w:link w:val="90"/>
    <w:qFormat/>
    <w:rsid w:val="008302AC"/>
    <w:pPr>
      <w:keepLines/>
      <w:tabs>
        <w:tab w:val="num" w:pos="1584"/>
      </w:tabs>
      <w:autoSpaceDE/>
      <w:autoSpaceDN/>
      <w:adjustRightInd/>
      <w:spacing w:before="240" w:after="60"/>
      <w:ind w:left="1584" w:hanging="1584"/>
      <w:outlineLvl w:val="8"/>
    </w:pPr>
    <w:rPr>
      <w:rFonts w:ascii="Arial" w:hAnsi="Arial" w:cs="Arial"/>
      <w:b/>
      <w:bCs/>
      <w:i/>
      <w:iCs/>
      <w:sz w:val="18"/>
      <w:szCs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Linie"/>
    <w:basedOn w:val="a0"/>
    <w:link w:val="a5"/>
    <w:uiPriority w:val="99"/>
    <w:rsid w:val="00F356AC"/>
    <w:pPr>
      <w:tabs>
        <w:tab w:val="center" w:pos="4153"/>
        <w:tab w:val="right" w:pos="8306"/>
      </w:tabs>
    </w:pPr>
  </w:style>
  <w:style w:type="character" w:customStyle="1" w:styleId="a5">
    <w:name w:val="Верхний колонтитул Знак"/>
    <w:aliases w:val="Linie Знак"/>
    <w:basedOn w:val="a1"/>
    <w:link w:val="a4"/>
    <w:uiPriority w:val="99"/>
    <w:rsid w:val="00F356AC"/>
    <w:rPr>
      <w:rFonts w:ascii="Times New Roman" w:eastAsia="Times New Roman" w:hAnsi="Times New Roman" w:cs="Times New Roman"/>
      <w:sz w:val="20"/>
      <w:szCs w:val="20"/>
      <w:lang w:eastAsia="ru-RU"/>
    </w:rPr>
  </w:style>
  <w:style w:type="paragraph" w:styleId="a6">
    <w:name w:val="footer"/>
    <w:basedOn w:val="a0"/>
    <w:link w:val="a7"/>
    <w:rsid w:val="00F356AC"/>
    <w:pPr>
      <w:tabs>
        <w:tab w:val="center" w:pos="4153"/>
        <w:tab w:val="right" w:pos="8306"/>
      </w:tabs>
    </w:pPr>
  </w:style>
  <w:style w:type="character" w:customStyle="1" w:styleId="a7">
    <w:name w:val="Нижний колонтитул Знак"/>
    <w:basedOn w:val="a1"/>
    <w:link w:val="a6"/>
    <w:rsid w:val="00F356AC"/>
    <w:rPr>
      <w:rFonts w:ascii="Times New Roman" w:eastAsia="Times New Roman" w:hAnsi="Times New Roman" w:cs="Times New Roman"/>
      <w:sz w:val="20"/>
      <w:szCs w:val="20"/>
      <w:lang w:eastAsia="ru-RU"/>
    </w:rPr>
  </w:style>
  <w:style w:type="paragraph" w:styleId="a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0"/>
    <w:link w:val="a9"/>
    <w:uiPriority w:val="99"/>
    <w:rsid w:val="00F356AC"/>
  </w:style>
  <w:style w:type="character" w:customStyle="1" w:styleId="a9">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1"/>
    <w:link w:val="a8"/>
    <w:uiPriority w:val="99"/>
    <w:rsid w:val="00F356AC"/>
    <w:rPr>
      <w:rFonts w:ascii="Times New Roman" w:eastAsia="Times New Roman" w:hAnsi="Times New Roman" w:cs="Times New Roman"/>
      <w:sz w:val="20"/>
      <w:szCs w:val="20"/>
      <w:lang w:eastAsia="ru-RU"/>
    </w:rPr>
  </w:style>
  <w:style w:type="character" w:styleId="aa">
    <w:name w:val="footnote reference"/>
    <w:uiPriority w:val="99"/>
    <w:rsid w:val="00F356AC"/>
    <w:rPr>
      <w:rFonts w:ascii="Times New Roman" w:hAnsi="Times New Roman" w:cs="Times New Roman"/>
      <w:vertAlign w:val="superscript"/>
    </w:rPr>
  </w:style>
  <w:style w:type="paragraph" w:styleId="ab">
    <w:name w:val="List Paragraph"/>
    <w:aliases w:val="1,UL,Абзац маркированнный,Table-Normal,RSHB_Table-Normal,Предусловия,List Paragraph,Шаг процесса,Bullet List,FooterText,numbered,Нумерованный список_ФТ,1. Абзац списка,Булет 1,Bullet Number,Нумерованый список,lp1,lp11,List Paragraph11,Абзац"/>
    <w:basedOn w:val="a0"/>
    <w:link w:val="ac"/>
    <w:uiPriority w:val="34"/>
    <w:qFormat/>
    <w:rsid w:val="00A0104F"/>
    <w:pPr>
      <w:ind w:left="720"/>
      <w:contextualSpacing/>
    </w:pPr>
  </w:style>
  <w:style w:type="numbering" w:customStyle="1" w:styleId="a">
    <w:name w:val="Стиль многоуровневый"/>
    <w:rsid w:val="00B7228F"/>
    <w:pPr>
      <w:numPr>
        <w:numId w:val="2"/>
      </w:numPr>
    </w:pPr>
  </w:style>
  <w:style w:type="character" w:styleId="ad">
    <w:name w:val="Hyperlink"/>
    <w:basedOn w:val="a1"/>
    <w:uiPriority w:val="99"/>
    <w:unhideWhenUsed/>
    <w:rsid w:val="00F72307"/>
    <w:rPr>
      <w:color w:val="0000FF" w:themeColor="hyperlink"/>
      <w:u w:val="single"/>
    </w:rPr>
  </w:style>
  <w:style w:type="character" w:customStyle="1" w:styleId="ac">
    <w:name w:val="Абзац списка Знак"/>
    <w:aliases w:val="1 Знак,UL Знак,Абзац маркированнный Знак,Table-Normal Знак,RSHB_Table-Normal Знак,Предусловия Знак,List Paragraph Знак,Шаг процесса Знак,Bullet List Знак,FooterText Знак,numbered Знак,Нумерованный список_ФТ Знак,1. Абзац списка Знак"/>
    <w:link w:val="ab"/>
    <w:uiPriority w:val="34"/>
    <w:locked/>
    <w:rsid w:val="00077329"/>
    <w:rPr>
      <w:rFonts w:ascii="Times New Roman" w:eastAsia="Times New Roman" w:hAnsi="Times New Roman" w:cs="Times New Roman"/>
      <w:sz w:val="20"/>
      <w:szCs w:val="20"/>
      <w:lang w:eastAsia="ru-RU"/>
    </w:rPr>
  </w:style>
  <w:style w:type="character" w:customStyle="1" w:styleId="12">
    <w:name w:val="Заголовок 1 Знак"/>
    <w:aliases w:val="H1 Знак,Глава 1 Знак,1 + First line:  0 cm + Left:  1 Знак,57 cm Знак,First line:  0 cm... Знак,Заголов Знак"/>
    <w:basedOn w:val="a1"/>
    <w:link w:val="11"/>
    <w:rsid w:val="00D610AA"/>
    <w:rPr>
      <w:rFonts w:ascii="Times New Roman" w:eastAsia="Times New Roman" w:hAnsi="Times New Roman" w:cs="Times New Roman"/>
      <w:b/>
      <w:sz w:val="24"/>
      <w:szCs w:val="20"/>
      <w:lang w:eastAsia="ru-RU"/>
    </w:rPr>
  </w:style>
  <w:style w:type="paragraph" w:styleId="23">
    <w:name w:val="Body Text Indent 2"/>
    <w:basedOn w:val="a0"/>
    <w:link w:val="24"/>
    <w:unhideWhenUsed/>
    <w:rsid w:val="00D610AA"/>
    <w:pPr>
      <w:spacing w:after="120" w:line="480" w:lineRule="auto"/>
      <w:ind w:left="283"/>
    </w:pPr>
  </w:style>
  <w:style w:type="character" w:customStyle="1" w:styleId="24">
    <w:name w:val="Основной текст с отступом 2 Знак"/>
    <w:basedOn w:val="a1"/>
    <w:link w:val="23"/>
    <w:rsid w:val="00D610AA"/>
    <w:rPr>
      <w:rFonts w:ascii="Times New Roman" w:eastAsia="Times New Roman" w:hAnsi="Times New Roman" w:cs="Times New Roman"/>
      <w:sz w:val="20"/>
      <w:szCs w:val="20"/>
      <w:lang w:eastAsia="ru-RU"/>
    </w:rPr>
  </w:style>
  <w:style w:type="character" w:styleId="ae">
    <w:name w:val="page number"/>
    <w:basedOn w:val="a1"/>
    <w:rsid w:val="00D610AA"/>
    <w:rPr>
      <w:rFonts w:cs="Times New Roman"/>
    </w:rPr>
  </w:style>
  <w:style w:type="table" w:styleId="af">
    <w:name w:val="Table Grid"/>
    <w:basedOn w:val="a2"/>
    <w:rsid w:val="00D610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0"/>
    <w:next w:val="a0"/>
    <w:autoRedefine/>
    <w:uiPriority w:val="39"/>
    <w:rsid w:val="00D610AA"/>
    <w:pPr>
      <w:tabs>
        <w:tab w:val="left" w:pos="284"/>
        <w:tab w:val="right" w:leader="dot" w:pos="9071"/>
        <w:tab w:val="right" w:leader="dot" w:pos="9345"/>
      </w:tabs>
      <w:adjustRightInd/>
      <w:spacing w:before="60" w:after="60"/>
      <w:ind w:right="165"/>
    </w:pPr>
    <w:rPr>
      <w:b/>
      <w:bCs/>
      <w:noProof/>
    </w:rPr>
  </w:style>
  <w:style w:type="paragraph" w:styleId="af0">
    <w:name w:val="Title"/>
    <w:basedOn w:val="a0"/>
    <w:link w:val="af1"/>
    <w:qFormat/>
    <w:rsid w:val="00D610AA"/>
    <w:pPr>
      <w:adjustRightInd/>
      <w:jc w:val="center"/>
    </w:pPr>
    <w:rPr>
      <w:b/>
      <w:bCs/>
      <w:sz w:val="28"/>
      <w:szCs w:val="28"/>
    </w:rPr>
  </w:style>
  <w:style w:type="character" w:customStyle="1" w:styleId="af1">
    <w:name w:val="Название Знак"/>
    <w:basedOn w:val="a1"/>
    <w:link w:val="af0"/>
    <w:rsid w:val="00D610AA"/>
    <w:rPr>
      <w:rFonts w:ascii="Times New Roman" w:eastAsia="Times New Roman" w:hAnsi="Times New Roman" w:cs="Times New Roman"/>
      <w:b/>
      <w:bCs/>
      <w:sz w:val="28"/>
      <w:szCs w:val="28"/>
      <w:lang w:eastAsia="ru-RU"/>
    </w:rPr>
  </w:style>
  <w:style w:type="paragraph" w:styleId="af2">
    <w:name w:val="Subtitle"/>
    <w:basedOn w:val="a0"/>
    <w:next w:val="a0"/>
    <w:link w:val="af3"/>
    <w:uiPriority w:val="11"/>
    <w:qFormat/>
    <w:rsid w:val="00D610AA"/>
    <w:pPr>
      <w:numPr>
        <w:ilvl w:val="1"/>
      </w:numPr>
      <w:adjustRightInd/>
    </w:pPr>
    <w:rPr>
      <w:rFonts w:ascii="Cambria" w:hAnsi="Cambria"/>
      <w:i/>
      <w:iCs/>
      <w:color w:val="4F81BD"/>
      <w:spacing w:val="15"/>
      <w:sz w:val="24"/>
      <w:szCs w:val="24"/>
    </w:rPr>
  </w:style>
  <w:style w:type="character" w:customStyle="1" w:styleId="af3">
    <w:name w:val="Подзаголовок Знак"/>
    <w:basedOn w:val="a1"/>
    <w:link w:val="af2"/>
    <w:uiPriority w:val="11"/>
    <w:rsid w:val="00D610AA"/>
    <w:rPr>
      <w:rFonts w:ascii="Cambria" w:eastAsia="Times New Roman" w:hAnsi="Cambria" w:cs="Times New Roman"/>
      <w:i/>
      <w:iCs/>
      <w:color w:val="4F81BD"/>
      <w:spacing w:val="15"/>
      <w:sz w:val="24"/>
      <w:szCs w:val="24"/>
      <w:lang w:eastAsia="ru-RU"/>
    </w:rPr>
  </w:style>
  <w:style w:type="paragraph" w:styleId="af4">
    <w:name w:val="Body Text"/>
    <w:basedOn w:val="a0"/>
    <w:link w:val="af5"/>
    <w:unhideWhenUsed/>
    <w:rsid w:val="00543A85"/>
    <w:pPr>
      <w:spacing w:after="120"/>
    </w:pPr>
  </w:style>
  <w:style w:type="character" w:customStyle="1" w:styleId="af5">
    <w:name w:val="Основной текст Знак"/>
    <w:basedOn w:val="a1"/>
    <w:link w:val="af4"/>
    <w:rsid w:val="00543A85"/>
    <w:rPr>
      <w:rFonts w:ascii="Times New Roman" w:eastAsia="Times New Roman" w:hAnsi="Times New Roman" w:cs="Times New Roman"/>
      <w:sz w:val="20"/>
      <w:szCs w:val="20"/>
      <w:lang w:eastAsia="ru-RU"/>
    </w:rPr>
  </w:style>
  <w:style w:type="paragraph" w:styleId="af6">
    <w:name w:val="Balloon Text"/>
    <w:basedOn w:val="a0"/>
    <w:link w:val="af7"/>
    <w:uiPriority w:val="99"/>
    <w:unhideWhenUsed/>
    <w:rsid w:val="00F97F88"/>
    <w:rPr>
      <w:rFonts w:ascii="Tahoma" w:hAnsi="Tahoma" w:cs="Tahoma"/>
      <w:sz w:val="16"/>
      <w:szCs w:val="16"/>
    </w:rPr>
  </w:style>
  <w:style w:type="character" w:customStyle="1" w:styleId="af7">
    <w:name w:val="Текст выноски Знак"/>
    <w:basedOn w:val="a1"/>
    <w:link w:val="af6"/>
    <w:uiPriority w:val="99"/>
    <w:rsid w:val="00F97F88"/>
    <w:rPr>
      <w:rFonts w:ascii="Tahoma" w:eastAsia="Times New Roman" w:hAnsi="Tahoma" w:cs="Tahoma"/>
      <w:sz w:val="16"/>
      <w:szCs w:val="16"/>
      <w:lang w:eastAsia="ru-RU"/>
    </w:rPr>
  </w:style>
  <w:style w:type="character" w:styleId="af8">
    <w:name w:val="FollowedHyperlink"/>
    <w:basedOn w:val="a1"/>
    <w:unhideWhenUsed/>
    <w:rsid w:val="00CE09FB"/>
    <w:rPr>
      <w:color w:val="800080" w:themeColor="followedHyperlink"/>
      <w:u w:val="single"/>
    </w:rPr>
  </w:style>
  <w:style w:type="character" w:styleId="af9">
    <w:name w:val="annotation reference"/>
    <w:basedOn w:val="a1"/>
    <w:unhideWhenUsed/>
    <w:rsid w:val="001F4858"/>
    <w:rPr>
      <w:sz w:val="16"/>
      <w:szCs w:val="16"/>
    </w:rPr>
  </w:style>
  <w:style w:type="paragraph" w:styleId="afa">
    <w:name w:val="annotation text"/>
    <w:basedOn w:val="a0"/>
    <w:link w:val="afb"/>
    <w:uiPriority w:val="99"/>
    <w:unhideWhenUsed/>
    <w:rsid w:val="001F4858"/>
  </w:style>
  <w:style w:type="character" w:customStyle="1" w:styleId="afb">
    <w:name w:val="Текст примечания Знак"/>
    <w:basedOn w:val="a1"/>
    <w:link w:val="afa"/>
    <w:uiPriority w:val="99"/>
    <w:rsid w:val="001F4858"/>
    <w:rPr>
      <w:rFonts w:ascii="Times New Roman" w:eastAsia="Times New Roman" w:hAnsi="Times New Roman" w:cs="Times New Roman"/>
      <w:sz w:val="20"/>
      <w:szCs w:val="20"/>
      <w:lang w:eastAsia="ru-RU"/>
    </w:rPr>
  </w:style>
  <w:style w:type="paragraph" w:styleId="afc">
    <w:name w:val="annotation subject"/>
    <w:basedOn w:val="afa"/>
    <w:next w:val="afa"/>
    <w:link w:val="afd"/>
    <w:unhideWhenUsed/>
    <w:rsid w:val="001F4858"/>
    <w:rPr>
      <w:b/>
      <w:bCs/>
    </w:rPr>
  </w:style>
  <w:style w:type="character" w:customStyle="1" w:styleId="afd">
    <w:name w:val="Тема примечания Знак"/>
    <w:basedOn w:val="afb"/>
    <w:link w:val="afc"/>
    <w:rsid w:val="001F4858"/>
    <w:rPr>
      <w:rFonts w:ascii="Times New Roman" w:eastAsia="Times New Roman" w:hAnsi="Times New Roman" w:cs="Times New Roman"/>
      <w:b/>
      <w:bCs/>
      <w:sz w:val="20"/>
      <w:szCs w:val="20"/>
      <w:lang w:eastAsia="ru-RU"/>
    </w:rPr>
  </w:style>
  <w:style w:type="character" w:customStyle="1" w:styleId="22">
    <w:name w:val="Заголовок 2 Знак"/>
    <w:basedOn w:val="a1"/>
    <w:link w:val="21"/>
    <w:rsid w:val="008302AC"/>
    <w:rPr>
      <w:rFonts w:asciiTheme="majorHAnsi" w:eastAsiaTheme="majorEastAsia" w:hAnsiTheme="majorHAnsi" w:cstheme="majorBidi"/>
      <w:b/>
      <w:bCs/>
      <w:color w:val="4F81BD" w:themeColor="accent1"/>
      <w:sz w:val="26"/>
      <w:szCs w:val="26"/>
      <w:lang w:eastAsia="ru-RU"/>
    </w:rPr>
  </w:style>
  <w:style w:type="character" w:customStyle="1" w:styleId="60">
    <w:name w:val="Заголовок 6 Знак"/>
    <w:basedOn w:val="a1"/>
    <w:link w:val="6"/>
    <w:rsid w:val="008302AC"/>
    <w:rPr>
      <w:rFonts w:asciiTheme="majorHAnsi" w:eastAsiaTheme="majorEastAsia" w:hAnsiTheme="majorHAnsi" w:cstheme="majorBidi"/>
      <w:i/>
      <w:iCs/>
      <w:color w:val="243F60" w:themeColor="accent1" w:themeShade="7F"/>
      <w:sz w:val="20"/>
      <w:szCs w:val="20"/>
      <w:lang w:eastAsia="ru-RU"/>
    </w:rPr>
  </w:style>
  <w:style w:type="character" w:customStyle="1" w:styleId="31">
    <w:name w:val="Заголовок 3 Знак"/>
    <w:basedOn w:val="a1"/>
    <w:link w:val="30"/>
    <w:uiPriority w:val="9"/>
    <w:rsid w:val="008302AC"/>
    <w:rPr>
      <w:rFonts w:ascii="Arial" w:eastAsia="Times New Roman" w:hAnsi="Arial" w:cs="Arial"/>
      <w:b/>
      <w:bCs/>
      <w:sz w:val="26"/>
      <w:szCs w:val="26"/>
    </w:rPr>
  </w:style>
  <w:style w:type="character" w:customStyle="1" w:styleId="40">
    <w:name w:val="Заголовок 4 Знак"/>
    <w:aliases w:val="Char Знак"/>
    <w:basedOn w:val="a1"/>
    <w:link w:val="4"/>
    <w:rsid w:val="008302AC"/>
    <w:rPr>
      <w:rFonts w:ascii="Arial" w:eastAsia="Times New Roman" w:hAnsi="Arial" w:cs="Arial"/>
      <w:b/>
      <w:bCs/>
    </w:rPr>
  </w:style>
  <w:style w:type="character" w:customStyle="1" w:styleId="50">
    <w:name w:val="Заголовок 5 Знак"/>
    <w:basedOn w:val="a1"/>
    <w:link w:val="5"/>
    <w:rsid w:val="008302AC"/>
    <w:rPr>
      <w:rFonts w:ascii="Arial" w:eastAsia="Times New Roman" w:hAnsi="Arial" w:cs="Arial"/>
      <w:b/>
      <w:bCs/>
      <w:sz w:val="20"/>
      <w:szCs w:val="20"/>
      <w:lang w:eastAsia="ru-RU"/>
    </w:rPr>
  </w:style>
  <w:style w:type="character" w:customStyle="1" w:styleId="70">
    <w:name w:val="Заголовок 7 Знак"/>
    <w:basedOn w:val="a1"/>
    <w:link w:val="7"/>
    <w:rsid w:val="008302AC"/>
    <w:rPr>
      <w:rFonts w:ascii="Arial" w:eastAsia="Times New Roman" w:hAnsi="Arial" w:cs="Arial"/>
      <w:sz w:val="20"/>
      <w:szCs w:val="20"/>
    </w:rPr>
  </w:style>
  <w:style w:type="character" w:customStyle="1" w:styleId="80">
    <w:name w:val="Заголовок 8 Знак"/>
    <w:basedOn w:val="a1"/>
    <w:link w:val="8"/>
    <w:rsid w:val="008302AC"/>
    <w:rPr>
      <w:rFonts w:ascii="Arial" w:eastAsia="Times New Roman" w:hAnsi="Arial" w:cs="Arial"/>
      <w:i/>
      <w:iCs/>
      <w:sz w:val="20"/>
      <w:szCs w:val="20"/>
    </w:rPr>
  </w:style>
  <w:style w:type="character" w:customStyle="1" w:styleId="90">
    <w:name w:val="Заголовок 9 Знак"/>
    <w:basedOn w:val="a1"/>
    <w:link w:val="9"/>
    <w:rsid w:val="008302AC"/>
    <w:rPr>
      <w:rFonts w:ascii="Arial" w:eastAsia="Times New Roman" w:hAnsi="Arial" w:cs="Arial"/>
      <w:b/>
      <w:bCs/>
      <w:i/>
      <w:iCs/>
      <w:sz w:val="18"/>
      <w:szCs w:val="18"/>
    </w:rPr>
  </w:style>
  <w:style w:type="numbering" w:customStyle="1" w:styleId="14">
    <w:name w:val="Нет списка1"/>
    <w:next w:val="a3"/>
    <w:uiPriority w:val="99"/>
    <w:semiHidden/>
    <w:rsid w:val="008302AC"/>
  </w:style>
  <w:style w:type="paragraph" w:styleId="afe">
    <w:name w:val="Plain Text"/>
    <w:basedOn w:val="a0"/>
    <w:link w:val="aff"/>
    <w:rsid w:val="008302AC"/>
    <w:pPr>
      <w:autoSpaceDE/>
      <w:autoSpaceDN/>
      <w:adjustRightInd/>
    </w:pPr>
    <w:rPr>
      <w:rFonts w:ascii="Courier New" w:hAnsi="Courier New" w:cs="Courier New"/>
      <w:lang w:eastAsia="en-US"/>
    </w:rPr>
  </w:style>
  <w:style w:type="character" w:customStyle="1" w:styleId="aff">
    <w:name w:val="Текст Знак"/>
    <w:basedOn w:val="a1"/>
    <w:link w:val="afe"/>
    <w:rsid w:val="008302AC"/>
    <w:rPr>
      <w:rFonts w:ascii="Courier New" w:eastAsia="Times New Roman" w:hAnsi="Courier New" w:cs="Courier New"/>
      <w:sz w:val="20"/>
      <w:szCs w:val="20"/>
    </w:rPr>
  </w:style>
  <w:style w:type="paragraph" w:customStyle="1" w:styleId="aff0">
    <w:name w:val="Îáû÷íûé"/>
    <w:rsid w:val="008302AC"/>
    <w:pPr>
      <w:spacing w:after="0" w:line="240" w:lineRule="auto"/>
      <w:jc w:val="both"/>
    </w:pPr>
    <w:rPr>
      <w:rFonts w:ascii="Arial" w:eastAsia="Times New Roman" w:hAnsi="Arial" w:cs="Arial"/>
      <w:sz w:val="24"/>
      <w:szCs w:val="24"/>
      <w:lang w:val="en-AU"/>
    </w:rPr>
  </w:style>
  <w:style w:type="paragraph" w:styleId="aff1">
    <w:name w:val="Body Text Indent"/>
    <w:basedOn w:val="a0"/>
    <w:link w:val="aff2"/>
    <w:rsid w:val="008302AC"/>
    <w:pPr>
      <w:autoSpaceDE/>
      <w:autoSpaceDN/>
      <w:adjustRightInd/>
      <w:spacing w:after="120" w:line="480" w:lineRule="auto"/>
    </w:pPr>
    <w:rPr>
      <w:sz w:val="24"/>
      <w:szCs w:val="24"/>
      <w:lang w:eastAsia="en-US"/>
    </w:rPr>
  </w:style>
  <w:style w:type="character" w:customStyle="1" w:styleId="aff2">
    <w:name w:val="Основной текст с отступом Знак"/>
    <w:basedOn w:val="a1"/>
    <w:link w:val="aff1"/>
    <w:rsid w:val="008302AC"/>
    <w:rPr>
      <w:rFonts w:ascii="Times New Roman" w:eastAsia="Times New Roman" w:hAnsi="Times New Roman" w:cs="Times New Roman"/>
      <w:sz w:val="24"/>
      <w:szCs w:val="24"/>
    </w:rPr>
  </w:style>
  <w:style w:type="paragraph" w:customStyle="1" w:styleId="ColumnHeading">
    <w:name w:val="Column Heading"/>
    <w:basedOn w:val="a0"/>
    <w:rsid w:val="008302AC"/>
    <w:pPr>
      <w:keepNext/>
      <w:autoSpaceDE/>
      <w:autoSpaceDN/>
      <w:adjustRightInd/>
      <w:spacing w:before="60" w:after="60"/>
    </w:pPr>
    <w:rPr>
      <w:b/>
      <w:bCs/>
      <w:lang w:eastAsia="en-US"/>
    </w:rPr>
  </w:style>
  <w:style w:type="paragraph" w:customStyle="1" w:styleId="Tabletext">
    <w:name w:val="Table text"/>
    <w:basedOn w:val="a0"/>
    <w:rsid w:val="008302AC"/>
    <w:pPr>
      <w:autoSpaceDE/>
      <w:autoSpaceDN/>
      <w:adjustRightInd/>
      <w:jc w:val="both"/>
    </w:pPr>
    <w:rPr>
      <w:lang w:eastAsia="en-US"/>
    </w:rPr>
  </w:style>
  <w:style w:type="paragraph" w:customStyle="1" w:styleId="15">
    <w:name w:val="Текст выноски1"/>
    <w:basedOn w:val="a0"/>
    <w:rsid w:val="008302AC"/>
    <w:pPr>
      <w:autoSpaceDE/>
      <w:autoSpaceDN/>
      <w:adjustRightInd/>
    </w:pPr>
    <w:rPr>
      <w:rFonts w:ascii="Tahoma" w:hAnsi="Tahoma" w:cs="Tahoma"/>
      <w:sz w:val="16"/>
      <w:szCs w:val="16"/>
      <w:lang w:eastAsia="en-US"/>
    </w:rPr>
  </w:style>
  <w:style w:type="paragraph" w:styleId="aff3">
    <w:name w:val="endnote text"/>
    <w:basedOn w:val="a0"/>
    <w:link w:val="aff4"/>
    <w:semiHidden/>
    <w:rsid w:val="008302AC"/>
    <w:pPr>
      <w:autoSpaceDE/>
      <w:autoSpaceDN/>
      <w:adjustRightInd/>
    </w:pPr>
    <w:rPr>
      <w:lang w:eastAsia="en-US"/>
    </w:rPr>
  </w:style>
  <w:style w:type="character" w:customStyle="1" w:styleId="aff4">
    <w:name w:val="Текст концевой сноски Знак"/>
    <w:basedOn w:val="a1"/>
    <w:link w:val="aff3"/>
    <w:semiHidden/>
    <w:rsid w:val="008302AC"/>
    <w:rPr>
      <w:rFonts w:ascii="Times New Roman" w:eastAsia="Times New Roman" w:hAnsi="Times New Roman" w:cs="Times New Roman"/>
      <w:sz w:val="20"/>
      <w:szCs w:val="20"/>
    </w:rPr>
  </w:style>
  <w:style w:type="paragraph" w:customStyle="1" w:styleId="Right">
    <w:name w:val="Right"/>
    <w:basedOn w:val="a0"/>
    <w:rsid w:val="008302AC"/>
    <w:pPr>
      <w:autoSpaceDE/>
      <w:autoSpaceDN/>
      <w:adjustRightInd/>
      <w:spacing w:before="120" w:after="120"/>
      <w:jc w:val="right"/>
    </w:pPr>
    <w:rPr>
      <w:rFonts w:ascii="Arial" w:hAnsi="Arial" w:cs="Arial"/>
    </w:rPr>
  </w:style>
  <w:style w:type="paragraph" w:customStyle="1" w:styleId="Inset">
    <w:name w:val="Inset"/>
    <w:basedOn w:val="a0"/>
    <w:rsid w:val="008302AC"/>
    <w:pPr>
      <w:autoSpaceDE/>
      <w:autoSpaceDN/>
      <w:adjustRightInd/>
      <w:spacing w:before="120" w:after="120"/>
      <w:jc w:val="center"/>
    </w:pPr>
    <w:rPr>
      <w:rFonts w:ascii="Arial" w:hAnsi="Arial" w:cs="Arial"/>
    </w:rPr>
  </w:style>
  <w:style w:type="paragraph" w:customStyle="1" w:styleId="TableHeader">
    <w:name w:val="Table Header"/>
    <w:basedOn w:val="a0"/>
    <w:rsid w:val="008302AC"/>
    <w:pPr>
      <w:keepNext/>
      <w:keepLines/>
      <w:autoSpaceDE/>
      <w:autoSpaceDN/>
      <w:adjustRightInd/>
      <w:spacing w:before="120" w:after="120"/>
      <w:jc w:val="center"/>
    </w:pPr>
    <w:rPr>
      <w:rFonts w:ascii="Arial" w:hAnsi="Arial" w:cs="Arial"/>
      <w:b/>
      <w:bCs/>
    </w:rPr>
  </w:style>
  <w:style w:type="paragraph" w:customStyle="1" w:styleId="ContractNumbering">
    <w:name w:val="Contract_Numbering"/>
    <w:basedOn w:val="21"/>
    <w:autoRedefine/>
    <w:rsid w:val="008302AC"/>
    <w:pPr>
      <w:keepNext w:val="0"/>
      <w:keepLines w:val="0"/>
      <w:widowControl w:val="0"/>
      <w:autoSpaceDE/>
      <w:autoSpaceDN/>
      <w:adjustRightInd/>
      <w:spacing w:before="0"/>
      <w:ind w:firstLine="709"/>
    </w:pPr>
    <w:rPr>
      <w:rFonts w:ascii="Times New Roman" w:eastAsia="MS Mincho" w:hAnsi="Times New Roman" w:cs="Times New Roman"/>
      <w:b w:val="0"/>
      <w:bCs w:val="0"/>
      <w:color w:val="auto"/>
      <w:sz w:val="22"/>
      <w:szCs w:val="22"/>
      <w:lang w:eastAsia="en-US"/>
    </w:rPr>
  </w:style>
  <w:style w:type="paragraph" w:customStyle="1" w:styleId="ConsNormal">
    <w:name w:val="ConsNormal"/>
    <w:rsid w:val="008302AC"/>
    <w:pPr>
      <w:keepLines/>
      <w:numPr>
        <w:ilvl w:val="1"/>
        <w:numId w:val="3"/>
      </w:numPr>
      <w:spacing w:after="120" w:line="240" w:lineRule="auto"/>
      <w:jc w:val="both"/>
    </w:pPr>
    <w:rPr>
      <w:rFonts w:ascii="Times New Roman" w:eastAsia="Times New Roman" w:hAnsi="Times New Roman" w:cs="Times New Roman"/>
      <w:sz w:val="24"/>
      <w:szCs w:val="24"/>
    </w:rPr>
  </w:style>
  <w:style w:type="paragraph" w:customStyle="1" w:styleId="Normal1">
    <w:name w:val="Normal1"/>
    <w:rsid w:val="008302AC"/>
    <w:pPr>
      <w:spacing w:before="120" w:after="120" w:line="240" w:lineRule="auto"/>
      <w:ind w:firstLine="425"/>
      <w:jc w:val="both"/>
    </w:pPr>
    <w:rPr>
      <w:rFonts w:ascii="Times New Roman" w:eastAsia="Times New Roman" w:hAnsi="Times New Roman" w:cs="Times New Roman"/>
      <w:sz w:val="24"/>
      <w:szCs w:val="24"/>
      <w:lang w:val="en-US" w:eastAsia="ru-RU"/>
    </w:rPr>
  </w:style>
  <w:style w:type="paragraph" w:styleId="aff5">
    <w:name w:val="macro"/>
    <w:link w:val="aff6"/>
    <w:semiHidden/>
    <w:rsid w:val="008302AC"/>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6">
    <w:name w:val="Текст макроса Знак"/>
    <w:basedOn w:val="a1"/>
    <w:link w:val="aff5"/>
    <w:semiHidden/>
    <w:rsid w:val="008302AC"/>
    <w:rPr>
      <w:rFonts w:ascii="Courier New" w:eastAsia="Times New Roman" w:hAnsi="Courier New" w:cs="Times New Roman"/>
      <w:sz w:val="20"/>
      <w:szCs w:val="20"/>
      <w:lang w:eastAsia="ru-RU"/>
    </w:rPr>
  </w:style>
  <w:style w:type="paragraph" w:customStyle="1" w:styleId="25">
    <w:name w:val="Текст выноски2"/>
    <w:basedOn w:val="a0"/>
    <w:semiHidden/>
    <w:rsid w:val="008302AC"/>
    <w:pPr>
      <w:autoSpaceDE/>
      <w:autoSpaceDN/>
      <w:adjustRightInd/>
    </w:pPr>
    <w:rPr>
      <w:rFonts w:ascii="Tahoma" w:hAnsi="Tahoma" w:cs="Tahoma"/>
      <w:sz w:val="16"/>
      <w:szCs w:val="16"/>
      <w:lang w:eastAsia="en-US"/>
    </w:rPr>
  </w:style>
  <w:style w:type="paragraph" w:customStyle="1" w:styleId="StyleHeading3Firstline127cm">
    <w:name w:val="Style Heading 3 + First line:  1.27 cm"/>
    <w:basedOn w:val="30"/>
    <w:autoRedefine/>
    <w:rsid w:val="008302AC"/>
    <w:pPr>
      <w:tabs>
        <w:tab w:val="left" w:pos="1080"/>
        <w:tab w:val="left" w:pos="1580"/>
      </w:tabs>
      <w:spacing w:before="120" w:after="120"/>
    </w:pPr>
    <w:rPr>
      <w:sz w:val="20"/>
      <w:szCs w:val="20"/>
    </w:rPr>
  </w:style>
  <w:style w:type="paragraph" w:customStyle="1" w:styleId="Legend">
    <w:name w:val="Legend"/>
    <w:basedOn w:val="a0"/>
    <w:rsid w:val="008302AC"/>
    <w:pPr>
      <w:keepLines/>
      <w:widowControl w:val="0"/>
      <w:suppressAutoHyphens/>
      <w:autoSpaceDE/>
      <w:autoSpaceDN/>
      <w:adjustRightInd/>
    </w:pPr>
    <w:rPr>
      <w:rFonts w:ascii="Arial" w:eastAsia="MS Mincho" w:hAnsi="Arial"/>
      <w:b/>
      <w:bCs/>
      <w:noProof/>
      <w:sz w:val="18"/>
      <w:szCs w:val="18"/>
      <w:lang w:eastAsia="en-US"/>
    </w:rPr>
  </w:style>
  <w:style w:type="paragraph" w:customStyle="1" w:styleId="RowHeadings">
    <w:name w:val="Row Headings"/>
    <w:basedOn w:val="a0"/>
    <w:rsid w:val="008302AC"/>
    <w:pPr>
      <w:keepLines/>
      <w:widowControl w:val="0"/>
      <w:suppressAutoHyphens/>
      <w:autoSpaceDE/>
      <w:autoSpaceDN/>
      <w:adjustRightInd/>
    </w:pPr>
    <w:rPr>
      <w:rFonts w:ascii="Arial" w:eastAsia="MS Mincho" w:hAnsi="Arial"/>
      <w:b/>
      <w:bCs/>
      <w:noProof/>
      <w:sz w:val="18"/>
      <w:szCs w:val="18"/>
      <w:lang w:eastAsia="en-US"/>
    </w:rPr>
  </w:style>
  <w:style w:type="character" w:customStyle="1" w:styleId="aff7">
    <w:name w:val="Знак Знак"/>
    <w:rsid w:val="008302AC"/>
    <w:rPr>
      <w:sz w:val="24"/>
      <w:szCs w:val="24"/>
      <w:lang w:val="en-US" w:eastAsia="en-US"/>
    </w:rPr>
  </w:style>
  <w:style w:type="character" w:customStyle="1" w:styleId="ColumnHeadingChar">
    <w:name w:val="Column Heading Char"/>
    <w:rsid w:val="008302AC"/>
    <w:rPr>
      <w:b/>
      <w:bCs/>
      <w:lang w:val="en-US" w:eastAsia="en-US"/>
    </w:rPr>
  </w:style>
  <w:style w:type="character" w:customStyle="1" w:styleId="26">
    <w:name w:val="Знак Знак2"/>
    <w:rsid w:val="008302AC"/>
    <w:rPr>
      <w:rFonts w:ascii="Cambria" w:eastAsia="Times New Roman" w:hAnsi="Cambria"/>
      <w:b/>
      <w:bCs/>
      <w:kern w:val="32"/>
      <w:sz w:val="32"/>
      <w:szCs w:val="32"/>
      <w:lang w:val="en-US" w:eastAsia="en-US"/>
    </w:rPr>
  </w:style>
  <w:style w:type="paragraph" w:styleId="27">
    <w:name w:val="toc 2"/>
    <w:basedOn w:val="a0"/>
    <w:next w:val="a0"/>
    <w:autoRedefine/>
    <w:rsid w:val="008302AC"/>
    <w:pPr>
      <w:autoSpaceDE/>
      <w:autoSpaceDN/>
      <w:adjustRightInd/>
      <w:ind w:left="240"/>
    </w:pPr>
    <w:rPr>
      <w:smallCaps/>
      <w:sz w:val="24"/>
      <w:szCs w:val="24"/>
    </w:rPr>
  </w:style>
  <w:style w:type="paragraph" w:styleId="32">
    <w:name w:val="toc 3"/>
    <w:basedOn w:val="a0"/>
    <w:next w:val="a0"/>
    <w:autoRedefine/>
    <w:uiPriority w:val="39"/>
    <w:rsid w:val="008302AC"/>
    <w:pPr>
      <w:autoSpaceDE/>
      <w:autoSpaceDN/>
      <w:adjustRightInd/>
      <w:ind w:left="480"/>
    </w:pPr>
    <w:rPr>
      <w:i/>
      <w:iCs/>
      <w:sz w:val="24"/>
      <w:szCs w:val="24"/>
    </w:rPr>
  </w:style>
  <w:style w:type="paragraph" w:customStyle="1" w:styleId="110">
    <w:name w:val="Заголовок 11"/>
    <w:basedOn w:val="11"/>
    <w:autoRedefine/>
    <w:rsid w:val="008302AC"/>
    <w:pPr>
      <w:keepNext w:val="0"/>
      <w:widowControl/>
      <w:tabs>
        <w:tab w:val="clear" w:pos="680"/>
      </w:tabs>
      <w:spacing w:before="240" w:after="240"/>
      <w:ind w:left="284" w:firstLine="0"/>
      <w:jc w:val="left"/>
    </w:pPr>
    <w:rPr>
      <w:bCs/>
      <w:caps/>
      <w:kern w:val="28"/>
      <w:szCs w:val="24"/>
    </w:rPr>
  </w:style>
  <w:style w:type="paragraph" w:customStyle="1" w:styleId="Heading1facade">
    <w:name w:val="Heading 1 facade"/>
    <w:basedOn w:val="11"/>
    <w:rsid w:val="008302AC"/>
    <w:pPr>
      <w:keepLines/>
      <w:widowControl/>
      <w:tabs>
        <w:tab w:val="clear" w:pos="680"/>
      </w:tabs>
      <w:spacing w:before="240" w:after="60"/>
      <w:ind w:left="720" w:hanging="720"/>
      <w:jc w:val="center"/>
      <w:outlineLvl w:val="9"/>
    </w:pPr>
    <w:rPr>
      <w:rFonts w:ascii="Arial" w:hAnsi="Arial" w:cs="Arial"/>
      <w:b w:val="0"/>
      <w:smallCaps/>
      <w:kern w:val="28"/>
      <w:sz w:val="32"/>
      <w:szCs w:val="32"/>
      <w:lang w:eastAsia="en-US"/>
    </w:rPr>
  </w:style>
  <w:style w:type="paragraph" w:customStyle="1" w:styleId="VDIComments">
    <w:name w:val="VDI Comments"/>
    <w:basedOn w:val="a0"/>
    <w:next w:val="a0"/>
    <w:rsid w:val="008302AC"/>
    <w:pPr>
      <w:autoSpaceDE/>
      <w:autoSpaceDN/>
      <w:adjustRightInd/>
    </w:pPr>
    <w:rPr>
      <w:i/>
      <w:iCs/>
      <w:color w:val="0000FF"/>
      <w:lang w:eastAsia="en-US"/>
    </w:rPr>
  </w:style>
  <w:style w:type="paragraph" w:styleId="41">
    <w:name w:val="toc 4"/>
    <w:basedOn w:val="a0"/>
    <w:next w:val="a0"/>
    <w:autoRedefine/>
    <w:rsid w:val="008302AC"/>
    <w:pPr>
      <w:autoSpaceDE/>
      <w:autoSpaceDN/>
      <w:adjustRightInd/>
      <w:ind w:left="600"/>
    </w:pPr>
    <w:rPr>
      <w:lang w:eastAsia="en-US"/>
    </w:rPr>
  </w:style>
  <w:style w:type="paragraph" w:styleId="51">
    <w:name w:val="toc 5"/>
    <w:basedOn w:val="a0"/>
    <w:next w:val="a0"/>
    <w:autoRedefine/>
    <w:rsid w:val="008302AC"/>
    <w:pPr>
      <w:autoSpaceDE/>
      <w:autoSpaceDN/>
      <w:adjustRightInd/>
      <w:ind w:left="800"/>
    </w:pPr>
    <w:rPr>
      <w:lang w:eastAsia="en-US"/>
    </w:rPr>
  </w:style>
  <w:style w:type="paragraph" w:styleId="61">
    <w:name w:val="toc 6"/>
    <w:basedOn w:val="a0"/>
    <w:next w:val="a0"/>
    <w:autoRedefine/>
    <w:rsid w:val="008302AC"/>
    <w:pPr>
      <w:autoSpaceDE/>
      <w:autoSpaceDN/>
      <w:adjustRightInd/>
      <w:ind w:left="1000"/>
    </w:pPr>
    <w:rPr>
      <w:lang w:eastAsia="en-US"/>
    </w:rPr>
  </w:style>
  <w:style w:type="paragraph" w:styleId="71">
    <w:name w:val="toc 7"/>
    <w:basedOn w:val="a0"/>
    <w:next w:val="a0"/>
    <w:autoRedefine/>
    <w:rsid w:val="008302AC"/>
    <w:pPr>
      <w:autoSpaceDE/>
      <w:autoSpaceDN/>
      <w:adjustRightInd/>
      <w:ind w:left="1200"/>
    </w:pPr>
    <w:rPr>
      <w:lang w:eastAsia="en-US"/>
    </w:rPr>
  </w:style>
  <w:style w:type="paragraph" w:styleId="81">
    <w:name w:val="toc 8"/>
    <w:basedOn w:val="a0"/>
    <w:next w:val="a0"/>
    <w:autoRedefine/>
    <w:rsid w:val="008302AC"/>
    <w:pPr>
      <w:autoSpaceDE/>
      <w:autoSpaceDN/>
      <w:adjustRightInd/>
      <w:ind w:left="1400"/>
    </w:pPr>
    <w:rPr>
      <w:lang w:eastAsia="en-US"/>
    </w:rPr>
  </w:style>
  <w:style w:type="paragraph" w:styleId="91">
    <w:name w:val="toc 9"/>
    <w:basedOn w:val="a0"/>
    <w:next w:val="a0"/>
    <w:autoRedefine/>
    <w:rsid w:val="008302AC"/>
    <w:pPr>
      <w:autoSpaceDE/>
      <w:autoSpaceDN/>
      <w:adjustRightInd/>
      <w:ind w:left="1600"/>
    </w:pPr>
    <w:rPr>
      <w:lang w:eastAsia="en-US"/>
    </w:rPr>
  </w:style>
  <w:style w:type="character" w:customStyle="1" w:styleId="Heading4Char">
    <w:name w:val="Heading 4 Char"/>
    <w:aliases w:val="Char Char"/>
    <w:rsid w:val="008302AC"/>
    <w:rPr>
      <w:rFonts w:ascii="Arial" w:hAnsi="Arial" w:cs="Arial"/>
      <w:b/>
      <w:bCs/>
      <w:sz w:val="22"/>
      <w:szCs w:val="22"/>
      <w:lang w:val="ru-RU" w:eastAsia="ru-RU"/>
    </w:rPr>
  </w:style>
  <w:style w:type="paragraph" w:styleId="aff8">
    <w:name w:val="List Number"/>
    <w:basedOn w:val="a0"/>
    <w:rsid w:val="008302AC"/>
    <w:pPr>
      <w:tabs>
        <w:tab w:val="num" w:pos="540"/>
      </w:tabs>
      <w:autoSpaceDE/>
      <w:autoSpaceDN/>
      <w:adjustRightInd/>
      <w:spacing w:before="120" w:after="120"/>
      <w:ind w:left="540" w:hanging="360"/>
    </w:pPr>
    <w:rPr>
      <w:rFonts w:ascii="Arial" w:hAnsi="Arial" w:cs="Arial"/>
    </w:rPr>
  </w:style>
  <w:style w:type="paragraph" w:customStyle="1" w:styleId="Center">
    <w:name w:val="Center"/>
    <w:basedOn w:val="a0"/>
    <w:rsid w:val="008302AC"/>
    <w:pPr>
      <w:autoSpaceDE/>
      <w:autoSpaceDN/>
      <w:adjustRightInd/>
      <w:spacing w:before="120" w:after="120"/>
      <w:jc w:val="center"/>
    </w:pPr>
    <w:rPr>
      <w:rFonts w:ascii="Arial" w:hAnsi="Arial" w:cs="Arial"/>
    </w:rPr>
  </w:style>
  <w:style w:type="paragraph" w:customStyle="1" w:styleId="DocumentTitle">
    <w:name w:val="Document Title"/>
    <w:basedOn w:val="a0"/>
    <w:next w:val="a0"/>
    <w:rsid w:val="008302AC"/>
    <w:pPr>
      <w:autoSpaceDE/>
      <w:autoSpaceDN/>
      <w:adjustRightInd/>
      <w:spacing w:before="120" w:after="120"/>
      <w:jc w:val="right"/>
    </w:pPr>
    <w:rPr>
      <w:rFonts w:ascii="Arial" w:hAnsi="Arial" w:cs="Arial"/>
      <w:b/>
      <w:bCs/>
      <w:sz w:val="24"/>
      <w:szCs w:val="24"/>
      <w:lang w:eastAsia="en-US"/>
    </w:rPr>
  </w:style>
  <w:style w:type="paragraph" w:customStyle="1" w:styleId="ProjectTitle">
    <w:name w:val="Project Title"/>
    <w:basedOn w:val="a0"/>
    <w:next w:val="DocumentTitle"/>
    <w:rsid w:val="008302AC"/>
    <w:pPr>
      <w:autoSpaceDE/>
      <w:autoSpaceDN/>
      <w:adjustRightInd/>
      <w:spacing w:before="60" w:after="60"/>
      <w:jc w:val="right"/>
    </w:pPr>
    <w:rPr>
      <w:rFonts w:ascii="Arial" w:hAnsi="Arial" w:cs="Arial"/>
      <w:b/>
      <w:bCs/>
      <w:caps/>
      <w:sz w:val="24"/>
      <w:szCs w:val="24"/>
      <w:lang w:eastAsia="en-US"/>
    </w:rPr>
  </w:style>
  <w:style w:type="character" w:styleId="aff9">
    <w:name w:val="Strong"/>
    <w:qFormat/>
    <w:rsid w:val="008302AC"/>
    <w:rPr>
      <w:b/>
      <w:bCs/>
    </w:rPr>
  </w:style>
  <w:style w:type="paragraph" w:customStyle="1" w:styleId="TableLeft">
    <w:name w:val="Table Left"/>
    <w:basedOn w:val="a0"/>
    <w:rsid w:val="008302AC"/>
    <w:pPr>
      <w:keepLines/>
      <w:autoSpaceDE/>
      <w:autoSpaceDN/>
      <w:adjustRightInd/>
      <w:spacing w:before="120" w:after="120"/>
    </w:pPr>
    <w:rPr>
      <w:rFonts w:ascii="Arial" w:hAnsi="Arial" w:cs="Arial"/>
    </w:rPr>
  </w:style>
  <w:style w:type="paragraph" w:customStyle="1" w:styleId="TableCenter">
    <w:name w:val="Table Center"/>
    <w:basedOn w:val="a0"/>
    <w:rsid w:val="008302AC"/>
    <w:pPr>
      <w:keepLines/>
      <w:autoSpaceDE/>
      <w:autoSpaceDN/>
      <w:adjustRightInd/>
      <w:spacing w:before="120" w:after="120"/>
      <w:jc w:val="center"/>
    </w:pPr>
    <w:rPr>
      <w:rFonts w:ascii="Arial" w:hAnsi="Arial" w:cs="Arial"/>
    </w:rPr>
  </w:style>
  <w:style w:type="paragraph" w:styleId="affa">
    <w:name w:val="List Bullet"/>
    <w:basedOn w:val="a0"/>
    <w:autoRedefine/>
    <w:rsid w:val="008302AC"/>
    <w:pPr>
      <w:tabs>
        <w:tab w:val="num" w:pos="888"/>
      </w:tabs>
      <w:autoSpaceDE/>
      <w:autoSpaceDN/>
      <w:adjustRightInd/>
      <w:spacing w:before="120" w:after="120"/>
      <w:ind w:left="888" w:hanging="180"/>
    </w:pPr>
    <w:rPr>
      <w:rFonts w:ascii="Arial" w:hAnsi="Arial" w:cs="Arial"/>
    </w:rPr>
  </w:style>
  <w:style w:type="paragraph" w:styleId="28">
    <w:name w:val="List Bullet 2"/>
    <w:basedOn w:val="a0"/>
    <w:autoRedefine/>
    <w:rsid w:val="008302AC"/>
    <w:pPr>
      <w:autoSpaceDE/>
      <w:autoSpaceDN/>
      <w:adjustRightInd/>
      <w:spacing w:before="120" w:after="120"/>
      <w:ind w:left="1800" w:hanging="1080"/>
    </w:pPr>
    <w:rPr>
      <w:rFonts w:ascii="Arial" w:hAnsi="Arial" w:cs="Arial"/>
    </w:rPr>
  </w:style>
  <w:style w:type="paragraph" w:styleId="33">
    <w:name w:val="List Bullet 3"/>
    <w:basedOn w:val="a0"/>
    <w:autoRedefine/>
    <w:rsid w:val="008302AC"/>
    <w:pPr>
      <w:tabs>
        <w:tab w:val="num" w:pos="1080"/>
      </w:tabs>
      <w:autoSpaceDE/>
      <w:autoSpaceDN/>
      <w:adjustRightInd/>
      <w:spacing w:before="120" w:after="120"/>
      <w:ind w:left="1080" w:hanging="360"/>
    </w:pPr>
    <w:rPr>
      <w:rFonts w:ascii="Arial" w:hAnsi="Arial" w:cs="Arial"/>
    </w:rPr>
  </w:style>
  <w:style w:type="paragraph" w:customStyle="1" w:styleId="16">
    <w:name w:val="Тема примечания1"/>
    <w:basedOn w:val="afa"/>
    <w:next w:val="afa"/>
    <w:rsid w:val="008302AC"/>
    <w:pPr>
      <w:autoSpaceDE/>
      <w:autoSpaceDN/>
      <w:adjustRightInd/>
      <w:spacing w:before="120" w:after="120"/>
      <w:jc w:val="both"/>
    </w:pPr>
    <w:rPr>
      <w:rFonts w:ascii="Arial" w:hAnsi="Arial" w:cs="Arial"/>
      <w:b/>
      <w:bCs/>
    </w:rPr>
  </w:style>
  <w:style w:type="paragraph" w:styleId="affb">
    <w:name w:val="Normal (Web)"/>
    <w:basedOn w:val="a0"/>
    <w:link w:val="affc"/>
    <w:rsid w:val="008302AC"/>
    <w:pPr>
      <w:autoSpaceDE/>
      <w:autoSpaceDN/>
      <w:adjustRightInd/>
      <w:spacing w:before="100" w:beforeAutospacing="1" w:after="100" w:afterAutospacing="1"/>
    </w:pPr>
    <w:rPr>
      <w:rFonts w:ascii="Arial" w:hAnsi="Arial" w:cs="Arial"/>
      <w:color w:val="000000"/>
    </w:rPr>
  </w:style>
  <w:style w:type="paragraph" w:customStyle="1" w:styleId="StyleHeading1LeftLeft0cmHanging063cmBefore12">
    <w:name w:val="Style Heading 1 + Left Left:  0 cm Hanging:  0.63 cm Before:  12..."/>
    <w:basedOn w:val="11"/>
    <w:rsid w:val="008302AC"/>
    <w:pPr>
      <w:widowControl/>
      <w:numPr>
        <w:numId w:val="4"/>
      </w:numPr>
      <w:tabs>
        <w:tab w:val="clear" w:pos="680"/>
      </w:tabs>
      <w:spacing w:before="240" w:after="60"/>
      <w:jc w:val="left"/>
    </w:pPr>
    <w:rPr>
      <w:rFonts w:ascii="Arial" w:hAnsi="Arial" w:cs="Arial"/>
      <w:bCs/>
      <w:sz w:val="36"/>
      <w:szCs w:val="36"/>
      <w:lang w:eastAsia="en-US"/>
    </w:rPr>
  </w:style>
  <w:style w:type="paragraph" w:customStyle="1" w:styleId="StyleHeading1LeftLeft0cmHanging063cmBefore121">
    <w:name w:val="Style Heading 1 + Left Left:  0 cm Hanging:  0.63 cm Before:  12...1"/>
    <w:basedOn w:val="11"/>
    <w:rsid w:val="008302AC"/>
    <w:pPr>
      <w:widowControl/>
      <w:numPr>
        <w:numId w:val="5"/>
      </w:numPr>
      <w:tabs>
        <w:tab w:val="clear" w:pos="680"/>
      </w:tabs>
      <w:spacing w:before="240" w:after="60"/>
      <w:jc w:val="left"/>
    </w:pPr>
    <w:rPr>
      <w:rFonts w:ascii="Arial" w:hAnsi="Arial" w:cs="Arial"/>
      <w:bCs/>
      <w:sz w:val="36"/>
      <w:szCs w:val="36"/>
      <w:lang w:eastAsia="en-US"/>
    </w:rPr>
  </w:style>
  <w:style w:type="paragraph" w:customStyle="1" w:styleId="StyleHeading2Left063cmHanging076cmAfter3pt">
    <w:name w:val="Style Heading 2 + Left:  0.63 cm Hanging:  0.76 cm After:  3 pt"/>
    <w:basedOn w:val="21"/>
    <w:rsid w:val="008302AC"/>
    <w:pPr>
      <w:keepLines w:val="0"/>
      <w:numPr>
        <w:ilvl w:val="1"/>
        <w:numId w:val="5"/>
      </w:numPr>
      <w:tabs>
        <w:tab w:val="left" w:pos="900"/>
        <w:tab w:val="left" w:pos="1580"/>
      </w:tabs>
      <w:autoSpaceDE/>
      <w:autoSpaceDN/>
      <w:adjustRightInd/>
      <w:spacing w:before="240" w:after="60"/>
    </w:pPr>
    <w:rPr>
      <w:rFonts w:ascii="Arial" w:eastAsia="Times New Roman" w:hAnsi="Arial" w:cs="Arial"/>
      <w:color w:val="auto"/>
      <w:sz w:val="28"/>
      <w:szCs w:val="28"/>
      <w:lang w:val="en-US" w:eastAsia="en-US"/>
    </w:rPr>
  </w:style>
  <w:style w:type="paragraph" w:customStyle="1" w:styleId="StyleHeading3Left127cmHanging089cmBefore12pt">
    <w:name w:val="Style Heading 3 + Left:  1.27 cm Hanging:  0.89 cm Before:  12 pt..."/>
    <w:basedOn w:val="30"/>
    <w:rsid w:val="008302AC"/>
    <w:pPr>
      <w:numPr>
        <w:ilvl w:val="2"/>
        <w:numId w:val="5"/>
      </w:numPr>
      <w:tabs>
        <w:tab w:val="left" w:pos="1080"/>
        <w:tab w:val="left" w:pos="1580"/>
      </w:tabs>
    </w:pPr>
    <w:rPr>
      <w:sz w:val="24"/>
      <w:szCs w:val="24"/>
    </w:rPr>
  </w:style>
  <w:style w:type="paragraph" w:customStyle="1" w:styleId="42">
    <w:name w:val="Çàãîëîâîê 4"/>
    <w:basedOn w:val="a0"/>
    <w:next w:val="a0"/>
    <w:rsid w:val="008302AC"/>
    <w:pPr>
      <w:keepNext/>
      <w:widowControl w:val="0"/>
      <w:autoSpaceDE/>
      <w:autoSpaceDN/>
      <w:adjustRightInd/>
      <w:spacing w:before="120" w:after="60"/>
      <w:jc w:val="both"/>
    </w:pPr>
    <w:rPr>
      <w:sz w:val="24"/>
      <w:szCs w:val="24"/>
    </w:rPr>
  </w:style>
  <w:style w:type="character" w:customStyle="1" w:styleId="Term">
    <w:name w:val="Term"/>
    <w:rsid w:val="008302AC"/>
    <w:rPr>
      <w:rFonts w:ascii="Arial" w:hAnsi="Arial" w:cs="Arial"/>
      <w:sz w:val="20"/>
      <w:szCs w:val="20"/>
      <w:u w:val="single"/>
      <w:lang w:val="ru-RU"/>
    </w:rPr>
  </w:style>
  <w:style w:type="paragraph" w:customStyle="1" w:styleId="ContractHeading">
    <w:name w:val="Contract_Heading"/>
    <w:basedOn w:val="11"/>
    <w:next w:val="ContractNumbering"/>
    <w:rsid w:val="008302AC"/>
    <w:pPr>
      <w:widowControl/>
      <w:tabs>
        <w:tab w:val="clear" w:pos="680"/>
        <w:tab w:val="num" w:pos="432"/>
        <w:tab w:val="num" w:pos="567"/>
        <w:tab w:val="num" w:pos="720"/>
      </w:tabs>
      <w:spacing w:before="240" w:after="120"/>
      <w:ind w:left="432" w:hanging="432"/>
      <w:jc w:val="left"/>
    </w:pPr>
    <w:rPr>
      <w:rFonts w:ascii="Arial" w:hAnsi="Arial" w:cs="Arial"/>
      <w:bCs/>
      <w:caps/>
      <w:sz w:val="32"/>
      <w:szCs w:val="32"/>
      <w:lang w:eastAsia="en-US"/>
    </w:rPr>
  </w:style>
  <w:style w:type="character" w:customStyle="1" w:styleId="ContractNumbering0">
    <w:name w:val="Contract_Numbering Знак"/>
    <w:rsid w:val="008302AC"/>
    <w:rPr>
      <w:rFonts w:ascii="Arial" w:hAnsi="Arial" w:cs="Arial"/>
      <w:lang w:val="ru-RU" w:eastAsia="en-US"/>
    </w:rPr>
  </w:style>
  <w:style w:type="paragraph" w:customStyle="1" w:styleId="17">
    <w:name w:val="Абзац списка1"/>
    <w:basedOn w:val="a0"/>
    <w:rsid w:val="008302AC"/>
    <w:pPr>
      <w:autoSpaceDE/>
      <w:autoSpaceDN/>
      <w:adjustRightInd/>
      <w:ind w:left="708"/>
    </w:pPr>
    <w:rPr>
      <w:sz w:val="24"/>
      <w:szCs w:val="24"/>
      <w:lang w:eastAsia="en-US"/>
    </w:rPr>
  </w:style>
  <w:style w:type="paragraph" w:customStyle="1" w:styleId="TableHeading">
    <w:name w:val="Table Heading"/>
    <w:basedOn w:val="a0"/>
    <w:rsid w:val="008302AC"/>
    <w:pPr>
      <w:keepNext/>
      <w:keepLines/>
      <w:widowControl w:val="0"/>
      <w:autoSpaceDE/>
      <w:autoSpaceDN/>
      <w:adjustRightInd/>
      <w:spacing w:before="60" w:after="60"/>
      <w:jc w:val="center"/>
    </w:pPr>
    <w:rPr>
      <w:rFonts w:ascii="Arial" w:hAnsi="Arial" w:cs="Arial"/>
      <w:b/>
      <w:bCs/>
      <w:sz w:val="18"/>
      <w:szCs w:val="18"/>
      <w:lang w:eastAsia="en-US"/>
    </w:rPr>
  </w:style>
  <w:style w:type="paragraph" w:customStyle="1" w:styleId="MainTitle">
    <w:name w:val="Main Title"/>
    <w:basedOn w:val="a0"/>
    <w:rsid w:val="008302AC"/>
    <w:pPr>
      <w:widowControl w:val="0"/>
      <w:autoSpaceDE/>
      <w:autoSpaceDN/>
      <w:adjustRightInd/>
      <w:spacing w:after="240"/>
      <w:jc w:val="center"/>
    </w:pPr>
    <w:rPr>
      <w:rFonts w:ascii="Arial" w:hAnsi="Arial" w:cs="Arial"/>
      <w:b/>
      <w:bCs/>
      <w:kern w:val="28"/>
      <w:sz w:val="36"/>
      <w:szCs w:val="36"/>
      <w:lang w:eastAsia="en-US"/>
    </w:rPr>
  </w:style>
  <w:style w:type="paragraph" w:customStyle="1" w:styleId="TableRight">
    <w:name w:val="Table Right"/>
    <w:basedOn w:val="a0"/>
    <w:rsid w:val="008302AC"/>
    <w:pPr>
      <w:widowControl w:val="0"/>
      <w:autoSpaceDE/>
      <w:autoSpaceDN/>
      <w:adjustRightInd/>
      <w:spacing w:before="60" w:after="60"/>
      <w:jc w:val="right"/>
    </w:pPr>
    <w:rPr>
      <w:rFonts w:ascii="Arial" w:hAnsi="Arial" w:cs="Arial"/>
      <w:sz w:val="16"/>
      <w:szCs w:val="16"/>
      <w:lang w:eastAsia="en-US"/>
    </w:rPr>
  </w:style>
  <w:style w:type="paragraph" w:styleId="34">
    <w:name w:val="Body Text Indent 3"/>
    <w:basedOn w:val="a0"/>
    <w:link w:val="35"/>
    <w:rsid w:val="008302AC"/>
    <w:pPr>
      <w:autoSpaceDE/>
      <w:autoSpaceDN/>
      <w:adjustRightInd/>
      <w:spacing w:after="120"/>
      <w:ind w:left="283"/>
    </w:pPr>
    <w:rPr>
      <w:sz w:val="16"/>
      <w:szCs w:val="16"/>
      <w:lang w:eastAsia="en-US"/>
    </w:rPr>
  </w:style>
  <w:style w:type="character" w:customStyle="1" w:styleId="35">
    <w:name w:val="Основной текст с отступом 3 Знак"/>
    <w:basedOn w:val="a1"/>
    <w:link w:val="34"/>
    <w:rsid w:val="008302AC"/>
    <w:rPr>
      <w:rFonts w:ascii="Times New Roman" w:eastAsia="Times New Roman" w:hAnsi="Times New Roman" w:cs="Times New Roman"/>
      <w:sz w:val="16"/>
      <w:szCs w:val="16"/>
    </w:rPr>
  </w:style>
  <w:style w:type="character" w:customStyle="1" w:styleId="18">
    <w:name w:val="Знак Знак1"/>
    <w:rsid w:val="008302AC"/>
    <w:rPr>
      <w:rFonts w:ascii="Courier New" w:hAnsi="Courier New" w:cs="Courier New"/>
      <w:lang w:val="ru-RU"/>
    </w:rPr>
  </w:style>
  <w:style w:type="character" w:customStyle="1" w:styleId="52">
    <w:name w:val="Знак Знак5"/>
    <w:rsid w:val="008302AC"/>
    <w:rPr>
      <w:b/>
      <w:bCs/>
      <w:sz w:val="24"/>
      <w:szCs w:val="24"/>
      <w:lang w:val="ru-RU" w:eastAsia="en-US"/>
    </w:rPr>
  </w:style>
  <w:style w:type="paragraph" w:styleId="affd">
    <w:name w:val="Document Map"/>
    <w:basedOn w:val="a0"/>
    <w:link w:val="affe"/>
    <w:semiHidden/>
    <w:rsid w:val="008302AC"/>
    <w:pPr>
      <w:shd w:val="clear" w:color="auto" w:fill="000080"/>
      <w:autoSpaceDE/>
      <w:autoSpaceDN/>
      <w:adjustRightInd/>
    </w:pPr>
    <w:rPr>
      <w:rFonts w:ascii="Tahoma" w:hAnsi="Tahoma" w:cs="Tahoma"/>
      <w:lang w:eastAsia="en-US"/>
    </w:rPr>
  </w:style>
  <w:style w:type="character" w:customStyle="1" w:styleId="affe">
    <w:name w:val="Схема документа Знак"/>
    <w:basedOn w:val="a1"/>
    <w:link w:val="affd"/>
    <w:semiHidden/>
    <w:rsid w:val="008302AC"/>
    <w:rPr>
      <w:rFonts w:ascii="Tahoma" w:eastAsia="Times New Roman" w:hAnsi="Tahoma" w:cs="Tahoma"/>
      <w:sz w:val="20"/>
      <w:szCs w:val="20"/>
      <w:shd w:val="clear" w:color="auto" w:fill="000080"/>
    </w:rPr>
  </w:style>
  <w:style w:type="paragraph" w:customStyle="1" w:styleId="19">
    <w:name w:val="???????1"/>
    <w:rsid w:val="008302AC"/>
    <w:pPr>
      <w:spacing w:after="0" w:line="240" w:lineRule="auto"/>
    </w:pPr>
    <w:rPr>
      <w:rFonts w:ascii="Times New Roman" w:eastAsia="Times New Roman" w:hAnsi="Times New Roman" w:cs="Times New Roman"/>
      <w:sz w:val="20"/>
      <w:szCs w:val="20"/>
      <w:lang w:eastAsia="ru-RU"/>
    </w:rPr>
  </w:style>
  <w:style w:type="character" w:styleId="afff">
    <w:name w:val="endnote reference"/>
    <w:semiHidden/>
    <w:rsid w:val="008302AC"/>
    <w:rPr>
      <w:vertAlign w:val="superscript"/>
    </w:rPr>
  </w:style>
  <w:style w:type="table" w:customStyle="1" w:styleId="1a">
    <w:name w:val="Сетка таблицы1"/>
    <w:basedOn w:val="a2"/>
    <w:next w:val="af"/>
    <w:uiPriority w:val="59"/>
    <w:rsid w:val="008302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0">
    <w:name w:val="consnormal"/>
    <w:basedOn w:val="a0"/>
    <w:rsid w:val="008302AC"/>
    <w:pPr>
      <w:numPr>
        <w:ilvl w:val="1"/>
        <w:numId w:val="1"/>
      </w:numPr>
      <w:autoSpaceDE/>
      <w:autoSpaceDN/>
      <w:adjustRightInd/>
      <w:spacing w:after="120"/>
      <w:ind w:left="792" w:hanging="432"/>
      <w:jc w:val="both"/>
    </w:pPr>
    <w:rPr>
      <w:sz w:val="24"/>
      <w:szCs w:val="24"/>
    </w:rPr>
  </w:style>
  <w:style w:type="paragraph" w:customStyle="1" w:styleId="spisok-">
    <w:name w:val="spisok -"/>
    <w:basedOn w:val="a0"/>
    <w:uiPriority w:val="99"/>
    <w:rsid w:val="000D1082"/>
    <w:pPr>
      <w:keepLines/>
      <w:widowControl w:val="0"/>
      <w:numPr>
        <w:numId w:val="6"/>
      </w:numPr>
      <w:adjustRightInd/>
      <w:spacing w:before="60"/>
      <w:jc w:val="both"/>
    </w:pPr>
    <w:rPr>
      <w:kern w:val="24"/>
      <w:sz w:val="24"/>
      <w:szCs w:val="24"/>
    </w:rPr>
  </w:style>
  <w:style w:type="paragraph" w:customStyle="1" w:styleId="afff0">
    <w:name w:val="Нормальный"/>
    <w:uiPriority w:val="99"/>
    <w:rsid w:val="009568C2"/>
    <w:pPr>
      <w:autoSpaceDE w:val="0"/>
      <w:autoSpaceDN w:val="0"/>
      <w:spacing w:after="0" w:line="240" w:lineRule="auto"/>
      <w:ind w:firstLine="709"/>
      <w:jc w:val="both"/>
    </w:pPr>
    <w:rPr>
      <w:rFonts w:ascii="Times New Roman" w:eastAsia="Times New Roman" w:hAnsi="Times New Roman" w:cs="Times New Roman"/>
      <w:sz w:val="20"/>
      <w:szCs w:val="20"/>
      <w:lang w:eastAsia="ru-RU"/>
    </w:rPr>
  </w:style>
  <w:style w:type="paragraph" w:customStyle="1" w:styleId="36">
    <w:name w:val="Текст выноски3"/>
    <w:basedOn w:val="a0"/>
    <w:semiHidden/>
    <w:rsid w:val="00EC0463"/>
    <w:pPr>
      <w:autoSpaceDE/>
      <w:autoSpaceDN/>
      <w:adjustRightInd/>
    </w:pPr>
    <w:rPr>
      <w:rFonts w:ascii="Tahoma" w:hAnsi="Tahoma" w:cs="Tahoma"/>
      <w:sz w:val="16"/>
      <w:szCs w:val="16"/>
      <w:lang w:eastAsia="en-US"/>
    </w:rPr>
  </w:style>
  <w:style w:type="paragraph" w:customStyle="1" w:styleId="29">
    <w:name w:val="Абзац списка2"/>
    <w:basedOn w:val="a0"/>
    <w:rsid w:val="00EC0463"/>
    <w:pPr>
      <w:autoSpaceDE/>
      <w:autoSpaceDN/>
      <w:adjustRightInd/>
      <w:ind w:left="708"/>
    </w:pPr>
    <w:rPr>
      <w:sz w:val="24"/>
      <w:szCs w:val="24"/>
      <w:lang w:eastAsia="en-US"/>
    </w:rPr>
  </w:style>
  <w:style w:type="paragraph" w:customStyle="1" w:styleId="afff1">
    <w:name w:val="Стиль Методика"/>
    <w:basedOn w:val="a0"/>
    <w:rsid w:val="00582798"/>
    <w:pPr>
      <w:autoSpaceDE/>
      <w:autoSpaceDN/>
      <w:adjustRightInd/>
      <w:spacing w:before="120" w:after="120"/>
      <w:ind w:firstLine="992"/>
      <w:jc w:val="both"/>
    </w:pPr>
    <w:rPr>
      <w:sz w:val="24"/>
      <w:szCs w:val="24"/>
    </w:rPr>
  </w:style>
  <w:style w:type="paragraph" w:customStyle="1" w:styleId="afff2">
    <w:name w:val="Таблица шапка"/>
    <w:basedOn w:val="a0"/>
    <w:uiPriority w:val="99"/>
    <w:rsid w:val="00E13FC1"/>
    <w:pPr>
      <w:keepNext/>
      <w:autoSpaceDE/>
      <w:autoSpaceDN/>
      <w:adjustRightInd/>
      <w:spacing w:before="40" w:after="40"/>
      <w:ind w:left="57" w:right="57"/>
    </w:pPr>
    <w:rPr>
      <w:snapToGrid w:val="0"/>
      <w:sz w:val="22"/>
    </w:rPr>
  </w:style>
  <w:style w:type="paragraph" w:customStyle="1" w:styleId="afff3">
    <w:name w:val="Таблица текст"/>
    <w:basedOn w:val="a0"/>
    <w:uiPriority w:val="99"/>
    <w:rsid w:val="00E13FC1"/>
    <w:pPr>
      <w:autoSpaceDE/>
      <w:autoSpaceDN/>
      <w:adjustRightInd/>
      <w:spacing w:before="40" w:after="40"/>
      <w:ind w:left="57" w:right="57"/>
    </w:pPr>
    <w:rPr>
      <w:snapToGrid w:val="0"/>
      <w:sz w:val="24"/>
    </w:rPr>
  </w:style>
  <w:style w:type="paragraph" w:styleId="37">
    <w:name w:val="Body Text 3"/>
    <w:basedOn w:val="a0"/>
    <w:link w:val="38"/>
    <w:uiPriority w:val="99"/>
    <w:semiHidden/>
    <w:unhideWhenUsed/>
    <w:rsid w:val="00AC7231"/>
    <w:pPr>
      <w:spacing w:after="120"/>
    </w:pPr>
    <w:rPr>
      <w:sz w:val="16"/>
      <w:szCs w:val="16"/>
    </w:rPr>
  </w:style>
  <w:style w:type="character" w:customStyle="1" w:styleId="38">
    <w:name w:val="Основной текст 3 Знак"/>
    <w:basedOn w:val="a1"/>
    <w:link w:val="37"/>
    <w:uiPriority w:val="99"/>
    <w:semiHidden/>
    <w:rsid w:val="00AC7231"/>
    <w:rPr>
      <w:rFonts w:ascii="Times New Roman" w:eastAsia="Times New Roman" w:hAnsi="Times New Roman" w:cs="Times New Roman"/>
      <w:sz w:val="16"/>
      <w:szCs w:val="16"/>
      <w:lang w:eastAsia="ru-RU"/>
    </w:rPr>
  </w:style>
  <w:style w:type="paragraph" w:customStyle="1" w:styleId="afff4">
    <w:name w:val="Подподпункт"/>
    <w:basedOn w:val="a0"/>
    <w:uiPriority w:val="99"/>
    <w:rsid w:val="00AC5885"/>
    <w:pPr>
      <w:tabs>
        <w:tab w:val="num" w:pos="1080"/>
      </w:tabs>
      <w:spacing w:line="360" w:lineRule="auto"/>
      <w:ind w:left="1647" w:hanging="567"/>
      <w:jc w:val="both"/>
    </w:pPr>
    <w:rPr>
      <w:sz w:val="28"/>
    </w:rPr>
  </w:style>
  <w:style w:type="paragraph" w:customStyle="1" w:styleId="-4">
    <w:name w:val="пункт-4"/>
    <w:basedOn w:val="a0"/>
    <w:uiPriority w:val="99"/>
    <w:rsid w:val="00AC5885"/>
    <w:pPr>
      <w:tabs>
        <w:tab w:val="num" w:pos="1701"/>
      </w:tabs>
      <w:spacing w:line="288" w:lineRule="auto"/>
      <w:ind w:firstLine="567"/>
      <w:jc w:val="both"/>
    </w:pPr>
    <w:rPr>
      <w:sz w:val="28"/>
      <w:szCs w:val="28"/>
    </w:rPr>
  </w:style>
  <w:style w:type="table" w:customStyle="1" w:styleId="92">
    <w:name w:val="Сетка таблицы9"/>
    <w:basedOn w:val="a2"/>
    <w:next w:val="af"/>
    <w:rsid w:val="00AC5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_Текст_1"/>
    <w:link w:val="1c"/>
    <w:rsid w:val="00AC5885"/>
    <w:pPr>
      <w:spacing w:after="120" w:line="240" w:lineRule="auto"/>
      <w:jc w:val="both"/>
    </w:pPr>
    <w:rPr>
      <w:rFonts w:ascii="Times New Roman" w:eastAsia="Times New Roman" w:hAnsi="Times New Roman" w:cs="Times New Roman"/>
      <w:sz w:val="24"/>
      <w:szCs w:val="24"/>
      <w:lang w:eastAsia="ru-RU"/>
    </w:rPr>
  </w:style>
  <w:style w:type="character" w:customStyle="1" w:styleId="1c">
    <w:name w:val="_Текст_1 Знак"/>
    <w:link w:val="1b"/>
    <w:rsid w:val="00AC5885"/>
    <w:rPr>
      <w:rFonts w:ascii="Times New Roman" w:eastAsia="Times New Roman" w:hAnsi="Times New Roman" w:cs="Times New Roman"/>
      <w:sz w:val="24"/>
      <w:szCs w:val="24"/>
      <w:lang w:eastAsia="ru-RU"/>
    </w:rPr>
  </w:style>
  <w:style w:type="paragraph" w:styleId="afff5">
    <w:name w:val="Block Text"/>
    <w:basedOn w:val="a0"/>
    <w:uiPriority w:val="99"/>
    <w:rsid w:val="00AC5885"/>
    <w:pPr>
      <w:shd w:val="clear" w:color="auto" w:fill="FFFFFF"/>
      <w:tabs>
        <w:tab w:val="left" w:pos="1445"/>
      </w:tabs>
      <w:autoSpaceDE/>
      <w:autoSpaceDN/>
      <w:adjustRightInd/>
      <w:spacing w:before="120" w:after="120" w:line="259" w:lineRule="exact"/>
      <w:ind w:left="734" w:right="789" w:firstLine="992"/>
      <w:jc w:val="both"/>
    </w:pPr>
    <w:rPr>
      <w:color w:val="000000"/>
      <w:spacing w:val="7"/>
      <w:sz w:val="24"/>
      <w:szCs w:val="24"/>
    </w:rPr>
  </w:style>
  <w:style w:type="numbering" w:customStyle="1" w:styleId="1d">
    <w:name w:val="Стиль многоуровневый1"/>
    <w:rsid w:val="00AC5885"/>
  </w:style>
  <w:style w:type="paragraph" w:styleId="afff6">
    <w:name w:val="Revision"/>
    <w:hidden/>
    <w:uiPriority w:val="99"/>
    <w:semiHidden/>
    <w:rsid w:val="00AC5885"/>
    <w:pPr>
      <w:spacing w:after="0" w:line="240" w:lineRule="auto"/>
    </w:pPr>
    <w:rPr>
      <w:rFonts w:ascii="Times New Roman" w:eastAsia="Times New Roman" w:hAnsi="Times New Roman" w:cs="Times New Roman"/>
      <w:sz w:val="20"/>
      <w:szCs w:val="20"/>
      <w:lang w:eastAsia="ru-RU"/>
    </w:rPr>
  </w:style>
  <w:style w:type="paragraph" w:customStyle="1" w:styleId="afff7">
    <w:name w:val="Подпункт"/>
    <w:basedOn w:val="afff8"/>
    <w:uiPriority w:val="99"/>
    <w:rsid w:val="00AC5885"/>
    <w:pPr>
      <w:tabs>
        <w:tab w:val="clear" w:pos="900"/>
        <w:tab w:val="num" w:pos="1134"/>
      </w:tabs>
      <w:ind w:left="1134" w:hanging="1134"/>
    </w:pPr>
  </w:style>
  <w:style w:type="paragraph" w:customStyle="1" w:styleId="afff8">
    <w:name w:val="Пункт"/>
    <w:basedOn w:val="a0"/>
    <w:autoRedefine/>
    <w:uiPriority w:val="99"/>
    <w:rsid w:val="00AC5885"/>
    <w:pPr>
      <w:tabs>
        <w:tab w:val="num" w:pos="900"/>
      </w:tabs>
      <w:autoSpaceDE/>
      <w:autoSpaceDN/>
      <w:adjustRightInd/>
      <w:ind w:left="900" w:hanging="360"/>
      <w:jc w:val="both"/>
    </w:pPr>
    <w:rPr>
      <w:spacing w:val="-4"/>
    </w:rPr>
  </w:style>
  <w:style w:type="paragraph" w:customStyle="1" w:styleId="2">
    <w:name w:val="Подзаголово приложения 2"/>
    <w:basedOn w:val="21"/>
    <w:uiPriority w:val="99"/>
    <w:rsid w:val="00AC5885"/>
    <w:pPr>
      <w:keepNext w:val="0"/>
      <w:keepLines w:val="0"/>
      <w:numPr>
        <w:ilvl w:val="1"/>
        <w:numId w:val="7"/>
      </w:numPr>
      <w:autoSpaceDE/>
      <w:autoSpaceDN/>
      <w:adjustRightInd/>
      <w:spacing w:before="120" w:after="240" w:line="276" w:lineRule="auto"/>
      <w:jc w:val="both"/>
    </w:pPr>
    <w:rPr>
      <w:rFonts w:ascii="Arial" w:eastAsia="Calibri" w:hAnsi="Arial" w:cs="Arial"/>
      <w:bCs w:val="0"/>
      <w:color w:val="auto"/>
      <w:szCs w:val="22"/>
      <w:lang w:eastAsia="en-US"/>
    </w:rPr>
  </w:style>
  <w:style w:type="character" w:customStyle="1" w:styleId="b-forma-boxb-forma-precondition">
    <w:name w:val="b-forma-box b-forma-precondition"/>
    <w:rsid w:val="00AC5885"/>
  </w:style>
  <w:style w:type="paragraph" w:customStyle="1" w:styleId="StyleHeading2Arial1">
    <w:name w:val="Style Heading 2 + Arial1"/>
    <w:basedOn w:val="21"/>
    <w:uiPriority w:val="99"/>
    <w:rsid w:val="00AC5885"/>
    <w:pPr>
      <w:keepNext w:val="0"/>
      <w:keepLines w:val="0"/>
      <w:tabs>
        <w:tab w:val="left" w:pos="425"/>
        <w:tab w:val="left" w:pos="567"/>
        <w:tab w:val="num" w:pos="1080"/>
      </w:tabs>
      <w:autoSpaceDE/>
      <w:autoSpaceDN/>
      <w:adjustRightInd/>
      <w:spacing w:before="240" w:after="60" w:line="276" w:lineRule="auto"/>
      <w:ind w:left="720"/>
    </w:pPr>
    <w:rPr>
      <w:rFonts w:ascii="Arial" w:hAnsi="Arial" w:cs="Arial"/>
      <w:b w:val="0"/>
      <w:bCs w:val="0"/>
      <w:color w:val="auto"/>
      <w:sz w:val="24"/>
      <w:szCs w:val="24"/>
      <w:lang w:val="de-DE" w:eastAsia="en-US"/>
    </w:rPr>
  </w:style>
  <w:style w:type="paragraph" w:customStyle="1" w:styleId="2a">
    <w:name w:val="Пункт2"/>
    <w:basedOn w:val="afff8"/>
    <w:uiPriority w:val="99"/>
    <w:rsid w:val="00AC5885"/>
    <w:pPr>
      <w:keepNext/>
      <w:tabs>
        <w:tab w:val="clear" w:pos="900"/>
        <w:tab w:val="num" w:pos="2700"/>
      </w:tabs>
      <w:suppressAutoHyphens/>
      <w:spacing w:before="240" w:after="120"/>
      <w:ind w:left="2700"/>
      <w:jc w:val="left"/>
      <w:outlineLvl w:val="2"/>
    </w:pPr>
    <w:rPr>
      <w:b/>
    </w:rPr>
  </w:style>
  <w:style w:type="character" w:customStyle="1" w:styleId="apple-converted-space">
    <w:name w:val="apple-converted-space"/>
    <w:rsid w:val="00AC5885"/>
  </w:style>
  <w:style w:type="character" w:styleId="afff9">
    <w:name w:val="Emphasis"/>
    <w:uiPriority w:val="20"/>
    <w:qFormat/>
    <w:rsid w:val="00AC5885"/>
    <w:rPr>
      <w:b/>
      <w:bCs/>
      <w:i/>
      <w:iCs/>
      <w:spacing w:val="10"/>
      <w:bdr w:val="none" w:sz="0" w:space="0" w:color="auto"/>
      <w:shd w:val="clear" w:color="auto" w:fill="auto"/>
    </w:rPr>
  </w:style>
  <w:style w:type="paragraph" w:styleId="2b">
    <w:name w:val="Body Text 2"/>
    <w:basedOn w:val="a0"/>
    <w:link w:val="2c"/>
    <w:uiPriority w:val="99"/>
    <w:rsid w:val="00AC5885"/>
    <w:pPr>
      <w:autoSpaceDE/>
      <w:autoSpaceDN/>
      <w:adjustRightInd/>
      <w:spacing w:after="120" w:line="480" w:lineRule="auto"/>
    </w:pPr>
    <w:rPr>
      <w:rFonts w:ascii="Calibri" w:eastAsia="Calibri" w:hAnsi="Calibri"/>
      <w:sz w:val="24"/>
      <w:szCs w:val="22"/>
      <w:lang w:eastAsia="en-US"/>
    </w:rPr>
  </w:style>
  <w:style w:type="character" w:customStyle="1" w:styleId="2c">
    <w:name w:val="Основной текст 2 Знак"/>
    <w:basedOn w:val="a1"/>
    <w:link w:val="2b"/>
    <w:uiPriority w:val="99"/>
    <w:rsid w:val="00AC5885"/>
    <w:rPr>
      <w:rFonts w:ascii="Calibri" w:eastAsia="Calibri" w:hAnsi="Calibri" w:cs="Times New Roman"/>
      <w:sz w:val="24"/>
    </w:rPr>
  </w:style>
  <w:style w:type="paragraph" w:customStyle="1" w:styleId="10">
    <w:name w:val="Стиль1"/>
    <w:basedOn w:val="21"/>
    <w:uiPriority w:val="99"/>
    <w:rsid w:val="00AC5885"/>
    <w:pPr>
      <w:keepNext w:val="0"/>
      <w:keepLines w:val="0"/>
      <w:widowControl w:val="0"/>
      <w:numPr>
        <w:ilvl w:val="1"/>
        <w:numId w:val="8"/>
      </w:numPr>
      <w:spacing w:line="276" w:lineRule="auto"/>
    </w:pPr>
    <w:rPr>
      <w:rFonts w:ascii="Times New Roman" w:hAnsi="Times New Roman"/>
      <w:color w:val="auto"/>
      <w:lang w:eastAsia="en-US"/>
    </w:rPr>
  </w:style>
  <w:style w:type="paragraph" w:customStyle="1" w:styleId="TimesNewRoman">
    <w:name w:val="Обычный + Times New Roman"/>
    <w:aliases w:val="12 пт"/>
    <w:basedOn w:val="aff1"/>
    <w:uiPriority w:val="99"/>
    <w:rsid w:val="00AC5885"/>
    <w:pPr>
      <w:numPr>
        <w:numId w:val="9"/>
      </w:numPr>
      <w:spacing w:after="0" w:line="240" w:lineRule="auto"/>
      <w:jc w:val="both"/>
    </w:pPr>
    <w:rPr>
      <w:rFonts w:eastAsia="Calibri"/>
    </w:rPr>
  </w:style>
  <w:style w:type="paragraph" w:customStyle="1" w:styleId="1">
    <w:name w:val="СБЕР Маркированный 1"/>
    <w:basedOn w:val="a0"/>
    <w:autoRedefine/>
    <w:uiPriority w:val="99"/>
    <w:rsid w:val="00AC5885"/>
    <w:pPr>
      <w:numPr>
        <w:numId w:val="10"/>
      </w:numPr>
      <w:autoSpaceDE/>
      <w:autoSpaceDN/>
      <w:adjustRightInd/>
      <w:spacing w:after="120" w:line="288" w:lineRule="auto"/>
      <w:jc w:val="both"/>
    </w:pPr>
    <w:rPr>
      <w:sz w:val="24"/>
      <w:szCs w:val="24"/>
    </w:rPr>
  </w:style>
  <w:style w:type="paragraph" w:customStyle="1" w:styleId="afffa">
    <w:name w:val="Маркированный"/>
    <w:basedOn w:val="1"/>
    <w:link w:val="afffb"/>
    <w:uiPriority w:val="99"/>
    <w:rsid w:val="00AC5885"/>
    <w:pPr>
      <w:spacing w:line="360" w:lineRule="auto"/>
      <w:jc w:val="left"/>
    </w:pPr>
    <w:rPr>
      <w:color w:val="000000"/>
    </w:rPr>
  </w:style>
  <w:style w:type="character" w:customStyle="1" w:styleId="afffb">
    <w:name w:val="Маркированный Знак"/>
    <w:link w:val="afffa"/>
    <w:uiPriority w:val="99"/>
    <w:locked/>
    <w:rsid w:val="00AC5885"/>
    <w:rPr>
      <w:rFonts w:ascii="Times New Roman" w:eastAsia="Times New Roman" w:hAnsi="Times New Roman" w:cs="Times New Roman"/>
      <w:color w:val="000000"/>
      <w:sz w:val="24"/>
      <w:szCs w:val="24"/>
      <w:lang w:eastAsia="ru-RU"/>
    </w:rPr>
  </w:style>
  <w:style w:type="paragraph" w:customStyle="1" w:styleId="afffc">
    <w:name w:val="Синий таблица"/>
    <w:basedOn w:val="a0"/>
    <w:uiPriority w:val="99"/>
    <w:rsid w:val="00AC5885"/>
    <w:pPr>
      <w:autoSpaceDE/>
      <w:autoSpaceDN/>
      <w:adjustRightInd/>
      <w:spacing w:line="276" w:lineRule="auto"/>
    </w:pPr>
    <w:rPr>
      <w:rFonts w:ascii="Arial" w:hAnsi="Arial"/>
      <w:i/>
      <w:color w:val="0000FF"/>
      <w:sz w:val="24"/>
      <w:lang w:eastAsia="en-US"/>
    </w:rPr>
  </w:style>
  <w:style w:type="paragraph" w:customStyle="1" w:styleId="afffd">
    <w:name w:val="Синий курсив"/>
    <w:basedOn w:val="a0"/>
    <w:link w:val="afffe"/>
    <w:uiPriority w:val="99"/>
    <w:rsid w:val="00AC5885"/>
    <w:pPr>
      <w:autoSpaceDE/>
      <w:autoSpaceDN/>
      <w:adjustRightInd/>
      <w:spacing w:after="120" w:line="276" w:lineRule="auto"/>
      <w:ind w:firstLine="709"/>
      <w:jc w:val="both"/>
    </w:pPr>
    <w:rPr>
      <w:rFonts w:ascii="Arial" w:hAnsi="Arial"/>
      <w:i/>
      <w:color w:val="0000FF"/>
      <w:sz w:val="24"/>
      <w:lang w:eastAsia="en-US"/>
    </w:rPr>
  </w:style>
  <w:style w:type="character" w:customStyle="1" w:styleId="afffe">
    <w:name w:val="Синий курсив Знак"/>
    <w:link w:val="afffd"/>
    <w:uiPriority w:val="99"/>
    <w:locked/>
    <w:rsid w:val="00AC5885"/>
    <w:rPr>
      <w:rFonts w:ascii="Arial" w:eastAsia="Times New Roman" w:hAnsi="Arial" w:cs="Times New Roman"/>
      <w:i/>
      <w:color w:val="0000FF"/>
      <w:sz w:val="24"/>
      <w:szCs w:val="20"/>
    </w:rPr>
  </w:style>
  <w:style w:type="character" w:customStyle="1" w:styleId="normal10">
    <w:name w:val="normal1 Знак"/>
    <w:uiPriority w:val="99"/>
    <w:locked/>
    <w:rsid w:val="00AC5885"/>
    <w:rPr>
      <w:rFonts w:eastAsia="Arial Unicode MS"/>
      <w:sz w:val="24"/>
      <w:lang w:val="ru-RU" w:eastAsia="ru-RU"/>
    </w:rPr>
  </w:style>
  <w:style w:type="character" w:customStyle="1" w:styleId="affff">
    <w:name w:val="Îñíîâíîé øðèôò"/>
    <w:uiPriority w:val="99"/>
    <w:rsid w:val="00AC5885"/>
  </w:style>
  <w:style w:type="paragraph" w:customStyle="1" w:styleId="affff0">
    <w:name w:val="СБЕР Обычный текст"/>
    <w:basedOn w:val="a0"/>
    <w:link w:val="affff1"/>
    <w:autoRedefine/>
    <w:rsid w:val="00AC5885"/>
    <w:pPr>
      <w:autoSpaceDE/>
      <w:autoSpaceDN/>
      <w:adjustRightInd/>
      <w:spacing w:after="120"/>
      <w:jc w:val="both"/>
    </w:pPr>
    <w:rPr>
      <w:rFonts w:ascii="Arial" w:hAnsi="Arial"/>
      <w:sz w:val="24"/>
      <w:szCs w:val="24"/>
    </w:rPr>
  </w:style>
  <w:style w:type="character" w:customStyle="1" w:styleId="affff1">
    <w:name w:val="СБЕР Обычный текст Знак"/>
    <w:link w:val="affff0"/>
    <w:rsid w:val="00AC5885"/>
    <w:rPr>
      <w:rFonts w:ascii="Arial" w:eastAsia="Times New Roman" w:hAnsi="Arial" w:cs="Times New Roman"/>
      <w:sz w:val="24"/>
      <w:szCs w:val="24"/>
      <w:lang w:eastAsia="ru-RU"/>
    </w:rPr>
  </w:style>
  <w:style w:type="paragraph" w:styleId="affff2">
    <w:name w:val="TOC Heading"/>
    <w:basedOn w:val="11"/>
    <w:next w:val="a0"/>
    <w:uiPriority w:val="39"/>
    <w:unhideWhenUsed/>
    <w:qFormat/>
    <w:rsid w:val="00AC5885"/>
    <w:pPr>
      <w:keepNext w:val="0"/>
      <w:widowControl/>
      <w:tabs>
        <w:tab w:val="clear" w:pos="680"/>
      </w:tabs>
      <w:spacing w:before="480" w:line="276" w:lineRule="auto"/>
      <w:ind w:left="0" w:firstLine="0"/>
      <w:contextualSpacing/>
      <w:jc w:val="left"/>
      <w:outlineLvl w:val="9"/>
    </w:pPr>
    <w:rPr>
      <w:rFonts w:eastAsiaTheme="majorEastAsia" w:cstheme="majorBidi"/>
      <w:bCs/>
      <w:sz w:val="28"/>
      <w:szCs w:val="28"/>
      <w:lang w:eastAsia="en-US" w:bidi="en-US"/>
    </w:rPr>
  </w:style>
  <w:style w:type="paragraph" w:customStyle="1" w:styleId="affff3">
    <w:name w:val="Требование"/>
    <w:basedOn w:val="a0"/>
    <w:uiPriority w:val="99"/>
    <w:rsid w:val="00AC5885"/>
    <w:pPr>
      <w:tabs>
        <w:tab w:val="num" w:pos="1440"/>
      </w:tabs>
      <w:autoSpaceDE/>
      <w:autoSpaceDN/>
      <w:adjustRightInd/>
      <w:spacing w:before="240" w:after="120"/>
      <w:ind w:left="851" w:hanging="851"/>
      <w:jc w:val="both"/>
    </w:pPr>
    <w:rPr>
      <w:kern w:val="24"/>
      <w:sz w:val="24"/>
      <w:szCs w:val="24"/>
    </w:rPr>
  </w:style>
  <w:style w:type="character" w:styleId="affff4">
    <w:name w:val="line number"/>
    <w:rsid w:val="00AC5885"/>
    <w:rPr>
      <w:rFonts w:ascii="Times New Roman" w:hAnsi="Times New Roman" w:cs="Times New Roman"/>
    </w:rPr>
  </w:style>
  <w:style w:type="paragraph" w:customStyle="1" w:styleId="ETL">
    <w:name w:val="ETL заголовок"/>
    <w:basedOn w:val="11"/>
    <w:uiPriority w:val="99"/>
    <w:rsid w:val="00AC5885"/>
    <w:pPr>
      <w:keepNext w:val="0"/>
      <w:widowControl/>
      <w:numPr>
        <w:ilvl w:val="1"/>
        <w:numId w:val="11"/>
      </w:numPr>
      <w:tabs>
        <w:tab w:val="clear" w:pos="680"/>
      </w:tabs>
      <w:spacing w:before="240" w:after="60" w:line="276" w:lineRule="auto"/>
      <w:contextualSpacing/>
      <w:jc w:val="left"/>
    </w:pPr>
    <w:rPr>
      <w:b w:val="0"/>
      <w:bCs/>
      <w:kern w:val="32"/>
      <w:szCs w:val="32"/>
      <w:lang w:eastAsia="en-US"/>
    </w:rPr>
  </w:style>
  <w:style w:type="paragraph" w:customStyle="1" w:styleId="SP">
    <w:name w:val="SP заголовок"/>
    <w:uiPriority w:val="99"/>
    <w:rsid w:val="00AC5885"/>
    <w:pPr>
      <w:keepNext/>
      <w:numPr>
        <w:numId w:val="12"/>
      </w:numPr>
      <w:spacing w:before="240" w:after="60" w:line="360" w:lineRule="auto"/>
      <w:contextualSpacing/>
    </w:pPr>
    <w:rPr>
      <w:rFonts w:ascii="Times New Roman" w:eastAsia="Times New Roman" w:hAnsi="Times New Roman" w:cs="Times New Roman"/>
      <w:bCs/>
      <w:kern w:val="32"/>
      <w:sz w:val="24"/>
      <w:szCs w:val="32"/>
    </w:rPr>
  </w:style>
  <w:style w:type="paragraph" w:customStyle="1" w:styleId="affff5">
    <w:name w:val="Стиль ЕТЛ"/>
    <w:basedOn w:val="af4"/>
    <w:link w:val="affff6"/>
    <w:rsid w:val="00AC5885"/>
    <w:pPr>
      <w:autoSpaceDE/>
      <w:autoSpaceDN/>
      <w:adjustRightInd/>
      <w:spacing w:line="276" w:lineRule="auto"/>
      <w:ind w:firstLine="708"/>
      <w:jc w:val="both"/>
    </w:pPr>
    <w:rPr>
      <w:rFonts w:eastAsia="Calibri"/>
      <w:sz w:val="24"/>
      <w:szCs w:val="24"/>
    </w:rPr>
  </w:style>
  <w:style w:type="character" w:customStyle="1" w:styleId="affff6">
    <w:name w:val="Стиль ЕТЛ Знак"/>
    <w:basedOn w:val="af5"/>
    <w:link w:val="affff5"/>
    <w:rsid w:val="00AC5885"/>
    <w:rPr>
      <w:rFonts w:ascii="Times New Roman" w:eastAsia="Calibri" w:hAnsi="Times New Roman" w:cs="Times New Roman"/>
      <w:sz w:val="24"/>
      <w:szCs w:val="24"/>
      <w:lang w:eastAsia="ru-RU"/>
    </w:rPr>
  </w:style>
  <w:style w:type="paragraph" w:customStyle="1" w:styleId="DocHeader">
    <w:name w:val="DocHeader"/>
    <w:basedOn w:val="a0"/>
    <w:uiPriority w:val="99"/>
    <w:rsid w:val="00AC5885"/>
    <w:pPr>
      <w:widowControl w:val="0"/>
      <w:autoSpaceDE/>
      <w:autoSpaceDN/>
      <w:adjustRightInd/>
      <w:spacing w:before="240" w:after="240"/>
      <w:jc w:val="center"/>
    </w:pPr>
    <w:rPr>
      <w:rFonts w:ascii="Arial" w:hAnsi="Arial" w:cs="Arial"/>
      <w:b/>
      <w:bCs/>
      <w:sz w:val="28"/>
      <w:szCs w:val="28"/>
      <w:lang w:val="en-US"/>
    </w:rPr>
  </w:style>
  <w:style w:type="numbering" w:customStyle="1" w:styleId="111">
    <w:name w:val="Нет списка11"/>
    <w:next w:val="a3"/>
    <w:uiPriority w:val="99"/>
    <w:semiHidden/>
    <w:unhideWhenUsed/>
    <w:rsid w:val="00AC5885"/>
  </w:style>
  <w:style w:type="table" w:customStyle="1" w:styleId="112">
    <w:name w:val="Сетка таблицы11"/>
    <w:basedOn w:val="a2"/>
    <w:next w:val="af"/>
    <w:rsid w:val="00AC58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Обычный (веб) Знак"/>
    <w:link w:val="affb"/>
    <w:uiPriority w:val="99"/>
    <w:rsid w:val="00AC5885"/>
    <w:rPr>
      <w:rFonts w:ascii="Arial" w:eastAsia="Times New Roman" w:hAnsi="Arial" w:cs="Arial"/>
      <w:color w:val="000000"/>
      <w:sz w:val="20"/>
      <w:szCs w:val="20"/>
      <w:lang w:eastAsia="ru-RU"/>
    </w:rPr>
  </w:style>
  <w:style w:type="character" w:customStyle="1" w:styleId="1e">
    <w:name w:val="Просмотренная гиперссылка1"/>
    <w:basedOn w:val="a1"/>
    <w:uiPriority w:val="99"/>
    <w:semiHidden/>
    <w:unhideWhenUsed/>
    <w:rsid w:val="00AC5885"/>
    <w:rPr>
      <w:color w:val="800080"/>
      <w:u w:val="single"/>
    </w:rPr>
  </w:style>
  <w:style w:type="numbering" w:customStyle="1" w:styleId="2d">
    <w:name w:val="Нет списка2"/>
    <w:next w:val="a3"/>
    <w:uiPriority w:val="99"/>
    <w:semiHidden/>
    <w:unhideWhenUsed/>
    <w:rsid w:val="00AC5885"/>
  </w:style>
  <w:style w:type="paragraph" w:styleId="affff7">
    <w:name w:val="caption"/>
    <w:basedOn w:val="a0"/>
    <w:next w:val="a0"/>
    <w:uiPriority w:val="35"/>
    <w:semiHidden/>
    <w:unhideWhenUsed/>
    <w:qFormat/>
    <w:rsid w:val="00AC5885"/>
    <w:pPr>
      <w:autoSpaceDE/>
      <w:autoSpaceDN/>
      <w:adjustRightInd/>
      <w:spacing w:after="200" w:line="276" w:lineRule="auto"/>
    </w:pPr>
    <w:rPr>
      <w:rFonts w:eastAsiaTheme="minorEastAsia" w:cstheme="minorBidi"/>
      <w:b/>
      <w:bCs/>
      <w:color w:val="365F91" w:themeColor="accent1" w:themeShade="BF"/>
      <w:sz w:val="16"/>
      <w:szCs w:val="16"/>
      <w:lang w:eastAsia="en-US"/>
    </w:rPr>
  </w:style>
  <w:style w:type="paragraph" w:styleId="affff8">
    <w:name w:val="No Spacing"/>
    <w:basedOn w:val="a0"/>
    <w:link w:val="affff9"/>
    <w:uiPriority w:val="1"/>
    <w:qFormat/>
    <w:rsid w:val="00AC5885"/>
    <w:pPr>
      <w:autoSpaceDE/>
      <w:autoSpaceDN/>
      <w:adjustRightInd/>
    </w:pPr>
    <w:rPr>
      <w:rFonts w:eastAsiaTheme="minorEastAsia" w:cstheme="minorBidi"/>
      <w:sz w:val="24"/>
      <w:szCs w:val="22"/>
      <w:lang w:eastAsia="en-US"/>
    </w:rPr>
  </w:style>
  <w:style w:type="character" w:customStyle="1" w:styleId="affff9">
    <w:name w:val="Без интервала Знак"/>
    <w:basedOn w:val="a1"/>
    <w:link w:val="affff8"/>
    <w:uiPriority w:val="1"/>
    <w:rsid w:val="00AC5885"/>
    <w:rPr>
      <w:rFonts w:ascii="Times New Roman" w:eastAsiaTheme="minorEastAsia" w:hAnsi="Times New Roman"/>
      <w:sz w:val="24"/>
    </w:rPr>
  </w:style>
  <w:style w:type="paragraph" w:styleId="2e">
    <w:name w:val="Quote"/>
    <w:basedOn w:val="a0"/>
    <w:next w:val="a0"/>
    <w:link w:val="2f"/>
    <w:uiPriority w:val="29"/>
    <w:qFormat/>
    <w:rsid w:val="00AC5885"/>
    <w:pPr>
      <w:autoSpaceDE/>
      <w:autoSpaceDN/>
      <w:adjustRightInd/>
      <w:spacing w:before="200" w:line="276" w:lineRule="auto"/>
      <w:ind w:left="360" w:right="360"/>
    </w:pPr>
    <w:rPr>
      <w:rFonts w:eastAsiaTheme="minorEastAsia" w:cstheme="minorBidi"/>
      <w:i/>
      <w:iCs/>
      <w:sz w:val="24"/>
      <w:szCs w:val="22"/>
      <w:lang w:eastAsia="en-US"/>
    </w:rPr>
  </w:style>
  <w:style w:type="character" w:customStyle="1" w:styleId="2f">
    <w:name w:val="Цитата 2 Знак"/>
    <w:basedOn w:val="a1"/>
    <w:link w:val="2e"/>
    <w:uiPriority w:val="29"/>
    <w:rsid w:val="00AC5885"/>
    <w:rPr>
      <w:rFonts w:ascii="Times New Roman" w:eastAsiaTheme="minorEastAsia" w:hAnsi="Times New Roman"/>
      <w:i/>
      <w:iCs/>
      <w:sz w:val="24"/>
    </w:rPr>
  </w:style>
  <w:style w:type="paragraph" w:styleId="affffa">
    <w:name w:val="Intense Quote"/>
    <w:basedOn w:val="a0"/>
    <w:next w:val="a0"/>
    <w:link w:val="affffb"/>
    <w:uiPriority w:val="30"/>
    <w:qFormat/>
    <w:rsid w:val="00AC5885"/>
    <w:pPr>
      <w:pBdr>
        <w:bottom w:val="single" w:sz="4" w:space="1" w:color="auto"/>
      </w:pBdr>
      <w:autoSpaceDE/>
      <w:autoSpaceDN/>
      <w:adjustRightInd/>
      <w:spacing w:before="200" w:after="280" w:line="276" w:lineRule="auto"/>
      <w:ind w:left="1008" w:right="1152"/>
      <w:jc w:val="both"/>
    </w:pPr>
    <w:rPr>
      <w:rFonts w:eastAsiaTheme="minorEastAsia" w:cstheme="minorBidi"/>
      <w:b/>
      <w:bCs/>
      <w:i/>
      <w:iCs/>
      <w:sz w:val="24"/>
      <w:szCs w:val="22"/>
      <w:lang w:eastAsia="en-US"/>
    </w:rPr>
  </w:style>
  <w:style w:type="character" w:customStyle="1" w:styleId="affffb">
    <w:name w:val="Выделенная цитата Знак"/>
    <w:basedOn w:val="a1"/>
    <w:link w:val="affffa"/>
    <w:uiPriority w:val="30"/>
    <w:rsid w:val="00AC5885"/>
    <w:rPr>
      <w:rFonts w:ascii="Times New Roman" w:eastAsiaTheme="minorEastAsia" w:hAnsi="Times New Roman"/>
      <w:b/>
      <w:bCs/>
      <w:i/>
      <w:iCs/>
      <w:sz w:val="24"/>
    </w:rPr>
  </w:style>
  <w:style w:type="character" w:styleId="affffc">
    <w:name w:val="Subtle Emphasis"/>
    <w:uiPriority w:val="19"/>
    <w:qFormat/>
    <w:rsid w:val="00AC5885"/>
    <w:rPr>
      <w:i/>
      <w:iCs/>
    </w:rPr>
  </w:style>
  <w:style w:type="character" w:styleId="affffd">
    <w:name w:val="Intense Emphasis"/>
    <w:uiPriority w:val="21"/>
    <w:qFormat/>
    <w:rsid w:val="00AC5885"/>
    <w:rPr>
      <w:b/>
      <w:bCs/>
    </w:rPr>
  </w:style>
  <w:style w:type="character" w:styleId="affffe">
    <w:name w:val="Subtle Reference"/>
    <w:uiPriority w:val="31"/>
    <w:qFormat/>
    <w:rsid w:val="00AC5885"/>
    <w:rPr>
      <w:smallCaps/>
    </w:rPr>
  </w:style>
  <w:style w:type="character" w:styleId="afffff">
    <w:name w:val="Intense Reference"/>
    <w:uiPriority w:val="32"/>
    <w:qFormat/>
    <w:rsid w:val="00AC5885"/>
    <w:rPr>
      <w:smallCaps/>
      <w:spacing w:val="5"/>
      <w:u w:val="single"/>
    </w:rPr>
  </w:style>
  <w:style w:type="character" w:styleId="afffff0">
    <w:name w:val="Book Title"/>
    <w:uiPriority w:val="33"/>
    <w:qFormat/>
    <w:rsid w:val="00AC5885"/>
    <w:rPr>
      <w:i/>
      <w:iCs/>
      <w:smallCaps/>
      <w:spacing w:val="5"/>
    </w:rPr>
  </w:style>
  <w:style w:type="paragraph" w:customStyle="1" w:styleId="1f">
    <w:name w:val="Заголовок 1 Прилж."/>
    <w:basedOn w:val="11"/>
    <w:next w:val="a0"/>
    <w:link w:val="1f0"/>
    <w:uiPriority w:val="99"/>
    <w:rsid w:val="00AC5885"/>
    <w:pPr>
      <w:pageBreakBefore/>
      <w:widowControl/>
      <w:tabs>
        <w:tab w:val="clear" w:pos="680"/>
        <w:tab w:val="num" w:pos="540"/>
      </w:tabs>
      <w:spacing w:before="480" w:after="120" w:line="276" w:lineRule="auto"/>
      <w:ind w:left="1080" w:hanging="540"/>
      <w:contextualSpacing/>
      <w:jc w:val="left"/>
    </w:pPr>
    <w:rPr>
      <w:rFonts w:ascii="Arial" w:hAnsi="Arial" w:cs="Arial"/>
      <w:caps/>
      <w:color w:val="365F91" w:themeColor="accent1" w:themeShade="BF"/>
      <w:sz w:val="28"/>
      <w:szCs w:val="28"/>
    </w:rPr>
  </w:style>
  <w:style w:type="character" w:customStyle="1" w:styleId="1f0">
    <w:name w:val="Заголовок 1 Прилж. Знак"/>
    <w:basedOn w:val="12"/>
    <w:link w:val="1f"/>
    <w:uiPriority w:val="99"/>
    <w:locked/>
    <w:rsid w:val="00AC5885"/>
    <w:rPr>
      <w:rFonts w:ascii="Arial" w:eastAsia="Times New Roman" w:hAnsi="Arial" w:cs="Arial"/>
      <w:b/>
      <w:caps/>
      <w:color w:val="365F91" w:themeColor="accent1" w:themeShade="BF"/>
      <w:sz w:val="28"/>
      <w:szCs w:val="28"/>
      <w:lang w:eastAsia="ru-RU"/>
    </w:rPr>
  </w:style>
  <w:style w:type="paragraph" w:customStyle="1" w:styleId="-">
    <w:name w:val="Обычн-ЛГР"/>
    <w:basedOn w:val="a0"/>
    <w:uiPriority w:val="99"/>
    <w:rsid w:val="00AC5885"/>
    <w:pPr>
      <w:autoSpaceDE/>
      <w:autoSpaceDN/>
      <w:adjustRightInd/>
      <w:spacing w:before="120" w:after="120"/>
      <w:jc w:val="both"/>
    </w:pPr>
    <w:rPr>
      <w:sz w:val="24"/>
      <w:szCs w:val="22"/>
      <w:lang w:val="de-DE" w:eastAsia="en-US"/>
    </w:rPr>
  </w:style>
  <w:style w:type="paragraph" w:customStyle="1" w:styleId="afffff1">
    <w:name w:val="Текст документа"/>
    <w:basedOn w:val="a0"/>
    <w:uiPriority w:val="99"/>
    <w:qFormat/>
    <w:rsid w:val="00AC5885"/>
    <w:pPr>
      <w:widowControl w:val="0"/>
      <w:spacing w:before="120" w:after="120"/>
      <w:ind w:firstLine="709"/>
      <w:contextualSpacing/>
      <w:jc w:val="both"/>
    </w:pPr>
    <w:rPr>
      <w:sz w:val="24"/>
      <w:szCs w:val="24"/>
    </w:rPr>
  </w:style>
  <w:style w:type="paragraph" w:customStyle="1" w:styleId="xl65">
    <w:name w:val="xl65"/>
    <w:basedOn w:val="a0"/>
    <w:uiPriority w:val="99"/>
    <w:rsid w:val="00AC5885"/>
    <w:pPr>
      <w:autoSpaceDE/>
      <w:autoSpaceDN/>
      <w:adjustRightInd/>
      <w:spacing w:before="100" w:beforeAutospacing="1" w:after="100" w:afterAutospacing="1"/>
      <w:jc w:val="right"/>
    </w:pPr>
    <w:rPr>
      <w:sz w:val="24"/>
      <w:szCs w:val="24"/>
    </w:rPr>
  </w:style>
  <w:style w:type="paragraph" w:customStyle="1" w:styleId="xl66">
    <w:name w:val="xl66"/>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right"/>
    </w:pPr>
    <w:rPr>
      <w:sz w:val="24"/>
      <w:szCs w:val="24"/>
    </w:rPr>
  </w:style>
  <w:style w:type="paragraph" w:customStyle="1" w:styleId="xl67">
    <w:name w:val="xl67"/>
    <w:basedOn w:val="a0"/>
    <w:uiPriority w:val="99"/>
    <w:rsid w:val="00AC5885"/>
    <w:pPr>
      <w:autoSpaceDE/>
      <w:autoSpaceDN/>
      <w:adjustRightInd/>
      <w:spacing w:before="100" w:beforeAutospacing="1" w:after="100" w:afterAutospacing="1"/>
    </w:pPr>
    <w:rPr>
      <w:b/>
      <w:bCs/>
      <w:sz w:val="24"/>
      <w:szCs w:val="24"/>
    </w:rPr>
  </w:style>
  <w:style w:type="paragraph" w:customStyle="1" w:styleId="xl68">
    <w:name w:val="xl68"/>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sz w:val="24"/>
      <w:szCs w:val="24"/>
    </w:rPr>
  </w:style>
  <w:style w:type="paragraph" w:customStyle="1" w:styleId="xl69">
    <w:name w:val="xl69"/>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sz w:val="24"/>
      <w:szCs w:val="24"/>
    </w:rPr>
  </w:style>
  <w:style w:type="paragraph" w:customStyle="1" w:styleId="xl70">
    <w:name w:val="xl70"/>
    <w:basedOn w:val="a0"/>
    <w:uiPriority w:val="99"/>
    <w:rsid w:val="00AC5885"/>
    <w:pPr>
      <w:autoSpaceDE/>
      <w:autoSpaceDN/>
      <w:adjustRightInd/>
      <w:spacing w:before="100" w:beforeAutospacing="1" w:after="100" w:afterAutospacing="1"/>
      <w:textAlignment w:val="center"/>
    </w:pPr>
    <w:rPr>
      <w:sz w:val="24"/>
      <w:szCs w:val="24"/>
    </w:rPr>
  </w:style>
  <w:style w:type="paragraph" w:customStyle="1" w:styleId="xl71">
    <w:name w:val="xl71"/>
    <w:basedOn w:val="a0"/>
    <w:uiPriority w:val="99"/>
    <w:rsid w:val="00AC588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72">
    <w:name w:val="xl72"/>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pPr>
    <w:rPr>
      <w:sz w:val="24"/>
      <w:szCs w:val="24"/>
    </w:rPr>
  </w:style>
  <w:style w:type="paragraph" w:customStyle="1" w:styleId="xl73">
    <w:name w:val="xl73"/>
    <w:basedOn w:val="a0"/>
    <w:uiPriority w:val="99"/>
    <w:rsid w:val="00AC5885"/>
    <w:pPr>
      <w:pBdr>
        <w:top w:val="single" w:sz="4" w:space="0" w:color="auto"/>
        <w:left w:val="single" w:sz="4" w:space="0" w:color="auto"/>
        <w:bottom w:val="single" w:sz="4" w:space="0" w:color="auto"/>
        <w:right w:val="single" w:sz="4" w:space="0" w:color="auto"/>
      </w:pBdr>
      <w:shd w:val="clear" w:color="000000" w:fill="A6A6A6"/>
      <w:autoSpaceDE/>
      <w:autoSpaceDN/>
      <w:adjustRightInd/>
      <w:spacing w:before="100" w:beforeAutospacing="1" w:after="100" w:afterAutospacing="1"/>
    </w:pPr>
    <w:rPr>
      <w:sz w:val="24"/>
      <w:szCs w:val="24"/>
    </w:rPr>
  </w:style>
  <w:style w:type="paragraph" w:customStyle="1" w:styleId="xl74">
    <w:name w:val="xl74"/>
    <w:basedOn w:val="a0"/>
    <w:uiPriority w:val="99"/>
    <w:rsid w:val="00AC5885"/>
    <w:pPr>
      <w:pBdr>
        <w:top w:val="single" w:sz="4" w:space="0" w:color="auto"/>
        <w:left w:val="single" w:sz="4" w:space="0" w:color="auto"/>
        <w:bottom w:val="single" w:sz="4" w:space="0" w:color="auto"/>
        <w:right w:val="single" w:sz="4" w:space="0" w:color="auto"/>
      </w:pBdr>
      <w:shd w:val="clear" w:color="000000" w:fill="A6A6A6"/>
      <w:autoSpaceDE/>
      <w:autoSpaceDN/>
      <w:adjustRightInd/>
      <w:spacing w:before="100" w:beforeAutospacing="1" w:after="100" w:afterAutospacing="1"/>
      <w:textAlignment w:val="center"/>
    </w:pPr>
    <w:rPr>
      <w:b/>
      <w:bCs/>
      <w:sz w:val="24"/>
      <w:szCs w:val="24"/>
    </w:rPr>
  </w:style>
  <w:style w:type="paragraph" w:customStyle="1" w:styleId="xl75">
    <w:name w:val="xl75"/>
    <w:basedOn w:val="a0"/>
    <w:uiPriority w:val="99"/>
    <w:rsid w:val="00AC588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6">
    <w:name w:val="xl76"/>
    <w:basedOn w:val="a0"/>
    <w:uiPriority w:val="99"/>
    <w:rsid w:val="00AC588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77">
    <w:name w:val="xl77"/>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sz w:val="24"/>
      <w:szCs w:val="24"/>
    </w:rPr>
  </w:style>
  <w:style w:type="paragraph" w:customStyle="1" w:styleId="xl78">
    <w:name w:val="xl78"/>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pPr>
    <w:rPr>
      <w:sz w:val="24"/>
      <w:szCs w:val="24"/>
    </w:rPr>
  </w:style>
  <w:style w:type="paragraph" w:customStyle="1" w:styleId="xl79">
    <w:name w:val="xl79"/>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sz w:val="24"/>
      <w:szCs w:val="24"/>
    </w:rPr>
  </w:style>
  <w:style w:type="paragraph" w:customStyle="1" w:styleId="xl80">
    <w:name w:val="xl80"/>
    <w:basedOn w:val="a0"/>
    <w:uiPriority w:val="99"/>
    <w:rsid w:val="00AC588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81">
    <w:name w:val="xl81"/>
    <w:basedOn w:val="a0"/>
    <w:uiPriority w:val="99"/>
    <w:rsid w:val="00AC588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rPr>
  </w:style>
  <w:style w:type="paragraph" w:customStyle="1" w:styleId="xl82">
    <w:name w:val="xl82"/>
    <w:basedOn w:val="a0"/>
    <w:uiPriority w:val="99"/>
    <w:rsid w:val="00AC588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4"/>
      <w:szCs w:val="24"/>
    </w:rPr>
  </w:style>
  <w:style w:type="paragraph" w:customStyle="1" w:styleId="xl83">
    <w:name w:val="xl83"/>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right"/>
    </w:pPr>
    <w:rPr>
      <w:sz w:val="24"/>
      <w:szCs w:val="24"/>
    </w:rPr>
  </w:style>
  <w:style w:type="paragraph" w:customStyle="1" w:styleId="xl84">
    <w:name w:val="xl84"/>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right"/>
    </w:pPr>
    <w:rPr>
      <w:sz w:val="24"/>
      <w:szCs w:val="24"/>
    </w:rPr>
  </w:style>
  <w:style w:type="paragraph" w:customStyle="1" w:styleId="xl85">
    <w:name w:val="xl85"/>
    <w:basedOn w:val="a0"/>
    <w:uiPriority w:val="99"/>
    <w:rsid w:val="00AC588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6">
    <w:name w:val="xl86"/>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pPr>
    <w:rPr>
      <w:sz w:val="24"/>
      <w:szCs w:val="24"/>
    </w:rPr>
  </w:style>
  <w:style w:type="paragraph" w:customStyle="1" w:styleId="xl87">
    <w:name w:val="xl87"/>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pPr>
    <w:rPr>
      <w:sz w:val="24"/>
      <w:szCs w:val="24"/>
    </w:rPr>
  </w:style>
  <w:style w:type="paragraph" w:customStyle="1" w:styleId="xl88">
    <w:name w:val="xl88"/>
    <w:basedOn w:val="a0"/>
    <w:uiPriority w:val="99"/>
    <w:rsid w:val="00AC5885"/>
    <w:pPr>
      <w:autoSpaceDE/>
      <w:autoSpaceDN/>
      <w:adjustRightInd/>
      <w:spacing w:before="100" w:beforeAutospacing="1" w:after="100" w:afterAutospacing="1"/>
      <w:jc w:val="center"/>
    </w:pPr>
    <w:rPr>
      <w:sz w:val="24"/>
      <w:szCs w:val="24"/>
    </w:rPr>
  </w:style>
  <w:style w:type="paragraph" w:customStyle="1" w:styleId="xl89">
    <w:name w:val="xl89"/>
    <w:basedOn w:val="a0"/>
    <w:uiPriority w:val="99"/>
    <w:rsid w:val="00AC5885"/>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90">
    <w:name w:val="xl90"/>
    <w:basedOn w:val="a0"/>
    <w:uiPriority w:val="99"/>
    <w:rsid w:val="00AC5885"/>
    <w:pPr>
      <w:pBdr>
        <w:left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91">
    <w:name w:val="xl91"/>
    <w:basedOn w:val="a0"/>
    <w:uiPriority w:val="99"/>
    <w:rsid w:val="00AC5885"/>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92">
    <w:name w:val="xl92"/>
    <w:basedOn w:val="a0"/>
    <w:uiPriority w:val="99"/>
    <w:rsid w:val="00AC5885"/>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93">
    <w:name w:val="xl93"/>
    <w:basedOn w:val="a0"/>
    <w:uiPriority w:val="99"/>
    <w:rsid w:val="00AC5885"/>
    <w:pPr>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94">
    <w:name w:val="xl94"/>
    <w:basedOn w:val="a0"/>
    <w:uiPriority w:val="99"/>
    <w:rsid w:val="00AC5885"/>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95">
    <w:name w:val="xl95"/>
    <w:basedOn w:val="a0"/>
    <w:uiPriority w:val="99"/>
    <w:rsid w:val="00AC5885"/>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4"/>
      <w:szCs w:val="24"/>
    </w:rPr>
  </w:style>
  <w:style w:type="paragraph" w:customStyle="1" w:styleId="xl96">
    <w:name w:val="xl96"/>
    <w:basedOn w:val="a0"/>
    <w:uiPriority w:val="99"/>
    <w:rsid w:val="00AC5885"/>
    <w:pPr>
      <w:pBdr>
        <w:left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4"/>
      <w:szCs w:val="24"/>
    </w:rPr>
  </w:style>
  <w:style w:type="paragraph" w:customStyle="1" w:styleId="xl97">
    <w:name w:val="xl97"/>
    <w:basedOn w:val="a0"/>
    <w:uiPriority w:val="99"/>
    <w:rsid w:val="00AC5885"/>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4"/>
      <w:szCs w:val="24"/>
    </w:rPr>
  </w:style>
  <w:style w:type="paragraph" w:customStyle="1" w:styleId="xl98">
    <w:name w:val="xl98"/>
    <w:basedOn w:val="a0"/>
    <w:uiPriority w:val="99"/>
    <w:rsid w:val="00AC5885"/>
    <w:pPr>
      <w:pBdr>
        <w:top w:val="single" w:sz="4" w:space="0" w:color="auto"/>
      </w:pBdr>
      <w:autoSpaceDE/>
      <w:autoSpaceDN/>
      <w:adjustRightInd/>
      <w:spacing w:before="100" w:beforeAutospacing="1" w:after="100" w:afterAutospacing="1"/>
      <w:jc w:val="center"/>
      <w:textAlignment w:val="center"/>
    </w:pPr>
    <w:rPr>
      <w:rFonts w:ascii="Calibri" w:hAnsi="Calibri" w:cs="Calibri"/>
      <w:b/>
      <w:bCs/>
      <w:sz w:val="24"/>
      <w:szCs w:val="24"/>
    </w:rPr>
  </w:style>
  <w:style w:type="paragraph" w:customStyle="1" w:styleId="xl99">
    <w:name w:val="xl99"/>
    <w:basedOn w:val="a0"/>
    <w:uiPriority w:val="99"/>
    <w:rsid w:val="00AC5885"/>
    <w:pPr>
      <w:pBdr>
        <w:top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4"/>
      <w:szCs w:val="24"/>
    </w:rPr>
  </w:style>
  <w:style w:type="paragraph" w:customStyle="1" w:styleId="xl100">
    <w:name w:val="xl100"/>
    <w:basedOn w:val="a0"/>
    <w:uiPriority w:val="99"/>
    <w:rsid w:val="00AC5885"/>
    <w:pPr>
      <w:pBdr>
        <w:bottom w:val="single" w:sz="4" w:space="0" w:color="auto"/>
      </w:pBdr>
      <w:autoSpaceDE/>
      <w:autoSpaceDN/>
      <w:adjustRightInd/>
      <w:spacing w:before="100" w:beforeAutospacing="1" w:after="100" w:afterAutospacing="1"/>
      <w:jc w:val="center"/>
      <w:textAlignment w:val="center"/>
    </w:pPr>
    <w:rPr>
      <w:rFonts w:ascii="Calibri" w:hAnsi="Calibri" w:cs="Calibri"/>
      <w:b/>
      <w:bCs/>
      <w:sz w:val="24"/>
      <w:szCs w:val="24"/>
    </w:rPr>
  </w:style>
  <w:style w:type="paragraph" w:customStyle="1" w:styleId="xl101">
    <w:name w:val="xl101"/>
    <w:basedOn w:val="a0"/>
    <w:uiPriority w:val="99"/>
    <w:rsid w:val="00AC5885"/>
    <w:pPr>
      <w:pBdr>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4"/>
      <w:szCs w:val="24"/>
    </w:rPr>
  </w:style>
  <w:style w:type="paragraph" w:customStyle="1" w:styleId="xl102">
    <w:name w:val="xl102"/>
    <w:basedOn w:val="a0"/>
    <w:uiPriority w:val="99"/>
    <w:rsid w:val="00AC5885"/>
    <w:pPr>
      <w:pBdr>
        <w:top w:val="single" w:sz="4" w:space="0" w:color="auto"/>
        <w:left w:val="single" w:sz="4" w:space="0" w:color="auto"/>
        <w:bottom w:val="single" w:sz="4" w:space="0" w:color="auto"/>
      </w:pBdr>
      <w:shd w:val="clear" w:color="000000" w:fill="A6A6A6"/>
      <w:autoSpaceDE/>
      <w:autoSpaceDN/>
      <w:adjustRightInd/>
      <w:spacing w:before="100" w:beforeAutospacing="1" w:after="100" w:afterAutospacing="1"/>
      <w:jc w:val="right"/>
    </w:pPr>
    <w:rPr>
      <w:b/>
      <w:bCs/>
      <w:sz w:val="24"/>
      <w:szCs w:val="24"/>
    </w:rPr>
  </w:style>
  <w:style w:type="paragraph" w:customStyle="1" w:styleId="xl103">
    <w:name w:val="xl103"/>
    <w:basedOn w:val="a0"/>
    <w:uiPriority w:val="99"/>
    <w:rsid w:val="00AC5885"/>
    <w:pPr>
      <w:pBdr>
        <w:top w:val="single" w:sz="4" w:space="0" w:color="auto"/>
        <w:bottom w:val="single" w:sz="4" w:space="0" w:color="auto"/>
      </w:pBdr>
      <w:shd w:val="clear" w:color="000000" w:fill="A6A6A6"/>
      <w:autoSpaceDE/>
      <w:autoSpaceDN/>
      <w:adjustRightInd/>
      <w:spacing w:before="100" w:beforeAutospacing="1" w:after="100" w:afterAutospacing="1"/>
      <w:jc w:val="right"/>
    </w:pPr>
    <w:rPr>
      <w:b/>
      <w:bCs/>
      <w:sz w:val="24"/>
      <w:szCs w:val="24"/>
    </w:rPr>
  </w:style>
  <w:style w:type="paragraph" w:customStyle="1" w:styleId="xl104">
    <w:name w:val="xl104"/>
    <w:basedOn w:val="a0"/>
    <w:uiPriority w:val="99"/>
    <w:rsid w:val="00AC5885"/>
    <w:pPr>
      <w:pBdr>
        <w:top w:val="single" w:sz="4" w:space="0" w:color="auto"/>
        <w:bottom w:val="single" w:sz="4" w:space="0" w:color="auto"/>
        <w:right w:val="single" w:sz="4" w:space="0" w:color="auto"/>
      </w:pBdr>
      <w:shd w:val="clear" w:color="000000" w:fill="A6A6A6"/>
      <w:autoSpaceDE/>
      <w:autoSpaceDN/>
      <w:adjustRightInd/>
      <w:spacing w:before="100" w:beforeAutospacing="1" w:after="100" w:afterAutospacing="1"/>
      <w:jc w:val="right"/>
    </w:pPr>
    <w:rPr>
      <w:b/>
      <w:bCs/>
      <w:sz w:val="24"/>
      <w:szCs w:val="24"/>
    </w:rPr>
  </w:style>
  <w:style w:type="paragraph" w:customStyle="1" w:styleId="xl105">
    <w:name w:val="xl105"/>
    <w:basedOn w:val="a0"/>
    <w:uiPriority w:val="99"/>
    <w:rsid w:val="00AC5885"/>
    <w:pPr>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6">
    <w:name w:val="xl106"/>
    <w:basedOn w:val="a0"/>
    <w:uiPriority w:val="99"/>
    <w:rsid w:val="00AC5885"/>
    <w:pPr>
      <w:pBdr>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7">
    <w:name w:val="xl107"/>
    <w:basedOn w:val="a0"/>
    <w:uiPriority w:val="99"/>
    <w:rsid w:val="00AC5885"/>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8">
    <w:name w:val="xl108"/>
    <w:basedOn w:val="a0"/>
    <w:uiPriority w:val="99"/>
    <w:rsid w:val="00AC5885"/>
    <w:pPr>
      <w:pBdr>
        <w:top w:val="single" w:sz="4" w:space="0" w:color="auto"/>
        <w:bottom w:val="single" w:sz="4" w:space="0" w:color="auto"/>
      </w:pBdr>
      <w:shd w:val="clear" w:color="000000" w:fill="D9D9D9"/>
      <w:autoSpaceDE/>
      <w:autoSpaceDN/>
      <w:adjustRightInd/>
      <w:spacing w:before="100" w:beforeAutospacing="1" w:after="100" w:afterAutospacing="1"/>
      <w:jc w:val="center"/>
      <w:textAlignment w:val="center"/>
    </w:pPr>
    <w:rPr>
      <w:sz w:val="24"/>
      <w:szCs w:val="24"/>
    </w:rPr>
  </w:style>
  <w:style w:type="paragraph" w:customStyle="1" w:styleId="xl109">
    <w:name w:val="xl109"/>
    <w:basedOn w:val="a0"/>
    <w:uiPriority w:val="99"/>
    <w:rsid w:val="00AC5885"/>
    <w:pPr>
      <w:pBdr>
        <w:top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sz w:val="24"/>
      <w:szCs w:val="24"/>
    </w:rPr>
  </w:style>
  <w:style w:type="numbering" w:customStyle="1" w:styleId="39">
    <w:name w:val="Нет списка3"/>
    <w:next w:val="a3"/>
    <w:uiPriority w:val="99"/>
    <w:semiHidden/>
    <w:unhideWhenUsed/>
    <w:rsid w:val="00AC5885"/>
  </w:style>
  <w:style w:type="numbering" w:customStyle="1" w:styleId="2f0">
    <w:name w:val="Стиль многоуровневый2"/>
    <w:rsid w:val="00AC5885"/>
  </w:style>
  <w:style w:type="numbering" w:customStyle="1" w:styleId="120">
    <w:name w:val="Нет списка12"/>
    <w:next w:val="a3"/>
    <w:uiPriority w:val="99"/>
    <w:semiHidden/>
    <w:unhideWhenUsed/>
    <w:rsid w:val="00AC5885"/>
  </w:style>
  <w:style w:type="numbering" w:customStyle="1" w:styleId="113">
    <w:name w:val="Стиль многоуровневый11"/>
    <w:rsid w:val="00AC5885"/>
  </w:style>
  <w:style w:type="numbering" w:customStyle="1" w:styleId="1110">
    <w:name w:val="Нет списка111"/>
    <w:next w:val="a3"/>
    <w:uiPriority w:val="99"/>
    <w:semiHidden/>
    <w:unhideWhenUsed/>
    <w:rsid w:val="00AC5885"/>
  </w:style>
  <w:style w:type="numbering" w:customStyle="1" w:styleId="210">
    <w:name w:val="Нет списка21"/>
    <w:next w:val="a3"/>
    <w:uiPriority w:val="99"/>
    <w:semiHidden/>
    <w:unhideWhenUsed/>
    <w:rsid w:val="00AC5885"/>
  </w:style>
  <w:style w:type="character" w:customStyle="1" w:styleId="410">
    <w:name w:val="Заголовок 4 Знак1"/>
    <w:aliases w:val="Char Знак1"/>
    <w:basedOn w:val="a1"/>
    <w:uiPriority w:val="9"/>
    <w:semiHidden/>
    <w:rsid w:val="002E7F30"/>
    <w:rPr>
      <w:rFonts w:asciiTheme="majorHAnsi" w:eastAsiaTheme="majorEastAsia" w:hAnsiTheme="majorHAnsi" w:cstheme="majorBidi"/>
      <w:b/>
      <w:bCs/>
      <w:i/>
      <w:iCs/>
      <w:color w:val="4F81BD" w:themeColor="accent1"/>
      <w:lang w:eastAsia="ru-RU"/>
    </w:rPr>
  </w:style>
  <w:style w:type="character" w:customStyle="1" w:styleId="1f1">
    <w:name w:val="Верхний колонтитул Знак1"/>
    <w:aliases w:val="Linie Знак1"/>
    <w:basedOn w:val="a1"/>
    <w:uiPriority w:val="99"/>
    <w:semiHidden/>
    <w:rsid w:val="002E7F30"/>
    <w:rPr>
      <w:rFonts w:ascii="Times New Roman" w:eastAsia="Times New Roman" w:hAnsi="Times New Roman" w:cs="Times New Roman"/>
      <w:sz w:val="20"/>
      <w:szCs w:val="20"/>
      <w:lang w:eastAsia="ru-RU"/>
    </w:rPr>
  </w:style>
  <w:style w:type="paragraph" w:customStyle="1" w:styleId="afffff2">
    <w:name w:val="Основной для ТЗ"/>
    <w:basedOn w:val="a0"/>
    <w:uiPriority w:val="99"/>
    <w:rsid w:val="002E7F30"/>
    <w:pPr>
      <w:autoSpaceDE/>
      <w:autoSpaceDN/>
      <w:adjustRightInd/>
      <w:spacing w:line="360" w:lineRule="auto"/>
      <w:ind w:firstLine="454"/>
      <w:jc w:val="both"/>
    </w:pPr>
    <w:rPr>
      <w:rFonts w:eastAsiaTheme="minorHAnsi"/>
      <w:sz w:val="24"/>
      <w:szCs w:val="24"/>
    </w:rPr>
  </w:style>
  <w:style w:type="paragraph" w:customStyle="1" w:styleId="afffff3">
    <w:name w:val="Стиль После:  Авто Междустр.интервал:  одинарный"/>
    <w:basedOn w:val="a0"/>
    <w:uiPriority w:val="99"/>
    <w:rsid w:val="002E7F30"/>
    <w:pPr>
      <w:autoSpaceDE/>
      <w:autoSpaceDN/>
      <w:adjustRightInd/>
    </w:pPr>
    <w:rPr>
      <w:rFonts w:ascii="Calibri" w:hAnsi="Calibri"/>
      <w:sz w:val="22"/>
      <w:lang w:eastAsia="en-US"/>
    </w:rPr>
  </w:style>
  <w:style w:type="character" w:customStyle="1" w:styleId="User">
    <w:name w:val="User"/>
    <w:semiHidden/>
    <w:rsid w:val="00E529CB"/>
    <w:rPr>
      <w:rFonts w:ascii="Arial" w:hAnsi="Arial" w:cs="Arial"/>
      <w:color w:val="000080"/>
      <w:sz w:val="20"/>
      <w:szCs w:val="20"/>
    </w:rPr>
  </w:style>
  <w:style w:type="character" w:customStyle="1" w:styleId="blk3">
    <w:name w:val="blk3"/>
    <w:basedOn w:val="a1"/>
    <w:rsid w:val="00E529CB"/>
    <w:rPr>
      <w:vanish w:val="0"/>
      <w:webHidden w:val="0"/>
      <w:specVanish w:val="0"/>
    </w:rPr>
  </w:style>
  <w:style w:type="paragraph" w:customStyle="1" w:styleId="20">
    <w:name w:val="Обычный нумерованный 2"/>
    <w:basedOn w:val="a0"/>
    <w:rsid w:val="00DA63B8"/>
    <w:pPr>
      <w:numPr>
        <w:ilvl w:val="1"/>
        <w:numId w:val="13"/>
      </w:numPr>
      <w:autoSpaceDE/>
      <w:autoSpaceDN/>
      <w:adjustRightInd/>
    </w:pPr>
    <w:rPr>
      <w:sz w:val="24"/>
    </w:rPr>
  </w:style>
  <w:style w:type="paragraph" w:customStyle="1" w:styleId="3">
    <w:name w:val="Обычный нумерованный 3"/>
    <w:basedOn w:val="20"/>
    <w:rsid w:val="00DA63B8"/>
    <w:pPr>
      <w:numPr>
        <w:ilvl w:val="2"/>
      </w:numPr>
      <w:tabs>
        <w:tab w:val="num" w:pos="360"/>
      </w:tabs>
      <w:ind w:left="0" w:firstLine="0"/>
    </w:pPr>
  </w:style>
  <w:style w:type="table" w:customStyle="1" w:styleId="2f1">
    <w:name w:val="Сетка таблицы2"/>
    <w:basedOn w:val="a2"/>
    <w:next w:val="af"/>
    <w:uiPriority w:val="59"/>
    <w:rsid w:val="00AF77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
    <w:uiPriority w:val="59"/>
    <w:rsid w:val="00F70A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2"/>
    <w:next w:val="af"/>
    <w:uiPriority w:val="59"/>
    <w:rsid w:val="00F437C8"/>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f"/>
    <w:uiPriority w:val="59"/>
    <w:rsid w:val="00F437C8"/>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86677C"/>
    <w:pPr>
      <w:suppressAutoHyphens/>
      <w:autoSpaceDE w:val="0"/>
      <w:ind w:firstLine="720"/>
    </w:pPr>
    <w:rPr>
      <w:rFonts w:ascii="Arial" w:eastAsia="Times New Roman" w:hAnsi="Arial" w:cs="Arial"/>
      <w:lang w:eastAsia="ar-SA"/>
    </w:rPr>
  </w:style>
  <w:style w:type="paragraph" w:customStyle="1" w:styleId="ConsPlusNonformat">
    <w:name w:val="ConsPlusNonformat"/>
    <w:uiPriority w:val="99"/>
    <w:rsid w:val="0086677C"/>
    <w:pPr>
      <w:widowControl w:val="0"/>
      <w:autoSpaceDE w:val="0"/>
      <w:autoSpaceDN w:val="0"/>
      <w:adjustRightInd w:val="0"/>
    </w:pPr>
    <w:rPr>
      <w:rFonts w:ascii="Courier New" w:eastAsia="Times New Roman" w:hAnsi="Courier New" w:cs="Courier New"/>
      <w:lang w:eastAsia="ru-RU"/>
    </w:rPr>
  </w:style>
  <w:style w:type="paragraph" w:customStyle="1" w:styleId="ConsPlusCell">
    <w:name w:val="ConsPlusCell"/>
    <w:uiPriority w:val="99"/>
    <w:rsid w:val="0086677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DE2E8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53">
    <w:name w:val="Сетка таблицы5"/>
    <w:basedOn w:val="a2"/>
    <w:next w:val="af"/>
    <w:uiPriority w:val="59"/>
    <w:rsid w:val="009C0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35" w:qFormat="1"/>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2F29"/>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1">
    <w:name w:val="heading 1"/>
    <w:aliases w:val="H1,Глава 1,1 + First line:  0 cm + Left:  1,57 cm,First line:  0 cm...,Заголов"/>
    <w:basedOn w:val="a0"/>
    <w:next w:val="a0"/>
    <w:link w:val="12"/>
    <w:qFormat/>
    <w:rsid w:val="00D610AA"/>
    <w:pPr>
      <w:keepNext/>
      <w:widowControl w:val="0"/>
      <w:tabs>
        <w:tab w:val="left" w:pos="680"/>
      </w:tabs>
      <w:autoSpaceDE/>
      <w:autoSpaceDN/>
      <w:adjustRightInd/>
      <w:ind w:left="709" w:hanging="142"/>
      <w:jc w:val="right"/>
      <w:outlineLvl w:val="0"/>
    </w:pPr>
    <w:rPr>
      <w:b/>
      <w:sz w:val="24"/>
    </w:rPr>
  </w:style>
  <w:style w:type="paragraph" w:styleId="21">
    <w:name w:val="heading 2"/>
    <w:basedOn w:val="a0"/>
    <w:next w:val="a0"/>
    <w:link w:val="22"/>
    <w:unhideWhenUsed/>
    <w:qFormat/>
    <w:rsid w:val="008302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uiPriority w:val="9"/>
    <w:qFormat/>
    <w:rsid w:val="008302AC"/>
    <w:pPr>
      <w:keepNext/>
      <w:autoSpaceDE/>
      <w:autoSpaceDN/>
      <w:adjustRightInd/>
      <w:spacing w:before="240" w:after="60"/>
      <w:outlineLvl w:val="2"/>
    </w:pPr>
    <w:rPr>
      <w:rFonts w:ascii="Arial" w:hAnsi="Arial" w:cs="Arial"/>
      <w:b/>
      <w:bCs/>
      <w:sz w:val="26"/>
      <w:szCs w:val="26"/>
      <w:lang w:eastAsia="en-US"/>
    </w:rPr>
  </w:style>
  <w:style w:type="paragraph" w:styleId="4">
    <w:name w:val="heading 4"/>
    <w:aliases w:val="Char"/>
    <w:basedOn w:val="a0"/>
    <w:next w:val="a0"/>
    <w:link w:val="40"/>
    <w:qFormat/>
    <w:rsid w:val="008302AC"/>
    <w:pPr>
      <w:keepNext/>
      <w:tabs>
        <w:tab w:val="left" w:pos="900"/>
        <w:tab w:val="left" w:pos="1580"/>
      </w:tabs>
      <w:autoSpaceDE/>
      <w:autoSpaceDN/>
      <w:adjustRightInd/>
      <w:spacing w:before="120"/>
      <w:outlineLvl w:val="3"/>
    </w:pPr>
    <w:rPr>
      <w:rFonts w:ascii="Arial" w:hAnsi="Arial" w:cs="Arial"/>
      <w:b/>
      <w:bCs/>
      <w:sz w:val="22"/>
      <w:szCs w:val="22"/>
      <w:lang w:eastAsia="en-US"/>
    </w:rPr>
  </w:style>
  <w:style w:type="paragraph" w:styleId="5">
    <w:name w:val="heading 5"/>
    <w:basedOn w:val="a0"/>
    <w:next w:val="a0"/>
    <w:link w:val="50"/>
    <w:qFormat/>
    <w:rsid w:val="008302AC"/>
    <w:pPr>
      <w:keepNext/>
      <w:keepLines/>
      <w:suppressAutoHyphens/>
      <w:autoSpaceDE/>
      <w:autoSpaceDN/>
      <w:adjustRightInd/>
      <w:jc w:val="both"/>
      <w:outlineLvl w:val="4"/>
    </w:pPr>
    <w:rPr>
      <w:rFonts w:ascii="Arial" w:hAnsi="Arial" w:cs="Arial"/>
      <w:b/>
      <w:bCs/>
    </w:rPr>
  </w:style>
  <w:style w:type="paragraph" w:styleId="6">
    <w:name w:val="heading 6"/>
    <w:basedOn w:val="a0"/>
    <w:next w:val="a0"/>
    <w:link w:val="60"/>
    <w:unhideWhenUsed/>
    <w:qFormat/>
    <w:rsid w:val="008302A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qFormat/>
    <w:rsid w:val="008302AC"/>
    <w:pPr>
      <w:keepLines/>
      <w:tabs>
        <w:tab w:val="num" w:pos="1296"/>
      </w:tabs>
      <w:autoSpaceDE/>
      <w:autoSpaceDN/>
      <w:adjustRightInd/>
      <w:spacing w:before="240" w:after="60"/>
      <w:ind w:left="1296" w:hanging="1296"/>
      <w:outlineLvl w:val="6"/>
    </w:pPr>
    <w:rPr>
      <w:rFonts w:ascii="Arial" w:hAnsi="Arial" w:cs="Arial"/>
      <w:lang w:eastAsia="en-US"/>
    </w:rPr>
  </w:style>
  <w:style w:type="paragraph" w:styleId="8">
    <w:name w:val="heading 8"/>
    <w:basedOn w:val="a0"/>
    <w:next w:val="a0"/>
    <w:link w:val="80"/>
    <w:qFormat/>
    <w:rsid w:val="008302AC"/>
    <w:pPr>
      <w:keepLines/>
      <w:tabs>
        <w:tab w:val="num" w:pos="1440"/>
      </w:tabs>
      <w:autoSpaceDE/>
      <w:autoSpaceDN/>
      <w:adjustRightInd/>
      <w:spacing w:before="240" w:after="60"/>
      <w:ind w:left="1440" w:hanging="1440"/>
      <w:outlineLvl w:val="7"/>
    </w:pPr>
    <w:rPr>
      <w:rFonts w:ascii="Arial" w:hAnsi="Arial" w:cs="Arial"/>
      <w:i/>
      <w:iCs/>
      <w:lang w:eastAsia="en-US"/>
    </w:rPr>
  </w:style>
  <w:style w:type="paragraph" w:styleId="9">
    <w:name w:val="heading 9"/>
    <w:basedOn w:val="a0"/>
    <w:next w:val="a0"/>
    <w:link w:val="90"/>
    <w:qFormat/>
    <w:rsid w:val="008302AC"/>
    <w:pPr>
      <w:keepLines/>
      <w:tabs>
        <w:tab w:val="num" w:pos="1584"/>
      </w:tabs>
      <w:autoSpaceDE/>
      <w:autoSpaceDN/>
      <w:adjustRightInd/>
      <w:spacing w:before="240" w:after="60"/>
      <w:ind w:left="1584" w:hanging="1584"/>
      <w:outlineLvl w:val="8"/>
    </w:pPr>
    <w:rPr>
      <w:rFonts w:ascii="Arial" w:hAnsi="Arial" w:cs="Arial"/>
      <w:b/>
      <w:bCs/>
      <w:i/>
      <w:iCs/>
      <w:sz w:val="18"/>
      <w:szCs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Linie"/>
    <w:basedOn w:val="a0"/>
    <w:link w:val="a5"/>
    <w:uiPriority w:val="99"/>
    <w:rsid w:val="00F356AC"/>
    <w:pPr>
      <w:tabs>
        <w:tab w:val="center" w:pos="4153"/>
        <w:tab w:val="right" w:pos="8306"/>
      </w:tabs>
    </w:pPr>
  </w:style>
  <w:style w:type="character" w:customStyle="1" w:styleId="a5">
    <w:name w:val="Верхний колонтитул Знак"/>
    <w:aliases w:val="Linie Знак"/>
    <w:basedOn w:val="a1"/>
    <w:link w:val="a4"/>
    <w:uiPriority w:val="99"/>
    <w:rsid w:val="00F356AC"/>
    <w:rPr>
      <w:rFonts w:ascii="Times New Roman" w:eastAsia="Times New Roman" w:hAnsi="Times New Roman" w:cs="Times New Roman"/>
      <w:sz w:val="20"/>
      <w:szCs w:val="20"/>
      <w:lang w:eastAsia="ru-RU"/>
    </w:rPr>
  </w:style>
  <w:style w:type="paragraph" w:styleId="a6">
    <w:name w:val="footer"/>
    <w:basedOn w:val="a0"/>
    <w:link w:val="a7"/>
    <w:rsid w:val="00F356AC"/>
    <w:pPr>
      <w:tabs>
        <w:tab w:val="center" w:pos="4153"/>
        <w:tab w:val="right" w:pos="8306"/>
      </w:tabs>
    </w:pPr>
  </w:style>
  <w:style w:type="character" w:customStyle="1" w:styleId="a7">
    <w:name w:val="Нижний колонтитул Знак"/>
    <w:basedOn w:val="a1"/>
    <w:link w:val="a6"/>
    <w:rsid w:val="00F356AC"/>
    <w:rPr>
      <w:rFonts w:ascii="Times New Roman" w:eastAsia="Times New Roman" w:hAnsi="Times New Roman" w:cs="Times New Roman"/>
      <w:sz w:val="20"/>
      <w:szCs w:val="20"/>
      <w:lang w:eastAsia="ru-RU"/>
    </w:rPr>
  </w:style>
  <w:style w:type="paragraph" w:styleId="a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0"/>
    <w:link w:val="a9"/>
    <w:uiPriority w:val="99"/>
    <w:rsid w:val="00F356AC"/>
  </w:style>
  <w:style w:type="character" w:customStyle="1" w:styleId="a9">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1"/>
    <w:link w:val="a8"/>
    <w:uiPriority w:val="99"/>
    <w:rsid w:val="00F356AC"/>
    <w:rPr>
      <w:rFonts w:ascii="Times New Roman" w:eastAsia="Times New Roman" w:hAnsi="Times New Roman" w:cs="Times New Roman"/>
      <w:sz w:val="20"/>
      <w:szCs w:val="20"/>
      <w:lang w:eastAsia="ru-RU"/>
    </w:rPr>
  </w:style>
  <w:style w:type="character" w:styleId="aa">
    <w:name w:val="footnote reference"/>
    <w:uiPriority w:val="99"/>
    <w:rsid w:val="00F356AC"/>
    <w:rPr>
      <w:rFonts w:ascii="Times New Roman" w:hAnsi="Times New Roman" w:cs="Times New Roman"/>
      <w:vertAlign w:val="superscript"/>
    </w:rPr>
  </w:style>
  <w:style w:type="paragraph" w:styleId="ab">
    <w:name w:val="List Paragraph"/>
    <w:aliases w:val="1,UL,Абзац маркированнный,Table-Normal,RSHB_Table-Normal,Предусловия,List Paragraph,Шаг процесса,Bullet List,FooterText,numbered,Нумерованный список_ФТ,1. Абзац списка,Булет 1,Bullet Number,Нумерованый список,lp1,lp11,List Paragraph11,Абзац"/>
    <w:basedOn w:val="a0"/>
    <w:link w:val="ac"/>
    <w:uiPriority w:val="34"/>
    <w:qFormat/>
    <w:rsid w:val="00A0104F"/>
    <w:pPr>
      <w:ind w:left="720"/>
      <w:contextualSpacing/>
    </w:pPr>
  </w:style>
  <w:style w:type="numbering" w:customStyle="1" w:styleId="a">
    <w:name w:val="Стиль многоуровневый"/>
    <w:rsid w:val="00B7228F"/>
    <w:pPr>
      <w:numPr>
        <w:numId w:val="2"/>
      </w:numPr>
    </w:pPr>
  </w:style>
  <w:style w:type="character" w:styleId="ad">
    <w:name w:val="Hyperlink"/>
    <w:basedOn w:val="a1"/>
    <w:uiPriority w:val="99"/>
    <w:unhideWhenUsed/>
    <w:rsid w:val="00F72307"/>
    <w:rPr>
      <w:color w:val="0000FF" w:themeColor="hyperlink"/>
      <w:u w:val="single"/>
    </w:rPr>
  </w:style>
  <w:style w:type="character" w:customStyle="1" w:styleId="ac">
    <w:name w:val="Абзац списка Знак"/>
    <w:aliases w:val="1 Знак,UL Знак,Абзац маркированнный Знак,Table-Normal Знак,RSHB_Table-Normal Знак,Предусловия Знак,List Paragraph Знак,Шаг процесса Знак,Bullet List Знак,FooterText Знак,numbered Знак,Нумерованный список_ФТ Знак,1. Абзац списка Знак"/>
    <w:link w:val="ab"/>
    <w:uiPriority w:val="34"/>
    <w:locked/>
    <w:rsid w:val="00077329"/>
    <w:rPr>
      <w:rFonts w:ascii="Times New Roman" w:eastAsia="Times New Roman" w:hAnsi="Times New Roman" w:cs="Times New Roman"/>
      <w:sz w:val="20"/>
      <w:szCs w:val="20"/>
      <w:lang w:eastAsia="ru-RU"/>
    </w:rPr>
  </w:style>
  <w:style w:type="character" w:customStyle="1" w:styleId="12">
    <w:name w:val="Заголовок 1 Знак"/>
    <w:aliases w:val="H1 Знак,Глава 1 Знак,1 + First line:  0 cm + Left:  1 Знак,57 cm Знак,First line:  0 cm... Знак,Заголов Знак"/>
    <w:basedOn w:val="a1"/>
    <w:link w:val="11"/>
    <w:rsid w:val="00D610AA"/>
    <w:rPr>
      <w:rFonts w:ascii="Times New Roman" w:eastAsia="Times New Roman" w:hAnsi="Times New Roman" w:cs="Times New Roman"/>
      <w:b/>
      <w:sz w:val="24"/>
      <w:szCs w:val="20"/>
      <w:lang w:eastAsia="ru-RU"/>
    </w:rPr>
  </w:style>
  <w:style w:type="paragraph" w:styleId="23">
    <w:name w:val="Body Text Indent 2"/>
    <w:basedOn w:val="a0"/>
    <w:link w:val="24"/>
    <w:unhideWhenUsed/>
    <w:rsid w:val="00D610AA"/>
    <w:pPr>
      <w:spacing w:after="120" w:line="480" w:lineRule="auto"/>
      <w:ind w:left="283"/>
    </w:pPr>
  </w:style>
  <w:style w:type="character" w:customStyle="1" w:styleId="24">
    <w:name w:val="Основной текст с отступом 2 Знак"/>
    <w:basedOn w:val="a1"/>
    <w:link w:val="23"/>
    <w:rsid w:val="00D610AA"/>
    <w:rPr>
      <w:rFonts w:ascii="Times New Roman" w:eastAsia="Times New Roman" w:hAnsi="Times New Roman" w:cs="Times New Roman"/>
      <w:sz w:val="20"/>
      <w:szCs w:val="20"/>
      <w:lang w:eastAsia="ru-RU"/>
    </w:rPr>
  </w:style>
  <w:style w:type="character" w:styleId="ae">
    <w:name w:val="page number"/>
    <w:basedOn w:val="a1"/>
    <w:rsid w:val="00D610AA"/>
    <w:rPr>
      <w:rFonts w:cs="Times New Roman"/>
    </w:rPr>
  </w:style>
  <w:style w:type="table" w:styleId="af">
    <w:name w:val="Table Grid"/>
    <w:basedOn w:val="a2"/>
    <w:rsid w:val="00D610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0"/>
    <w:next w:val="a0"/>
    <w:autoRedefine/>
    <w:uiPriority w:val="39"/>
    <w:rsid w:val="00D610AA"/>
    <w:pPr>
      <w:tabs>
        <w:tab w:val="left" w:pos="284"/>
        <w:tab w:val="right" w:leader="dot" w:pos="9071"/>
        <w:tab w:val="right" w:leader="dot" w:pos="9345"/>
      </w:tabs>
      <w:adjustRightInd/>
      <w:spacing w:before="60" w:after="60"/>
      <w:ind w:right="165"/>
    </w:pPr>
    <w:rPr>
      <w:b/>
      <w:bCs/>
      <w:noProof/>
    </w:rPr>
  </w:style>
  <w:style w:type="paragraph" w:styleId="af0">
    <w:name w:val="Title"/>
    <w:basedOn w:val="a0"/>
    <w:link w:val="af1"/>
    <w:qFormat/>
    <w:rsid w:val="00D610AA"/>
    <w:pPr>
      <w:adjustRightInd/>
      <w:jc w:val="center"/>
    </w:pPr>
    <w:rPr>
      <w:b/>
      <w:bCs/>
      <w:sz w:val="28"/>
      <w:szCs w:val="28"/>
    </w:rPr>
  </w:style>
  <w:style w:type="character" w:customStyle="1" w:styleId="af1">
    <w:name w:val="Название Знак"/>
    <w:basedOn w:val="a1"/>
    <w:link w:val="af0"/>
    <w:rsid w:val="00D610AA"/>
    <w:rPr>
      <w:rFonts w:ascii="Times New Roman" w:eastAsia="Times New Roman" w:hAnsi="Times New Roman" w:cs="Times New Roman"/>
      <w:b/>
      <w:bCs/>
      <w:sz w:val="28"/>
      <w:szCs w:val="28"/>
      <w:lang w:eastAsia="ru-RU"/>
    </w:rPr>
  </w:style>
  <w:style w:type="paragraph" w:styleId="af2">
    <w:name w:val="Subtitle"/>
    <w:basedOn w:val="a0"/>
    <w:next w:val="a0"/>
    <w:link w:val="af3"/>
    <w:uiPriority w:val="11"/>
    <w:qFormat/>
    <w:rsid w:val="00D610AA"/>
    <w:pPr>
      <w:numPr>
        <w:ilvl w:val="1"/>
      </w:numPr>
      <w:adjustRightInd/>
    </w:pPr>
    <w:rPr>
      <w:rFonts w:ascii="Cambria" w:hAnsi="Cambria"/>
      <w:i/>
      <w:iCs/>
      <w:color w:val="4F81BD"/>
      <w:spacing w:val="15"/>
      <w:sz w:val="24"/>
      <w:szCs w:val="24"/>
    </w:rPr>
  </w:style>
  <w:style w:type="character" w:customStyle="1" w:styleId="af3">
    <w:name w:val="Подзаголовок Знак"/>
    <w:basedOn w:val="a1"/>
    <w:link w:val="af2"/>
    <w:uiPriority w:val="11"/>
    <w:rsid w:val="00D610AA"/>
    <w:rPr>
      <w:rFonts w:ascii="Cambria" w:eastAsia="Times New Roman" w:hAnsi="Cambria" w:cs="Times New Roman"/>
      <w:i/>
      <w:iCs/>
      <w:color w:val="4F81BD"/>
      <w:spacing w:val="15"/>
      <w:sz w:val="24"/>
      <w:szCs w:val="24"/>
      <w:lang w:eastAsia="ru-RU"/>
    </w:rPr>
  </w:style>
  <w:style w:type="paragraph" w:styleId="af4">
    <w:name w:val="Body Text"/>
    <w:basedOn w:val="a0"/>
    <w:link w:val="af5"/>
    <w:unhideWhenUsed/>
    <w:rsid w:val="00543A85"/>
    <w:pPr>
      <w:spacing w:after="120"/>
    </w:pPr>
  </w:style>
  <w:style w:type="character" w:customStyle="1" w:styleId="af5">
    <w:name w:val="Основной текст Знак"/>
    <w:basedOn w:val="a1"/>
    <w:link w:val="af4"/>
    <w:rsid w:val="00543A85"/>
    <w:rPr>
      <w:rFonts w:ascii="Times New Roman" w:eastAsia="Times New Roman" w:hAnsi="Times New Roman" w:cs="Times New Roman"/>
      <w:sz w:val="20"/>
      <w:szCs w:val="20"/>
      <w:lang w:eastAsia="ru-RU"/>
    </w:rPr>
  </w:style>
  <w:style w:type="paragraph" w:styleId="af6">
    <w:name w:val="Balloon Text"/>
    <w:basedOn w:val="a0"/>
    <w:link w:val="af7"/>
    <w:uiPriority w:val="99"/>
    <w:unhideWhenUsed/>
    <w:rsid w:val="00F97F88"/>
    <w:rPr>
      <w:rFonts w:ascii="Tahoma" w:hAnsi="Tahoma" w:cs="Tahoma"/>
      <w:sz w:val="16"/>
      <w:szCs w:val="16"/>
    </w:rPr>
  </w:style>
  <w:style w:type="character" w:customStyle="1" w:styleId="af7">
    <w:name w:val="Текст выноски Знак"/>
    <w:basedOn w:val="a1"/>
    <w:link w:val="af6"/>
    <w:uiPriority w:val="99"/>
    <w:rsid w:val="00F97F88"/>
    <w:rPr>
      <w:rFonts w:ascii="Tahoma" w:eastAsia="Times New Roman" w:hAnsi="Tahoma" w:cs="Tahoma"/>
      <w:sz w:val="16"/>
      <w:szCs w:val="16"/>
      <w:lang w:eastAsia="ru-RU"/>
    </w:rPr>
  </w:style>
  <w:style w:type="character" w:styleId="af8">
    <w:name w:val="FollowedHyperlink"/>
    <w:basedOn w:val="a1"/>
    <w:unhideWhenUsed/>
    <w:rsid w:val="00CE09FB"/>
    <w:rPr>
      <w:color w:val="800080" w:themeColor="followedHyperlink"/>
      <w:u w:val="single"/>
    </w:rPr>
  </w:style>
  <w:style w:type="character" w:styleId="af9">
    <w:name w:val="annotation reference"/>
    <w:basedOn w:val="a1"/>
    <w:unhideWhenUsed/>
    <w:rsid w:val="001F4858"/>
    <w:rPr>
      <w:sz w:val="16"/>
      <w:szCs w:val="16"/>
    </w:rPr>
  </w:style>
  <w:style w:type="paragraph" w:styleId="afa">
    <w:name w:val="annotation text"/>
    <w:basedOn w:val="a0"/>
    <w:link w:val="afb"/>
    <w:uiPriority w:val="99"/>
    <w:unhideWhenUsed/>
    <w:rsid w:val="001F4858"/>
  </w:style>
  <w:style w:type="character" w:customStyle="1" w:styleId="afb">
    <w:name w:val="Текст примечания Знак"/>
    <w:basedOn w:val="a1"/>
    <w:link w:val="afa"/>
    <w:uiPriority w:val="99"/>
    <w:rsid w:val="001F4858"/>
    <w:rPr>
      <w:rFonts w:ascii="Times New Roman" w:eastAsia="Times New Roman" w:hAnsi="Times New Roman" w:cs="Times New Roman"/>
      <w:sz w:val="20"/>
      <w:szCs w:val="20"/>
      <w:lang w:eastAsia="ru-RU"/>
    </w:rPr>
  </w:style>
  <w:style w:type="paragraph" w:styleId="afc">
    <w:name w:val="annotation subject"/>
    <w:basedOn w:val="afa"/>
    <w:next w:val="afa"/>
    <w:link w:val="afd"/>
    <w:unhideWhenUsed/>
    <w:rsid w:val="001F4858"/>
    <w:rPr>
      <w:b/>
      <w:bCs/>
    </w:rPr>
  </w:style>
  <w:style w:type="character" w:customStyle="1" w:styleId="afd">
    <w:name w:val="Тема примечания Знак"/>
    <w:basedOn w:val="afb"/>
    <w:link w:val="afc"/>
    <w:rsid w:val="001F4858"/>
    <w:rPr>
      <w:rFonts w:ascii="Times New Roman" w:eastAsia="Times New Roman" w:hAnsi="Times New Roman" w:cs="Times New Roman"/>
      <w:b/>
      <w:bCs/>
      <w:sz w:val="20"/>
      <w:szCs w:val="20"/>
      <w:lang w:eastAsia="ru-RU"/>
    </w:rPr>
  </w:style>
  <w:style w:type="character" w:customStyle="1" w:styleId="22">
    <w:name w:val="Заголовок 2 Знак"/>
    <w:basedOn w:val="a1"/>
    <w:link w:val="21"/>
    <w:rsid w:val="008302AC"/>
    <w:rPr>
      <w:rFonts w:asciiTheme="majorHAnsi" w:eastAsiaTheme="majorEastAsia" w:hAnsiTheme="majorHAnsi" w:cstheme="majorBidi"/>
      <w:b/>
      <w:bCs/>
      <w:color w:val="4F81BD" w:themeColor="accent1"/>
      <w:sz w:val="26"/>
      <w:szCs w:val="26"/>
      <w:lang w:eastAsia="ru-RU"/>
    </w:rPr>
  </w:style>
  <w:style w:type="character" w:customStyle="1" w:styleId="60">
    <w:name w:val="Заголовок 6 Знак"/>
    <w:basedOn w:val="a1"/>
    <w:link w:val="6"/>
    <w:rsid w:val="008302AC"/>
    <w:rPr>
      <w:rFonts w:asciiTheme="majorHAnsi" w:eastAsiaTheme="majorEastAsia" w:hAnsiTheme="majorHAnsi" w:cstheme="majorBidi"/>
      <w:i/>
      <w:iCs/>
      <w:color w:val="243F60" w:themeColor="accent1" w:themeShade="7F"/>
      <w:sz w:val="20"/>
      <w:szCs w:val="20"/>
      <w:lang w:eastAsia="ru-RU"/>
    </w:rPr>
  </w:style>
  <w:style w:type="character" w:customStyle="1" w:styleId="31">
    <w:name w:val="Заголовок 3 Знак"/>
    <w:basedOn w:val="a1"/>
    <w:link w:val="30"/>
    <w:uiPriority w:val="9"/>
    <w:rsid w:val="008302AC"/>
    <w:rPr>
      <w:rFonts w:ascii="Arial" w:eastAsia="Times New Roman" w:hAnsi="Arial" w:cs="Arial"/>
      <w:b/>
      <w:bCs/>
      <w:sz w:val="26"/>
      <w:szCs w:val="26"/>
    </w:rPr>
  </w:style>
  <w:style w:type="character" w:customStyle="1" w:styleId="40">
    <w:name w:val="Заголовок 4 Знак"/>
    <w:aliases w:val="Char Знак"/>
    <w:basedOn w:val="a1"/>
    <w:link w:val="4"/>
    <w:rsid w:val="008302AC"/>
    <w:rPr>
      <w:rFonts w:ascii="Arial" w:eastAsia="Times New Roman" w:hAnsi="Arial" w:cs="Arial"/>
      <w:b/>
      <w:bCs/>
    </w:rPr>
  </w:style>
  <w:style w:type="character" w:customStyle="1" w:styleId="50">
    <w:name w:val="Заголовок 5 Знак"/>
    <w:basedOn w:val="a1"/>
    <w:link w:val="5"/>
    <w:rsid w:val="008302AC"/>
    <w:rPr>
      <w:rFonts w:ascii="Arial" w:eastAsia="Times New Roman" w:hAnsi="Arial" w:cs="Arial"/>
      <w:b/>
      <w:bCs/>
      <w:sz w:val="20"/>
      <w:szCs w:val="20"/>
      <w:lang w:eastAsia="ru-RU"/>
    </w:rPr>
  </w:style>
  <w:style w:type="character" w:customStyle="1" w:styleId="70">
    <w:name w:val="Заголовок 7 Знак"/>
    <w:basedOn w:val="a1"/>
    <w:link w:val="7"/>
    <w:rsid w:val="008302AC"/>
    <w:rPr>
      <w:rFonts w:ascii="Arial" w:eastAsia="Times New Roman" w:hAnsi="Arial" w:cs="Arial"/>
      <w:sz w:val="20"/>
      <w:szCs w:val="20"/>
    </w:rPr>
  </w:style>
  <w:style w:type="character" w:customStyle="1" w:styleId="80">
    <w:name w:val="Заголовок 8 Знак"/>
    <w:basedOn w:val="a1"/>
    <w:link w:val="8"/>
    <w:rsid w:val="008302AC"/>
    <w:rPr>
      <w:rFonts w:ascii="Arial" w:eastAsia="Times New Roman" w:hAnsi="Arial" w:cs="Arial"/>
      <w:i/>
      <w:iCs/>
      <w:sz w:val="20"/>
      <w:szCs w:val="20"/>
    </w:rPr>
  </w:style>
  <w:style w:type="character" w:customStyle="1" w:styleId="90">
    <w:name w:val="Заголовок 9 Знак"/>
    <w:basedOn w:val="a1"/>
    <w:link w:val="9"/>
    <w:rsid w:val="008302AC"/>
    <w:rPr>
      <w:rFonts w:ascii="Arial" w:eastAsia="Times New Roman" w:hAnsi="Arial" w:cs="Arial"/>
      <w:b/>
      <w:bCs/>
      <w:i/>
      <w:iCs/>
      <w:sz w:val="18"/>
      <w:szCs w:val="18"/>
    </w:rPr>
  </w:style>
  <w:style w:type="numbering" w:customStyle="1" w:styleId="14">
    <w:name w:val="Нет списка1"/>
    <w:next w:val="a3"/>
    <w:uiPriority w:val="99"/>
    <w:semiHidden/>
    <w:rsid w:val="008302AC"/>
  </w:style>
  <w:style w:type="paragraph" w:styleId="afe">
    <w:name w:val="Plain Text"/>
    <w:basedOn w:val="a0"/>
    <w:link w:val="aff"/>
    <w:rsid w:val="008302AC"/>
    <w:pPr>
      <w:autoSpaceDE/>
      <w:autoSpaceDN/>
      <w:adjustRightInd/>
    </w:pPr>
    <w:rPr>
      <w:rFonts w:ascii="Courier New" w:hAnsi="Courier New" w:cs="Courier New"/>
      <w:lang w:eastAsia="en-US"/>
    </w:rPr>
  </w:style>
  <w:style w:type="character" w:customStyle="1" w:styleId="aff">
    <w:name w:val="Текст Знак"/>
    <w:basedOn w:val="a1"/>
    <w:link w:val="afe"/>
    <w:rsid w:val="008302AC"/>
    <w:rPr>
      <w:rFonts w:ascii="Courier New" w:eastAsia="Times New Roman" w:hAnsi="Courier New" w:cs="Courier New"/>
      <w:sz w:val="20"/>
      <w:szCs w:val="20"/>
    </w:rPr>
  </w:style>
  <w:style w:type="paragraph" w:customStyle="1" w:styleId="aff0">
    <w:name w:val="Îáû÷íûé"/>
    <w:rsid w:val="008302AC"/>
    <w:pPr>
      <w:spacing w:after="0" w:line="240" w:lineRule="auto"/>
      <w:jc w:val="both"/>
    </w:pPr>
    <w:rPr>
      <w:rFonts w:ascii="Arial" w:eastAsia="Times New Roman" w:hAnsi="Arial" w:cs="Arial"/>
      <w:sz w:val="24"/>
      <w:szCs w:val="24"/>
      <w:lang w:val="en-AU"/>
    </w:rPr>
  </w:style>
  <w:style w:type="paragraph" w:styleId="aff1">
    <w:name w:val="Body Text Indent"/>
    <w:basedOn w:val="a0"/>
    <w:link w:val="aff2"/>
    <w:rsid w:val="008302AC"/>
    <w:pPr>
      <w:autoSpaceDE/>
      <w:autoSpaceDN/>
      <w:adjustRightInd/>
      <w:spacing w:after="120" w:line="480" w:lineRule="auto"/>
    </w:pPr>
    <w:rPr>
      <w:sz w:val="24"/>
      <w:szCs w:val="24"/>
      <w:lang w:eastAsia="en-US"/>
    </w:rPr>
  </w:style>
  <w:style w:type="character" w:customStyle="1" w:styleId="aff2">
    <w:name w:val="Основной текст с отступом Знак"/>
    <w:basedOn w:val="a1"/>
    <w:link w:val="aff1"/>
    <w:rsid w:val="008302AC"/>
    <w:rPr>
      <w:rFonts w:ascii="Times New Roman" w:eastAsia="Times New Roman" w:hAnsi="Times New Roman" w:cs="Times New Roman"/>
      <w:sz w:val="24"/>
      <w:szCs w:val="24"/>
    </w:rPr>
  </w:style>
  <w:style w:type="paragraph" w:customStyle="1" w:styleId="ColumnHeading">
    <w:name w:val="Column Heading"/>
    <w:basedOn w:val="a0"/>
    <w:rsid w:val="008302AC"/>
    <w:pPr>
      <w:keepNext/>
      <w:autoSpaceDE/>
      <w:autoSpaceDN/>
      <w:adjustRightInd/>
      <w:spacing w:before="60" w:after="60"/>
    </w:pPr>
    <w:rPr>
      <w:b/>
      <w:bCs/>
      <w:lang w:eastAsia="en-US"/>
    </w:rPr>
  </w:style>
  <w:style w:type="paragraph" w:customStyle="1" w:styleId="Tabletext">
    <w:name w:val="Table text"/>
    <w:basedOn w:val="a0"/>
    <w:rsid w:val="008302AC"/>
    <w:pPr>
      <w:autoSpaceDE/>
      <w:autoSpaceDN/>
      <w:adjustRightInd/>
      <w:jc w:val="both"/>
    </w:pPr>
    <w:rPr>
      <w:lang w:eastAsia="en-US"/>
    </w:rPr>
  </w:style>
  <w:style w:type="paragraph" w:customStyle="1" w:styleId="15">
    <w:name w:val="Текст выноски1"/>
    <w:basedOn w:val="a0"/>
    <w:rsid w:val="008302AC"/>
    <w:pPr>
      <w:autoSpaceDE/>
      <w:autoSpaceDN/>
      <w:adjustRightInd/>
    </w:pPr>
    <w:rPr>
      <w:rFonts w:ascii="Tahoma" w:hAnsi="Tahoma" w:cs="Tahoma"/>
      <w:sz w:val="16"/>
      <w:szCs w:val="16"/>
      <w:lang w:eastAsia="en-US"/>
    </w:rPr>
  </w:style>
  <w:style w:type="paragraph" w:styleId="aff3">
    <w:name w:val="endnote text"/>
    <w:basedOn w:val="a0"/>
    <w:link w:val="aff4"/>
    <w:semiHidden/>
    <w:rsid w:val="008302AC"/>
    <w:pPr>
      <w:autoSpaceDE/>
      <w:autoSpaceDN/>
      <w:adjustRightInd/>
    </w:pPr>
    <w:rPr>
      <w:lang w:eastAsia="en-US"/>
    </w:rPr>
  </w:style>
  <w:style w:type="character" w:customStyle="1" w:styleId="aff4">
    <w:name w:val="Текст концевой сноски Знак"/>
    <w:basedOn w:val="a1"/>
    <w:link w:val="aff3"/>
    <w:semiHidden/>
    <w:rsid w:val="008302AC"/>
    <w:rPr>
      <w:rFonts w:ascii="Times New Roman" w:eastAsia="Times New Roman" w:hAnsi="Times New Roman" w:cs="Times New Roman"/>
      <w:sz w:val="20"/>
      <w:szCs w:val="20"/>
    </w:rPr>
  </w:style>
  <w:style w:type="paragraph" w:customStyle="1" w:styleId="Right">
    <w:name w:val="Right"/>
    <w:basedOn w:val="a0"/>
    <w:rsid w:val="008302AC"/>
    <w:pPr>
      <w:autoSpaceDE/>
      <w:autoSpaceDN/>
      <w:adjustRightInd/>
      <w:spacing w:before="120" w:after="120"/>
      <w:jc w:val="right"/>
    </w:pPr>
    <w:rPr>
      <w:rFonts w:ascii="Arial" w:hAnsi="Arial" w:cs="Arial"/>
    </w:rPr>
  </w:style>
  <w:style w:type="paragraph" w:customStyle="1" w:styleId="Inset">
    <w:name w:val="Inset"/>
    <w:basedOn w:val="a0"/>
    <w:rsid w:val="008302AC"/>
    <w:pPr>
      <w:autoSpaceDE/>
      <w:autoSpaceDN/>
      <w:adjustRightInd/>
      <w:spacing w:before="120" w:after="120"/>
      <w:jc w:val="center"/>
    </w:pPr>
    <w:rPr>
      <w:rFonts w:ascii="Arial" w:hAnsi="Arial" w:cs="Arial"/>
    </w:rPr>
  </w:style>
  <w:style w:type="paragraph" w:customStyle="1" w:styleId="TableHeader">
    <w:name w:val="Table Header"/>
    <w:basedOn w:val="a0"/>
    <w:rsid w:val="008302AC"/>
    <w:pPr>
      <w:keepNext/>
      <w:keepLines/>
      <w:autoSpaceDE/>
      <w:autoSpaceDN/>
      <w:adjustRightInd/>
      <w:spacing w:before="120" w:after="120"/>
      <w:jc w:val="center"/>
    </w:pPr>
    <w:rPr>
      <w:rFonts w:ascii="Arial" w:hAnsi="Arial" w:cs="Arial"/>
      <w:b/>
      <w:bCs/>
    </w:rPr>
  </w:style>
  <w:style w:type="paragraph" w:customStyle="1" w:styleId="ContractNumbering">
    <w:name w:val="Contract_Numbering"/>
    <w:basedOn w:val="21"/>
    <w:autoRedefine/>
    <w:rsid w:val="008302AC"/>
    <w:pPr>
      <w:keepNext w:val="0"/>
      <w:keepLines w:val="0"/>
      <w:widowControl w:val="0"/>
      <w:autoSpaceDE/>
      <w:autoSpaceDN/>
      <w:adjustRightInd/>
      <w:spacing w:before="0"/>
      <w:ind w:firstLine="709"/>
    </w:pPr>
    <w:rPr>
      <w:rFonts w:ascii="Times New Roman" w:eastAsia="MS Mincho" w:hAnsi="Times New Roman" w:cs="Times New Roman"/>
      <w:b w:val="0"/>
      <w:bCs w:val="0"/>
      <w:color w:val="auto"/>
      <w:sz w:val="22"/>
      <w:szCs w:val="22"/>
      <w:lang w:eastAsia="en-US"/>
    </w:rPr>
  </w:style>
  <w:style w:type="paragraph" w:customStyle="1" w:styleId="ConsNormal">
    <w:name w:val="ConsNormal"/>
    <w:rsid w:val="008302AC"/>
    <w:pPr>
      <w:keepLines/>
      <w:numPr>
        <w:ilvl w:val="1"/>
        <w:numId w:val="3"/>
      </w:numPr>
      <w:spacing w:after="120" w:line="240" w:lineRule="auto"/>
      <w:jc w:val="both"/>
    </w:pPr>
    <w:rPr>
      <w:rFonts w:ascii="Times New Roman" w:eastAsia="Times New Roman" w:hAnsi="Times New Roman" w:cs="Times New Roman"/>
      <w:sz w:val="24"/>
      <w:szCs w:val="24"/>
    </w:rPr>
  </w:style>
  <w:style w:type="paragraph" w:customStyle="1" w:styleId="Normal1">
    <w:name w:val="Normal1"/>
    <w:rsid w:val="008302AC"/>
    <w:pPr>
      <w:spacing w:before="120" w:after="120" w:line="240" w:lineRule="auto"/>
      <w:ind w:firstLine="425"/>
      <w:jc w:val="both"/>
    </w:pPr>
    <w:rPr>
      <w:rFonts w:ascii="Times New Roman" w:eastAsia="Times New Roman" w:hAnsi="Times New Roman" w:cs="Times New Roman"/>
      <w:sz w:val="24"/>
      <w:szCs w:val="24"/>
      <w:lang w:val="en-US" w:eastAsia="ru-RU"/>
    </w:rPr>
  </w:style>
  <w:style w:type="paragraph" w:styleId="aff5">
    <w:name w:val="macro"/>
    <w:link w:val="aff6"/>
    <w:semiHidden/>
    <w:rsid w:val="008302AC"/>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6">
    <w:name w:val="Текст макроса Знак"/>
    <w:basedOn w:val="a1"/>
    <w:link w:val="aff5"/>
    <w:semiHidden/>
    <w:rsid w:val="008302AC"/>
    <w:rPr>
      <w:rFonts w:ascii="Courier New" w:eastAsia="Times New Roman" w:hAnsi="Courier New" w:cs="Times New Roman"/>
      <w:sz w:val="20"/>
      <w:szCs w:val="20"/>
      <w:lang w:eastAsia="ru-RU"/>
    </w:rPr>
  </w:style>
  <w:style w:type="paragraph" w:customStyle="1" w:styleId="25">
    <w:name w:val="Текст выноски2"/>
    <w:basedOn w:val="a0"/>
    <w:semiHidden/>
    <w:rsid w:val="008302AC"/>
    <w:pPr>
      <w:autoSpaceDE/>
      <w:autoSpaceDN/>
      <w:adjustRightInd/>
    </w:pPr>
    <w:rPr>
      <w:rFonts w:ascii="Tahoma" w:hAnsi="Tahoma" w:cs="Tahoma"/>
      <w:sz w:val="16"/>
      <w:szCs w:val="16"/>
      <w:lang w:eastAsia="en-US"/>
    </w:rPr>
  </w:style>
  <w:style w:type="paragraph" w:customStyle="1" w:styleId="StyleHeading3Firstline127cm">
    <w:name w:val="Style Heading 3 + First line:  1.27 cm"/>
    <w:basedOn w:val="30"/>
    <w:autoRedefine/>
    <w:rsid w:val="008302AC"/>
    <w:pPr>
      <w:tabs>
        <w:tab w:val="left" w:pos="1080"/>
        <w:tab w:val="left" w:pos="1580"/>
      </w:tabs>
      <w:spacing w:before="120" w:after="120"/>
    </w:pPr>
    <w:rPr>
      <w:sz w:val="20"/>
      <w:szCs w:val="20"/>
    </w:rPr>
  </w:style>
  <w:style w:type="paragraph" w:customStyle="1" w:styleId="Legend">
    <w:name w:val="Legend"/>
    <w:basedOn w:val="a0"/>
    <w:rsid w:val="008302AC"/>
    <w:pPr>
      <w:keepLines/>
      <w:widowControl w:val="0"/>
      <w:suppressAutoHyphens/>
      <w:autoSpaceDE/>
      <w:autoSpaceDN/>
      <w:adjustRightInd/>
    </w:pPr>
    <w:rPr>
      <w:rFonts w:ascii="Arial" w:eastAsia="MS Mincho" w:hAnsi="Arial"/>
      <w:b/>
      <w:bCs/>
      <w:noProof/>
      <w:sz w:val="18"/>
      <w:szCs w:val="18"/>
      <w:lang w:eastAsia="en-US"/>
    </w:rPr>
  </w:style>
  <w:style w:type="paragraph" w:customStyle="1" w:styleId="RowHeadings">
    <w:name w:val="Row Headings"/>
    <w:basedOn w:val="a0"/>
    <w:rsid w:val="008302AC"/>
    <w:pPr>
      <w:keepLines/>
      <w:widowControl w:val="0"/>
      <w:suppressAutoHyphens/>
      <w:autoSpaceDE/>
      <w:autoSpaceDN/>
      <w:adjustRightInd/>
    </w:pPr>
    <w:rPr>
      <w:rFonts w:ascii="Arial" w:eastAsia="MS Mincho" w:hAnsi="Arial"/>
      <w:b/>
      <w:bCs/>
      <w:noProof/>
      <w:sz w:val="18"/>
      <w:szCs w:val="18"/>
      <w:lang w:eastAsia="en-US"/>
    </w:rPr>
  </w:style>
  <w:style w:type="character" w:customStyle="1" w:styleId="aff7">
    <w:name w:val="Знак Знак"/>
    <w:rsid w:val="008302AC"/>
    <w:rPr>
      <w:sz w:val="24"/>
      <w:szCs w:val="24"/>
      <w:lang w:val="en-US" w:eastAsia="en-US"/>
    </w:rPr>
  </w:style>
  <w:style w:type="character" w:customStyle="1" w:styleId="ColumnHeadingChar">
    <w:name w:val="Column Heading Char"/>
    <w:rsid w:val="008302AC"/>
    <w:rPr>
      <w:b/>
      <w:bCs/>
      <w:lang w:val="en-US" w:eastAsia="en-US"/>
    </w:rPr>
  </w:style>
  <w:style w:type="character" w:customStyle="1" w:styleId="26">
    <w:name w:val="Знак Знак2"/>
    <w:rsid w:val="008302AC"/>
    <w:rPr>
      <w:rFonts w:ascii="Cambria" w:eastAsia="Times New Roman" w:hAnsi="Cambria"/>
      <w:b/>
      <w:bCs/>
      <w:kern w:val="32"/>
      <w:sz w:val="32"/>
      <w:szCs w:val="32"/>
      <w:lang w:val="en-US" w:eastAsia="en-US"/>
    </w:rPr>
  </w:style>
  <w:style w:type="paragraph" w:styleId="27">
    <w:name w:val="toc 2"/>
    <w:basedOn w:val="a0"/>
    <w:next w:val="a0"/>
    <w:autoRedefine/>
    <w:rsid w:val="008302AC"/>
    <w:pPr>
      <w:autoSpaceDE/>
      <w:autoSpaceDN/>
      <w:adjustRightInd/>
      <w:ind w:left="240"/>
    </w:pPr>
    <w:rPr>
      <w:smallCaps/>
      <w:sz w:val="24"/>
      <w:szCs w:val="24"/>
    </w:rPr>
  </w:style>
  <w:style w:type="paragraph" w:styleId="32">
    <w:name w:val="toc 3"/>
    <w:basedOn w:val="a0"/>
    <w:next w:val="a0"/>
    <w:autoRedefine/>
    <w:uiPriority w:val="39"/>
    <w:rsid w:val="008302AC"/>
    <w:pPr>
      <w:autoSpaceDE/>
      <w:autoSpaceDN/>
      <w:adjustRightInd/>
      <w:ind w:left="480"/>
    </w:pPr>
    <w:rPr>
      <w:i/>
      <w:iCs/>
      <w:sz w:val="24"/>
      <w:szCs w:val="24"/>
    </w:rPr>
  </w:style>
  <w:style w:type="paragraph" w:customStyle="1" w:styleId="110">
    <w:name w:val="Заголовок 11"/>
    <w:basedOn w:val="11"/>
    <w:autoRedefine/>
    <w:rsid w:val="008302AC"/>
    <w:pPr>
      <w:keepNext w:val="0"/>
      <w:widowControl/>
      <w:tabs>
        <w:tab w:val="clear" w:pos="680"/>
      </w:tabs>
      <w:spacing w:before="240" w:after="240"/>
      <w:ind w:left="284" w:firstLine="0"/>
      <w:jc w:val="left"/>
    </w:pPr>
    <w:rPr>
      <w:bCs/>
      <w:caps/>
      <w:kern w:val="28"/>
      <w:szCs w:val="24"/>
    </w:rPr>
  </w:style>
  <w:style w:type="paragraph" w:customStyle="1" w:styleId="Heading1facade">
    <w:name w:val="Heading 1 facade"/>
    <w:basedOn w:val="11"/>
    <w:rsid w:val="008302AC"/>
    <w:pPr>
      <w:keepLines/>
      <w:widowControl/>
      <w:tabs>
        <w:tab w:val="clear" w:pos="680"/>
      </w:tabs>
      <w:spacing w:before="240" w:after="60"/>
      <w:ind w:left="720" w:hanging="720"/>
      <w:jc w:val="center"/>
      <w:outlineLvl w:val="9"/>
    </w:pPr>
    <w:rPr>
      <w:rFonts w:ascii="Arial" w:hAnsi="Arial" w:cs="Arial"/>
      <w:b w:val="0"/>
      <w:smallCaps/>
      <w:kern w:val="28"/>
      <w:sz w:val="32"/>
      <w:szCs w:val="32"/>
      <w:lang w:eastAsia="en-US"/>
    </w:rPr>
  </w:style>
  <w:style w:type="paragraph" w:customStyle="1" w:styleId="VDIComments">
    <w:name w:val="VDI Comments"/>
    <w:basedOn w:val="a0"/>
    <w:next w:val="a0"/>
    <w:rsid w:val="008302AC"/>
    <w:pPr>
      <w:autoSpaceDE/>
      <w:autoSpaceDN/>
      <w:adjustRightInd/>
    </w:pPr>
    <w:rPr>
      <w:i/>
      <w:iCs/>
      <w:color w:val="0000FF"/>
      <w:lang w:eastAsia="en-US"/>
    </w:rPr>
  </w:style>
  <w:style w:type="paragraph" w:styleId="41">
    <w:name w:val="toc 4"/>
    <w:basedOn w:val="a0"/>
    <w:next w:val="a0"/>
    <w:autoRedefine/>
    <w:rsid w:val="008302AC"/>
    <w:pPr>
      <w:autoSpaceDE/>
      <w:autoSpaceDN/>
      <w:adjustRightInd/>
      <w:ind w:left="600"/>
    </w:pPr>
    <w:rPr>
      <w:lang w:eastAsia="en-US"/>
    </w:rPr>
  </w:style>
  <w:style w:type="paragraph" w:styleId="51">
    <w:name w:val="toc 5"/>
    <w:basedOn w:val="a0"/>
    <w:next w:val="a0"/>
    <w:autoRedefine/>
    <w:rsid w:val="008302AC"/>
    <w:pPr>
      <w:autoSpaceDE/>
      <w:autoSpaceDN/>
      <w:adjustRightInd/>
      <w:ind w:left="800"/>
    </w:pPr>
    <w:rPr>
      <w:lang w:eastAsia="en-US"/>
    </w:rPr>
  </w:style>
  <w:style w:type="paragraph" w:styleId="61">
    <w:name w:val="toc 6"/>
    <w:basedOn w:val="a0"/>
    <w:next w:val="a0"/>
    <w:autoRedefine/>
    <w:rsid w:val="008302AC"/>
    <w:pPr>
      <w:autoSpaceDE/>
      <w:autoSpaceDN/>
      <w:adjustRightInd/>
      <w:ind w:left="1000"/>
    </w:pPr>
    <w:rPr>
      <w:lang w:eastAsia="en-US"/>
    </w:rPr>
  </w:style>
  <w:style w:type="paragraph" w:styleId="71">
    <w:name w:val="toc 7"/>
    <w:basedOn w:val="a0"/>
    <w:next w:val="a0"/>
    <w:autoRedefine/>
    <w:rsid w:val="008302AC"/>
    <w:pPr>
      <w:autoSpaceDE/>
      <w:autoSpaceDN/>
      <w:adjustRightInd/>
      <w:ind w:left="1200"/>
    </w:pPr>
    <w:rPr>
      <w:lang w:eastAsia="en-US"/>
    </w:rPr>
  </w:style>
  <w:style w:type="paragraph" w:styleId="81">
    <w:name w:val="toc 8"/>
    <w:basedOn w:val="a0"/>
    <w:next w:val="a0"/>
    <w:autoRedefine/>
    <w:rsid w:val="008302AC"/>
    <w:pPr>
      <w:autoSpaceDE/>
      <w:autoSpaceDN/>
      <w:adjustRightInd/>
      <w:ind w:left="1400"/>
    </w:pPr>
    <w:rPr>
      <w:lang w:eastAsia="en-US"/>
    </w:rPr>
  </w:style>
  <w:style w:type="paragraph" w:styleId="91">
    <w:name w:val="toc 9"/>
    <w:basedOn w:val="a0"/>
    <w:next w:val="a0"/>
    <w:autoRedefine/>
    <w:rsid w:val="008302AC"/>
    <w:pPr>
      <w:autoSpaceDE/>
      <w:autoSpaceDN/>
      <w:adjustRightInd/>
      <w:ind w:left="1600"/>
    </w:pPr>
    <w:rPr>
      <w:lang w:eastAsia="en-US"/>
    </w:rPr>
  </w:style>
  <w:style w:type="character" w:customStyle="1" w:styleId="Heading4Char">
    <w:name w:val="Heading 4 Char"/>
    <w:aliases w:val="Char Char"/>
    <w:rsid w:val="008302AC"/>
    <w:rPr>
      <w:rFonts w:ascii="Arial" w:hAnsi="Arial" w:cs="Arial"/>
      <w:b/>
      <w:bCs/>
      <w:sz w:val="22"/>
      <w:szCs w:val="22"/>
      <w:lang w:val="ru-RU" w:eastAsia="ru-RU"/>
    </w:rPr>
  </w:style>
  <w:style w:type="paragraph" w:styleId="aff8">
    <w:name w:val="List Number"/>
    <w:basedOn w:val="a0"/>
    <w:rsid w:val="008302AC"/>
    <w:pPr>
      <w:tabs>
        <w:tab w:val="num" w:pos="540"/>
      </w:tabs>
      <w:autoSpaceDE/>
      <w:autoSpaceDN/>
      <w:adjustRightInd/>
      <w:spacing w:before="120" w:after="120"/>
      <w:ind w:left="540" w:hanging="360"/>
    </w:pPr>
    <w:rPr>
      <w:rFonts w:ascii="Arial" w:hAnsi="Arial" w:cs="Arial"/>
    </w:rPr>
  </w:style>
  <w:style w:type="paragraph" w:customStyle="1" w:styleId="Center">
    <w:name w:val="Center"/>
    <w:basedOn w:val="a0"/>
    <w:rsid w:val="008302AC"/>
    <w:pPr>
      <w:autoSpaceDE/>
      <w:autoSpaceDN/>
      <w:adjustRightInd/>
      <w:spacing w:before="120" w:after="120"/>
      <w:jc w:val="center"/>
    </w:pPr>
    <w:rPr>
      <w:rFonts w:ascii="Arial" w:hAnsi="Arial" w:cs="Arial"/>
    </w:rPr>
  </w:style>
  <w:style w:type="paragraph" w:customStyle="1" w:styleId="DocumentTitle">
    <w:name w:val="Document Title"/>
    <w:basedOn w:val="a0"/>
    <w:next w:val="a0"/>
    <w:rsid w:val="008302AC"/>
    <w:pPr>
      <w:autoSpaceDE/>
      <w:autoSpaceDN/>
      <w:adjustRightInd/>
      <w:spacing w:before="120" w:after="120"/>
      <w:jc w:val="right"/>
    </w:pPr>
    <w:rPr>
      <w:rFonts w:ascii="Arial" w:hAnsi="Arial" w:cs="Arial"/>
      <w:b/>
      <w:bCs/>
      <w:sz w:val="24"/>
      <w:szCs w:val="24"/>
      <w:lang w:eastAsia="en-US"/>
    </w:rPr>
  </w:style>
  <w:style w:type="paragraph" w:customStyle="1" w:styleId="ProjectTitle">
    <w:name w:val="Project Title"/>
    <w:basedOn w:val="a0"/>
    <w:next w:val="DocumentTitle"/>
    <w:rsid w:val="008302AC"/>
    <w:pPr>
      <w:autoSpaceDE/>
      <w:autoSpaceDN/>
      <w:adjustRightInd/>
      <w:spacing w:before="60" w:after="60"/>
      <w:jc w:val="right"/>
    </w:pPr>
    <w:rPr>
      <w:rFonts w:ascii="Arial" w:hAnsi="Arial" w:cs="Arial"/>
      <w:b/>
      <w:bCs/>
      <w:caps/>
      <w:sz w:val="24"/>
      <w:szCs w:val="24"/>
      <w:lang w:eastAsia="en-US"/>
    </w:rPr>
  </w:style>
  <w:style w:type="character" w:styleId="aff9">
    <w:name w:val="Strong"/>
    <w:qFormat/>
    <w:rsid w:val="008302AC"/>
    <w:rPr>
      <w:b/>
      <w:bCs/>
    </w:rPr>
  </w:style>
  <w:style w:type="paragraph" w:customStyle="1" w:styleId="TableLeft">
    <w:name w:val="Table Left"/>
    <w:basedOn w:val="a0"/>
    <w:rsid w:val="008302AC"/>
    <w:pPr>
      <w:keepLines/>
      <w:autoSpaceDE/>
      <w:autoSpaceDN/>
      <w:adjustRightInd/>
      <w:spacing w:before="120" w:after="120"/>
    </w:pPr>
    <w:rPr>
      <w:rFonts w:ascii="Arial" w:hAnsi="Arial" w:cs="Arial"/>
    </w:rPr>
  </w:style>
  <w:style w:type="paragraph" w:customStyle="1" w:styleId="TableCenter">
    <w:name w:val="Table Center"/>
    <w:basedOn w:val="a0"/>
    <w:rsid w:val="008302AC"/>
    <w:pPr>
      <w:keepLines/>
      <w:autoSpaceDE/>
      <w:autoSpaceDN/>
      <w:adjustRightInd/>
      <w:spacing w:before="120" w:after="120"/>
      <w:jc w:val="center"/>
    </w:pPr>
    <w:rPr>
      <w:rFonts w:ascii="Arial" w:hAnsi="Arial" w:cs="Arial"/>
    </w:rPr>
  </w:style>
  <w:style w:type="paragraph" w:styleId="affa">
    <w:name w:val="List Bullet"/>
    <w:basedOn w:val="a0"/>
    <w:autoRedefine/>
    <w:rsid w:val="008302AC"/>
    <w:pPr>
      <w:tabs>
        <w:tab w:val="num" w:pos="888"/>
      </w:tabs>
      <w:autoSpaceDE/>
      <w:autoSpaceDN/>
      <w:adjustRightInd/>
      <w:spacing w:before="120" w:after="120"/>
      <w:ind w:left="888" w:hanging="180"/>
    </w:pPr>
    <w:rPr>
      <w:rFonts w:ascii="Arial" w:hAnsi="Arial" w:cs="Arial"/>
    </w:rPr>
  </w:style>
  <w:style w:type="paragraph" w:styleId="28">
    <w:name w:val="List Bullet 2"/>
    <w:basedOn w:val="a0"/>
    <w:autoRedefine/>
    <w:rsid w:val="008302AC"/>
    <w:pPr>
      <w:autoSpaceDE/>
      <w:autoSpaceDN/>
      <w:adjustRightInd/>
      <w:spacing w:before="120" w:after="120"/>
      <w:ind w:left="1800" w:hanging="1080"/>
    </w:pPr>
    <w:rPr>
      <w:rFonts w:ascii="Arial" w:hAnsi="Arial" w:cs="Arial"/>
    </w:rPr>
  </w:style>
  <w:style w:type="paragraph" w:styleId="33">
    <w:name w:val="List Bullet 3"/>
    <w:basedOn w:val="a0"/>
    <w:autoRedefine/>
    <w:rsid w:val="008302AC"/>
    <w:pPr>
      <w:tabs>
        <w:tab w:val="num" w:pos="1080"/>
      </w:tabs>
      <w:autoSpaceDE/>
      <w:autoSpaceDN/>
      <w:adjustRightInd/>
      <w:spacing w:before="120" w:after="120"/>
      <w:ind w:left="1080" w:hanging="360"/>
    </w:pPr>
    <w:rPr>
      <w:rFonts w:ascii="Arial" w:hAnsi="Arial" w:cs="Arial"/>
    </w:rPr>
  </w:style>
  <w:style w:type="paragraph" w:customStyle="1" w:styleId="16">
    <w:name w:val="Тема примечания1"/>
    <w:basedOn w:val="afa"/>
    <w:next w:val="afa"/>
    <w:rsid w:val="008302AC"/>
    <w:pPr>
      <w:autoSpaceDE/>
      <w:autoSpaceDN/>
      <w:adjustRightInd/>
      <w:spacing w:before="120" w:after="120"/>
      <w:jc w:val="both"/>
    </w:pPr>
    <w:rPr>
      <w:rFonts w:ascii="Arial" w:hAnsi="Arial" w:cs="Arial"/>
      <w:b/>
      <w:bCs/>
    </w:rPr>
  </w:style>
  <w:style w:type="paragraph" w:styleId="affb">
    <w:name w:val="Normal (Web)"/>
    <w:basedOn w:val="a0"/>
    <w:link w:val="affc"/>
    <w:rsid w:val="008302AC"/>
    <w:pPr>
      <w:autoSpaceDE/>
      <w:autoSpaceDN/>
      <w:adjustRightInd/>
      <w:spacing w:before="100" w:beforeAutospacing="1" w:after="100" w:afterAutospacing="1"/>
    </w:pPr>
    <w:rPr>
      <w:rFonts w:ascii="Arial" w:hAnsi="Arial" w:cs="Arial"/>
      <w:color w:val="000000"/>
    </w:rPr>
  </w:style>
  <w:style w:type="paragraph" w:customStyle="1" w:styleId="StyleHeading1LeftLeft0cmHanging063cmBefore12">
    <w:name w:val="Style Heading 1 + Left Left:  0 cm Hanging:  0.63 cm Before:  12..."/>
    <w:basedOn w:val="11"/>
    <w:rsid w:val="008302AC"/>
    <w:pPr>
      <w:widowControl/>
      <w:numPr>
        <w:numId w:val="4"/>
      </w:numPr>
      <w:tabs>
        <w:tab w:val="clear" w:pos="680"/>
      </w:tabs>
      <w:spacing w:before="240" w:after="60"/>
      <w:jc w:val="left"/>
    </w:pPr>
    <w:rPr>
      <w:rFonts w:ascii="Arial" w:hAnsi="Arial" w:cs="Arial"/>
      <w:bCs/>
      <w:sz w:val="36"/>
      <w:szCs w:val="36"/>
      <w:lang w:eastAsia="en-US"/>
    </w:rPr>
  </w:style>
  <w:style w:type="paragraph" w:customStyle="1" w:styleId="StyleHeading1LeftLeft0cmHanging063cmBefore121">
    <w:name w:val="Style Heading 1 + Left Left:  0 cm Hanging:  0.63 cm Before:  12...1"/>
    <w:basedOn w:val="11"/>
    <w:rsid w:val="008302AC"/>
    <w:pPr>
      <w:widowControl/>
      <w:numPr>
        <w:numId w:val="5"/>
      </w:numPr>
      <w:tabs>
        <w:tab w:val="clear" w:pos="680"/>
      </w:tabs>
      <w:spacing w:before="240" w:after="60"/>
      <w:jc w:val="left"/>
    </w:pPr>
    <w:rPr>
      <w:rFonts w:ascii="Arial" w:hAnsi="Arial" w:cs="Arial"/>
      <w:bCs/>
      <w:sz w:val="36"/>
      <w:szCs w:val="36"/>
      <w:lang w:eastAsia="en-US"/>
    </w:rPr>
  </w:style>
  <w:style w:type="paragraph" w:customStyle="1" w:styleId="StyleHeading2Left063cmHanging076cmAfter3pt">
    <w:name w:val="Style Heading 2 + Left:  0.63 cm Hanging:  0.76 cm After:  3 pt"/>
    <w:basedOn w:val="21"/>
    <w:rsid w:val="008302AC"/>
    <w:pPr>
      <w:keepLines w:val="0"/>
      <w:numPr>
        <w:ilvl w:val="1"/>
        <w:numId w:val="5"/>
      </w:numPr>
      <w:tabs>
        <w:tab w:val="left" w:pos="900"/>
        <w:tab w:val="left" w:pos="1580"/>
      </w:tabs>
      <w:autoSpaceDE/>
      <w:autoSpaceDN/>
      <w:adjustRightInd/>
      <w:spacing w:before="240" w:after="60"/>
    </w:pPr>
    <w:rPr>
      <w:rFonts w:ascii="Arial" w:eastAsia="Times New Roman" w:hAnsi="Arial" w:cs="Arial"/>
      <w:color w:val="auto"/>
      <w:sz w:val="28"/>
      <w:szCs w:val="28"/>
      <w:lang w:val="en-US" w:eastAsia="en-US"/>
    </w:rPr>
  </w:style>
  <w:style w:type="paragraph" w:customStyle="1" w:styleId="StyleHeading3Left127cmHanging089cmBefore12pt">
    <w:name w:val="Style Heading 3 + Left:  1.27 cm Hanging:  0.89 cm Before:  12 pt..."/>
    <w:basedOn w:val="30"/>
    <w:rsid w:val="008302AC"/>
    <w:pPr>
      <w:numPr>
        <w:ilvl w:val="2"/>
        <w:numId w:val="5"/>
      </w:numPr>
      <w:tabs>
        <w:tab w:val="left" w:pos="1080"/>
        <w:tab w:val="left" w:pos="1580"/>
      </w:tabs>
    </w:pPr>
    <w:rPr>
      <w:sz w:val="24"/>
      <w:szCs w:val="24"/>
    </w:rPr>
  </w:style>
  <w:style w:type="paragraph" w:customStyle="1" w:styleId="42">
    <w:name w:val="Çàãîëîâîê 4"/>
    <w:basedOn w:val="a0"/>
    <w:next w:val="a0"/>
    <w:rsid w:val="008302AC"/>
    <w:pPr>
      <w:keepNext/>
      <w:widowControl w:val="0"/>
      <w:autoSpaceDE/>
      <w:autoSpaceDN/>
      <w:adjustRightInd/>
      <w:spacing w:before="120" w:after="60"/>
      <w:jc w:val="both"/>
    </w:pPr>
    <w:rPr>
      <w:sz w:val="24"/>
      <w:szCs w:val="24"/>
    </w:rPr>
  </w:style>
  <w:style w:type="character" w:customStyle="1" w:styleId="Term">
    <w:name w:val="Term"/>
    <w:rsid w:val="008302AC"/>
    <w:rPr>
      <w:rFonts w:ascii="Arial" w:hAnsi="Arial" w:cs="Arial"/>
      <w:sz w:val="20"/>
      <w:szCs w:val="20"/>
      <w:u w:val="single"/>
      <w:lang w:val="ru-RU" w:eastAsia="x-none"/>
    </w:rPr>
  </w:style>
  <w:style w:type="paragraph" w:customStyle="1" w:styleId="ContractHeading">
    <w:name w:val="Contract_Heading"/>
    <w:basedOn w:val="11"/>
    <w:next w:val="ContractNumbering"/>
    <w:rsid w:val="008302AC"/>
    <w:pPr>
      <w:widowControl/>
      <w:tabs>
        <w:tab w:val="clear" w:pos="680"/>
        <w:tab w:val="num" w:pos="432"/>
        <w:tab w:val="num" w:pos="567"/>
        <w:tab w:val="num" w:pos="720"/>
      </w:tabs>
      <w:spacing w:before="240" w:after="120"/>
      <w:ind w:left="432" w:hanging="432"/>
      <w:jc w:val="left"/>
    </w:pPr>
    <w:rPr>
      <w:rFonts w:ascii="Arial" w:hAnsi="Arial" w:cs="Arial"/>
      <w:bCs/>
      <w:caps/>
      <w:sz w:val="32"/>
      <w:szCs w:val="32"/>
      <w:lang w:eastAsia="en-US"/>
    </w:rPr>
  </w:style>
  <w:style w:type="character" w:customStyle="1" w:styleId="ContractNumbering0">
    <w:name w:val="Contract_Numbering Знак"/>
    <w:rsid w:val="008302AC"/>
    <w:rPr>
      <w:rFonts w:ascii="Arial" w:hAnsi="Arial" w:cs="Arial"/>
      <w:lang w:val="ru-RU" w:eastAsia="en-US"/>
    </w:rPr>
  </w:style>
  <w:style w:type="paragraph" w:customStyle="1" w:styleId="17">
    <w:name w:val="Абзац списка1"/>
    <w:basedOn w:val="a0"/>
    <w:rsid w:val="008302AC"/>
    <w:pPr>
      <w:autoSpaceDE/>
      <w:autoSpaceDN/>
      <w:adjustRightInd/>
      <w:ind w:left="708"/>
    </w:pPr>
    <w:rPr>
      <w:sz w:val="24"/>
      <w:szCs w:val="24"/>
      <w:lang w:eastAsia="en-US"/>
    </w:rPr>
  </w:style>
  <w:style w:type="paragraph" w:customStyle="1" w:styleId="TableHeading">
    <w:name w:val="Table Heading"/>
    <w:basedOn w:val="a0"/>
    <w:rsid w:val="008302AC"/>
    <w:pPr>
      <w:keepNext/>
      <w:keepLines/>
      <w:widowControl w:val="0"/>
      <w:autoSpaceDE/>
      <w:autoSpaceDN/>
      <w:adjustRightInd/>
      <w:spacing w:before="60" w:after="60"/>
      <w:jc w:val="center"/>
    </w:pPr>
    <w:rPr>
      <w:rFonts w:ascii="Arial" w:hAnsi="Arial" w:cs="Arial"/>
      <w:b/>
      <w:bCs/>
      <w:sz w:val="18"/>
      <w:szCs w:val="18"/>
      <w:lang w:eastAsia="en-US"/>
    </w:rPr>
  </w:style>
  <w:style w:type="paragraph" w:customStyle="1" w:styleId="MainTitle">
    <w:name w:val="Main Title"/>
    <w:basedOn w:val="a0"/>
    <w:rsid w:val="008302AC"/>
    <w:pPr>
      <w:widowControl w:val="0"/>
      <w:autoSpaceDE/>
      <w:autoSpaceDN/>
      <w:adjustRightInd/>
      <w:spacing w:after="240"/>
      <w:jc w:val="center"/>
    </w:pPr>
    <w:rPr>
      <w:rFonts w:ascii="Arial" w:hAnsi="Arial" w:cs="Arial"/>
      <w:b/>
      <w:bCs/>
      <w:kern w:val="28"/>
      <w:sz w:val="36"/>
      <w:szCs w:val="36"/>
      <w:lang w:eastAsia="en-US"/>
    </w:rPr>
  </w:style>
  <w:style w:type="paragraph" w:customStyle="1" w:styleId="TableRight">
    <w:name w:val="Table Right"/>
    <w:basedOn w:val="a0"/>
    <w:rsid w:val="008302AC"/>
    <w:pPr>
      <w:widowControl w:val="0"/>
      <w:autoSpaceDE/>
      <w:autoSpaceDN/>
      <w:adjustRightInd/>
      <w:spacing w:before="60" w:after="60"/>
      <w:jc w:val="right"/>
    </w:pPr>
    <w:rPr>
      <w:rFonts w:ascii="Arial" w:hAnsi="Arial" w:cs="Arial"/>
      <w:sz w:val="16"/>
      <w:szCs w:val="16"/>
      <w:lang w:eastAsia="en-US"/>
    </w:rPr>
  </w:style>
  <w:style w:type="paragraph" w:styleId="34">
    <w:name w:val="Body Text Indent 3"/>
    <w:basedOn w:val="a0"/>
    <w:link w:val="35"/>
    <w:rsid w:val="008302AC"/>
    <w:pPr>
      <w:autoSpaceDE/>
      <w:autoSpaceDN/>
      <w:adjustRightInd/>
      <w:spacing w:after="120"/>
      <w:ind w:left="283"/>
    </w:pPr>
    <w:rPr>
      <w:sz w:val="16"/>
      <w:szCs w:val="16"/>
      <w:lang w:eastAsia="en-US"/>
    </w:rPr>
  </w:style>
  <w:style w:type="character" w:customStyle="1" w:styleId="35">
    <w:name w:val="Основной текст с отступом 3 Знак"/>
    <w:basedOn w:val="a1"/>
    <w:link w:val="34"/>
    <w:rsid w:val="008302AC"/>
    <w:rPr>
      <w:rFonts w:ascii="Times New Roman" w:eastAsia="Times New Roman" w:hAnsi="Times New Roman" w:cs="Times New Roman"/>
      <w:sz w:val="16"/>
      <w:szCs w:val="16"/>
    </w:rPr>
  </w:style>
  <w:style w:type="character" w:customStyle="1" w:styleId="18">
    <w:name w:val="Знак Знак1"/>
    <w:rsid w:val="008302AC"/>
    <w:rPr>
      <w:rFonts w:ascii="Courier New" w:hAnsi="Courier New" w:cs="Courier New"/>
      <w:lang w:val="ru-RU" w:eastAsia="x-none"/>
    </w:rPr>
  </w:style>
  <w:style w:type="character" w:customStyle="1" w:styleId="52">
    <w:name w:val="Знак Знак5"/>
    <w:rsid w:val="008302AC"/>
    <w:rPr>
      <w:b/>
      <w:bCs/>
      <w:sz w:val="24"/>
      <w:szCs w:val="24"/>
      <w:lang w:val="ru-RU" w:eastAsia="en-US"/>
    </w:rPr>
  </w:style>
  <w:style w:type="paragraph" w:styleId="affd">
    <w:name w:val="Document Map"/>
    <w:basedOn w:val="a0"/>
    <w:link w:val="affe"/>
    <w:semiHidden/>
    <w:rsid w:val="008302AC"/>
    <w:pPr>
      <w:shd w:val="clear" w:color="auto" w:fill="000080"/>
      <w:autoSpaceDE/>
      <w:autoSpaceDN/>
      <w:adjustRightInd/>
    </w:pPr>
    <w:rPr>
      <w:rFonts w:ascii="Tahoma" w:hAnsi="Tahoma" w:cs="Tahoma"/>
      <w:lang w:eastAsia="en-US"/>
    </w:rPr>
  </w:style>
  <w:style w:type="character" w:customStyle="1" w:styleId="affe">
    <w:name w:val="Схема документа Знак"/>
    <w:basedOn w:val="a1"/>
    <w:link w:val="affd"/>
    <w:semiHidden/>
    <w:rsid w:val="008302AC"/>
    <w:rPr>
      <w:rFonts w:ascii="Tahoma" w:eastAsia="Times New Roman" w:hAnsi="Tahoma" w:cs="Tahoma"/>
      <w:sz w:val="20"/>
      <w:szCs w:val="20"/>
      <w:shd w:val="clear" w:color="auto" w:fill="000080"/>
    </w:rPr>
  </w:style>
  <w:style w:type="paragraph" w:customStyle="1" w:styleId="19">
    <w:name w:val="???????1"/>
    <w:rsid w:val="008302AC"/>
    <w:pPr>
      <w:spacing w:after="0" w:line="240" w:lineRule="auto"/>
    </w:pPr>
    <w:rPr>
      <w:rFonts w:ascii="Times New Roman" w:eastAsia="Times New Roman" w:hAnsi="Times New Roman" w:cs="Times New Roman"/>
      <w:sz w:val="20"/>
      <w:szCs w:val="20"/>
      <w:lang w:eastAsia="ru-RU"/>
    </w:rPr>
  </w:style>
  <w:style w:type="character" w:styleId="afff">
    <w:name w:val="endnote reference"/>
    <w:semiHidden/>
    <w:rsid w:val="008302AC"/>
    <w:rPr>
      <w:vertAlign w:val="superscript"/>
    </w:rPr>
  </w:style>
  <w:style w:type="table" w:customStyle="1" w:styleId="1a">
    <w:name w:val="Сетка таблицы1"/>
    <w:basedOn w:val="a2"/>
    <w:next w:val="af"/>
    <w:uiPriority w:val="59"/>
    <w:rsid w:val="008302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0">
    <w:name w:val="consnormal"/>
    <w:basedOn w:val="a0"/>
    <w:rsid w:val="008302AC"/>
    <w:pPr>
      <w:numPr>
        <w:ilvl w:val="1"/>
        <w:numId w:val="1"/>
      </w:numPr>
      <w:autoSpaceDE/>
      <w:autoSpaceDN/>
      <w:adjustRightInd/>
      <w:spacing w:after="120"/>
      <w:ind w:left="792" w:hanging="432"/>
      <w:jc w:val="both"/>
    </w:pPr>
    <w:rPr>
      <w:sz w:val="24"/>
      <w:szCs w:val="24"/>
    </w:rPr>
  </w:style>
  <w:style w:type="paragraph" w:customStyle="1" w:styleId="spisok-">
    <w:name w:val="spisok -"/>
    <w:basedOn w:val="a0"/>
    <w:uiPriority w:val="99"/>
    <w:rsid w:val="000D1082"/>
    <w:pPr>
      <w:keepLines/>
      <w:widowControl w:val="0"/>
      <w:numPr>
        <w:numId w:val="6"/>
      </w:numPr>
      <w:adjustRightInd/>
      <w:spacing w:before="60"/>
      <w:jc w:val="both"/>
    </w:pPr>
    <w:rPr>
      <w:kern w:val="24"/>
      <w:sz w:val="24"/>
      <w:szCs w:val="24"/>
    </w:rPr>
  </w:style>
  <w:style w:type="paragraph" w:customStyle="1" w:styleId="afff0">
    <w:name w:val="Нормальный"/>
    <w:uiPriority w:val="99"/>
    <w:rsid w:val="009568C2"/>
    <w:pPr>
      <w:autoSpaceDE w:val="0"/>
      <w:autoSpaceDN w:val="0"/>
      <w:spacing w:after="0" w:line="240" w:lineRule="auto"/>
      <w:ind w:firstLine="709"/>
      <w:jc w:val="both"/>
    </w:pPr>
    <w:rPr>
      <w:rFonts w:ascii="Times New Roman" w:eastAsia="Times New Roman" w:hAnsi="Times New Roman" w:cs="Times New Roman"/>
      <w:sz w:val="20"/>
      <w:szCs w:val="20"/>
      <w:lang w:eastAsia="ru-RU"/>
    </w:rPr>
  </w:style>
  <w:style w:type="paragraph" w:customStyle="1" w:styleId="36">
    <w:name w:val="Текст выноски3"/>
    <w:basedOn w:val="a0"/>
    <w:semiHidden/>
    <w:rsid w:val="00EC0463"/>
    <w:pPr>
      <w:autoSpaceDE/>
      <w:autoSpaceDN/>
      <w:adjustRightInd/>
    </w:pPr>
    <w:rPr>
      <w:rFonts w:ascii="Tahoma" w:hAnsi="Tahoma" w:cs="Tahoma"/>
      <w:sz w:val="16"/>
      <w:szCs w:val="16"/>
      <w:lang w:eastAsia="en-US"/>
    </w:rPr>
  </w:style>
  <w:style w:type="paragraph" w:customStyle="1" w:styleId="29">
    <w:name w:val="Абзац списка2"/>
    <w:basedOn w:val="a0"/>
    <w:rsid w:val="00EC0463"/>
    <w:pPr>
      <w:autoSpaceDE/>
      <w:autoSpaceDN/>
      <w:adjustRightInd/>
      <w:ind w:left="708"/>
    </w:pPr>
    <w:rPr>
      <w:sz w:val="24"/>
      <w:szCs w:val="24"/>
      <w:lang w:eastAsia="en-US"/>
    </w:rPr>
  </w:style>
  <w:style w:type="paragraph" w:customStyle="1" w:styleId="afff1">
    <w:name w:val="Стиль Методика"/>
    <w:basedOn w:val="a0"/>
    <w:rsid w:val="00582798"/>
    <w:pPr>
      <w:autoSpaceDE/>
      <w:autoSpaceDN/>
      <w:adjustRightInd/>
      <w:spacing w:before="120" w:after="120"/>
      <w:ind w:firstLine="992"/>
      <w:jc w:val="both"/>
    </w:pPr>
    <w:rPr>
      <w:sz w:val="24"/>
      <w:szCs w:val="24"/>
    </w:rPr>
  </w:style>
  <w:style w:type="paragraph" w:customStyle="1" w:styleId="afff2">
    <w:name w:val="Таблица шапка"/>
    <w:basedOn w:val="a0"/>
    <w:uiPriority w:val="99"/>
    <w:rsid w:val="00E13FC1"/>
    <w:pPr>
      <w:keepNext/>
      <w:autoSpaceDE/>
      <w:autoSpaceDN/>
      <w:adjustRightInd/>
      <w:spacing w:before="40" w:after="40"/>
      <w:ind w:left="57" w:right="57"/>
    </w:pPr>
    <w:rPr>
      <w:snapToGrid w:val="0"/>
      <w:sz w:val="22"/>
    </w:rPr>
  </w:style>
  <w:style w:type="paragraph" w:customStyle="1" w:styleId="afff3">
    <w:name w:val="Таблица текст"/>
    <w:basedOn w:val="a0"/>
    <w:uiPriority w:val="99"/>
    <w:rsid w:val="00E13FC1"/>
    <w:pPr>
      <w:autoSpaceDE/>
      <w:autoSpaceDN/>
      <w:adjustRightInd/>
      <w:spacing w:before="40" w:after="40"/>
      <w:ind w:left="57" w:right="57"/>
    </w:pPr>
    <w:rPr>
      <w:snapToGrid w:val="0"/>
      <w:sz w:val="24"/>
    </w:rPr>
  </w:style>
  <w:style w:type="paragraph" w:styleId="37">
    <w:name w:val="Body Text 3"/>
    <w:basedOn w:val="a0"/>
    <w:link w:val="38"/>
    <w:uiPriority w:val="99"/>
    <w:semiHidden/>
    <w:unhideWhenUsed/>
    <w:rsid w:val="00AC7231"/>
    <w:pPr>
      <w:spacing w:after="120"/>
    </w:pPr>
    <w:rPr>
      <w:sz w:val="16"/>
      <w:szCs w:val="16"/>
    </w:rPr>
  </w:style>
  <w:style w:type="character" w:customStyle="1" w:styleId="38">
    <w:name w:val="Основной текст 3 Знак"/>
    <w:basedOn w:val="a1"/>
    <w:link w:val="37"/>
    <w:uiPriority w:val="99"/>
    <w:semiHidden/>
    <w:rsid w:val="00AC7231"/>
    <w:rPr>
      <w:rFonts w:ascii="Times New Roman" w:eastAsia="Times New Roman" w:hAnsi="Times New Roman" w:cs="Times New Roman"/>
      <w:sz w:val="16"/>
      <w:szCs w:val="16"/>
      <w:lang w:eastAsia="ru-RU"/>
    </w:rPr>
  </w:style>
  <w:style w:type="paragraph" w:customStyle="1" w:styleId="afff4">
    <w:name w:val="Подподпункт"/>
    <w:basedOn w:val="a0"/>
    <w:uiPriority w:val="99"/>
    <w:rsid w:val="00AC5885"/>
    <w:pPr>
      <w:tabs>
        <w:tab w:val="num" w:pos="1080"/>
      </w:tabs>
      <w:spacing w:line="360" w:lineRule="auto"/>
      <w:ind w:left="1647" w:hanging="567"/>
      <w:jc w:val="both"/>
    </w:pPr>
    <w:rPr>
      <w:sz w:val="28"/>
    </w:rPr>
  </w:style>
  <w:style w:type="paragraph" w:customStyle="1" w:styleId="-4">
    <w:name w:val="пункт-4"/>
    <w:basedOn w:val="a0"/>
    <w:uiPriority w:val="99"/>
    <w:rsid w:val="00AC5885"/>
    <w:pPr>
      <w:tabs>
        <w:tab w:val="num" w:pos="1701"/>
      </w:tabs>
      <w:spacing w:line="288" w:lineRule="auto"/>
      <w:ind w:firstLine="567"/>
      <w:jc w:val="both"/>
    </w:pPr>
    <w:rPr>
      <w:sz w:val="28"/>
      <w:szCs w:val="28"/>
    </w:rPr>
  </w:style>
  <w:style w:type="table" w:customStyle="1" w:styleId="92">
    <w:name w:val="Сетка таблицы9"/>
    <w:basedOn w:val="a2"/>
    <w:next w:val="af"/>
    <w:rsid w:val="00AC5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_Текст_1"/>
    <w:link w:val="1c"/>
    <w:rsid w:val="00AC5885"/>
    <w:pPr>
      <w:spacing w:after="120" w:line="240" w:lineRule="auto"/>
      <w:jc w:val="both"/>
    </w:pPr>
    <w:rPr>
      <w:rFonts w:ascii="Times New Roman" w:eastAsia="Times New Roman" w:hAnsi="Times New Roman" w:cs="Times New Roman"/>
      <w:sz w:val="24"/>
      <w:szCs w:val="24"/>
      <w:lang w:eastAsia="ru-RU"/>
    </w:rPr>
  </w:style>
  <w:style w:type="character" w:customStyle="1" w:styleId="1c">
    <w:name w:val="_Текст_1 Знак"/>
    <w:link w:val="1b"/>
    <w:rsid w:val="00AC5885"/>
    <w:rPr>
      <w:rFonts w:ascii="Times New Roman" w:eastAsia="Times New Roman" w:hAnsi="Times New Roman" w:cs="Times New Roman"/>
      <w:sz w:val="24"/>
      <w:szCs w:val="24"/>
      <w:lang w:eastAsia="ru-RU"/>
    </w:rPr>
  </w:style>
  <w:style w:type="paragraph" w:styleId="afff5">
    <w:name w:val="Block Text"/>
    <w:basedOn w:val="a0"/>
    <w:uiPriority w:val="99"/>
    <w:rsid w:val="00AC5885"/>
    <w:pPr>
      <w:shd w:val="clear" w:color="auto" w:fill="FFFFFF"/>
      <w:tabs>
        <w:tab w:val="left" w:pos="1445"/>
      </w:tabs>
      <w:autoSpaceDE/>
      <w:autoSpaceDN/>
      <w:adjustRightInd/>
      <w:spacing w:before="120" w:after="120" w:line="259" w:lineRule="exact"/>
      <w:ind w:left="734" w:right="789" w:firstLine="992"/>
      <w:jc w:val="both"/>
    </w:pPr>
    <w:rPr>
      <w:color w:val="000000"/>
      <w:spacing w:val="7"/>
      <w:sz w:val="24"/>
      <w:szCs w:val="24"/>
    </w:rPr>
  </w:style>
  <w:style w:type="numbering" w:customStyle="1" w:styleId="1d">
    <w:name w:val="Стиль многоуровневый1"/>
    <w:rsid w:val="00AC5885"/>
  </w:style>
  <w:style w:type="paragraph" w:styleId="afff6">
    <w:name w:val="Revision"/>
    <w:hidden/>
    <w:uiPriority w:val="99"/>
    <w:semiHidden/>
    <w:rsid w:val="00AC5885"/>
    <w:pPr>
      <w:spacing w:after="0" w:line="240" w:lineRule="auto"/>
    </w:pPr>
    <w:rPr>
      <w:rFonts w:ascii="Times New Roman" w:eastAsia="Times New Roman" w:hAnsi="Times New Roman" w:cs="Times New Roman"/>
      <w:sz w:val="20"/>
      <w:szCs w:val="20"/>
      <w:lang w:eastAsia="ru-RU"/>
    </w:rPr>
  </w:style>
  <w:style w:type="paragraph" w:customStyle="1" w:styleId="afff7">
    <w:name w:val="Подпункт"/>
    <w:basedOn w:val="afff8"/>
    <w:uiPriority w:val="99"/>
    <w:rsid w:val="00AC5885"/>
    <w:pPr>
      <w:tabs>
        <w:tab w:val="clear" w:pos="900"/>
        <w:tab w:val="num" w:pos="1134"/>
      </w:tabs>
      <w:ind w:left="1134" w:hanging="1134"/>
    </w:pPr>
  </w:style>
  <w:style w:type="paragraph" w:customStyle="1" w:styleId="afff8">
    <w:name w:val="Пункт"/>
    <w:basedOn w:val="a0"/>
    <w:autoRedefine/>
    <w:uiPriority w:val="99"/>
    <w:rsid w:val="00AC5885"/>
    <w:pPr>
      <w:tabs>
        <w:tab w:val="num" w:pos="900"/>
      </w:tabs>
      <w:autoSpaceDE/>
      <w:autoSpaceDN/>
      <w:adjustRightInd/>
      <w:ind w:left="900" w:hanging="360"/>
      <w:jc w:val="both"/>
    </w:pPr>
    <w:rPr>
      <w:spacing w:val="-4"/>
    </w:rPr>
  </w:style>
  <w:style w:type="paragraph" w:customStyle="1" w:styleId="2">
    <w:name w:val="Подзаголово приложения 2"/>
    <w:basedOn w:val="21"/>
    <w:uiPriority w:val="99"/>
    <w:rsid w:val="00AC5885"/>
    <w:pPr>
      <w:keepNext w:val="0"/>
      <w:keepLines w:val="0"/>
      <w:numPr>
        <w:ilvl w:val="1"/>
        <w:numId w:val="7"/>
      </w:numPr>
      <w:autoSpaceDE/>
      <w:autoSpaceDN/>
      <w:adjustRightInd/>
      <w:spacing w:before="120" w:after="240" w:line="276" w:lineRule="auto"/>
      <w:jc w:val="both"/>
    </w:pPr>
    <w:rPr>
      <w:rFonts w:ascii="Arial" w:eastAsia="Calibri" w:hAnsi="Arial" w:cs="Arial"/>
      <w:bCs w:val="0"/>
      <w:color w:val="auto"/>
      <w:szCs w:val="22"/>
      <w:lang w:eastAsia="en-US"/>
    </w:rPr>
  </w:style>
  <w:style w:type="character" w:customStyle="1" w:styleId="b-forma-boxb-forma-precondition">
    <w:name w:val="b-forma-box b-forma-precondition"/>
    <w:rsid w:val="00AC5885"/>
  </w:style>
  <w:style w:type="paragraph" w:customStyle="1" w:styleId="StyleHeading2Arial1">
    <w:name w:val="Style Heading 2 + Arial1"/>
    <w:basedOn w:val="21"/>
    <w:uiPriority w:val="99"/>
    <w:rsid w:val="00AC5885"/>
    <w:pPr>
      <w:keepNext w:val="0"/>
      <w:keepLines w:val="0"/>
      <w:tabs>
        <w:tab w:val="left" w:pos="425"/>
        <w:tab w:val="left" w:pos="567"/>
        <w:tab w:val="num" w:pos="1080"/>
      </w:tabs>
      <w:autoSpaceDE/>
      <w:autoSpaceDN/>
      <w:adjustRightInd/>
      <w:spacing w:before="240" w:after="60" w:line="276" w:lineRule="auto"/>
      <w:ind w:left="720"/>
    </w:pPr>
    <w:rPr>
      <w:rFonts w:ascii="Arial" w:hAnsi="Arial" w:cs="Arial"/>
      <w:b w:val="0"/>
      <w:bCs w:val="0"/>
      <w:color w:val="auto"/>
      <w:sz w:val="24"/>
      <w:szCs w:val="24"/>
      <w:lang w:val="de-DE" w:eastAsia="en-US"/>
    </w:rPr>
  </w:style>
  <w:style w:type="paragraph" w:customStyle="1" w:styleId="2a">
    <w:name w:val="Пункт2"/>
    <w:basedOn w:val="afff8"/>
    <w:uiPriority w:val="99"/>
    <w:rsid w:val="00AC5885"/>
    <w:pPr>
      <w:keepNext/>
      <w:tabs>
        <w:tab w:val="clear" w:pos="900"/>
        <w:tab w:val="num" w:pos="2700"/>
      </w:tabs>
      <w:suppressAutoHyphens/>
      <w:spacing w:before="240" w:after="120"/>
      <w:ind w:left="2700"/>
      <w:jc w:val="left"/>
      <w:outlineLvl w:val="2"/>
    </w:pPr>
    <w:rPr>
      <w:b/>
    </w:rPr>
  </w:style>
  <w:style w:type="character" w:customStyle="1" w:styleId="apple-converted-space">
    <w:name w:val="apple-converted-space"/>
    <w:rsid w:val="00AC5885"/>
  </w:style>
  <w:style w:type="character" w:styleId="afff9">
    <w:name w:val="Emphasis"/>
    <w:uiPriority w:val="20"/>
    <w:qFormat/>
    <w:rsid w:val="00AC5885"/>
    <w:rPr>
      <w:b/>
      <w:bCs/>
      <w:i/>
      <w:iCs/>
      <w:spacing w:val="10"/>
      <w:bdr w:val="none" w:sz="0" w:space="0" w:color="auto"/>
      <w:shd w:val="clear" w:color="auto" w:fill="auto"/>
    </w:rPr>
  </w:style>
  <w:style w:type="paragraph" w:styleId="2b">
    <w:name w:val="Body Text 2"/>
    <w:basedOn w:val="a0"/>
    <w:link w:val="2c"/>
    <w:uiPriority w:val="99"/>
    <w:rsid w:val="00AC5885"/>
    <w:pPr>
      <w:autoSpaceDE/>
      <w:autoSpaceDN/>
      <w:adjustRightInd/>
      <w:spacing w:after="120" w:line="480" w:lineRule="auto"/>
    </w:pPr>
    <w:rPr>
      <w:rFonts w:ascii="Calibri" w:eastAsia="Calibri" w:hAnsi="Calibri"/>
      <w:sz w:val="24"/>
      <w:szCs w:val="22"/>
      <w:lang w:eastAsia="en-US"/>
    </w:rPr>
  </w:style>
  <w:style w:type="character" w:customStyle="1" w:styleId="2c">
    <w:name w:val="Основной текст 2 Знак"/>
    <w:basedOn w:val="a1"/>
    <w:link w:val="2b"/>
    <w:uiPriority w:val="99"/>
    <w:rsid w:val="00AC5885"/>
    <w:rPr>
      <w:rFonts w:ascii="Calibri" w:eastAsia="Calibri" w:hAnsi="Calibri" w:cs="Times New Roman"/>
      <w:sz w:val="24"/>
    </w:rPr>
  </w:style>
  <w:style w:type="paragraph" w:customStyle="1" w:styleId="10">
    <w:name w:val="Стиль1"/>
    <w:basedOn w:val="21"/>
    <w:uiPriority w:val="99"/>
    <w:rsid w:val="00AC5885"/>
    <w:pPr>
      <w:keepNext w:val="0"/>
      <w:keepLines w:val="0"/>
      <w:widowControl w:val="0"/>
      <w:numPr>
        <w:ilvl w:val="1"/>
        <w:numId w:val="8"/>
      </w:numPr>
      <w:spacing w:line="276" w:lineRule="auto"/>
    </w:pPr>
    <w:rPr>
      <w:rFonts w:ascii="Times New Roman" w:hAnsi="Times New Roman"/>
      <w:color w:val="auto"/>
      <w:lang w:eastAsia="en-US"/>
    </w:rPr>
  </w:style>
  <w:style w:type="paragraph" w:customStyle="1" w:styleId="TimesNewRoman">
    <w:name w:val="Обычный + Times New Roman"/>
    <w:aliases w:val="12 пт"/>
    <w:basedOn w:val="aff1"/>
    <w:uiPriority w:val="99"/>
    <w:rsid w:val="00AC5885"/>
    <w:pPr>
      <w:numPr>
        <w:numId w:val="9"/>
      </w:numPr>
      <w:spacing w:after="0" w:line="240" w:lineRule="auto"/>
      <w:jc w:val="both"/>
    </w:pPr>
    <w:rPr>
      <w:rFonts w:eastAsia="Calibri"/>
    </w:rPr>
  </w:style>
  <w:style w:type="paragraph" w:customStyle="1" w:styleId="1">
    <w:name w:val="СБЕР Маркированный 1"/>
    <w:basedOn w:val="a0"/>
    <w:autoRedefine/>
    <w:uiPriority w:val="99"/>
    <w:rsid w:val="00AC5885"/>
    <w:pPr>
      <w:numPr>
        <w:numId w:val="10"/>
      </w:numPr>
      <w:autoSpaceDE/>
      <w:autoSpaceDN/>
      <w:adjustRightInd/>
      <w:spacing w:after="120" w:line="288" w:lineRule="auto"/>
      <w:jc w:val="both"/>
    </w:pPr>
    <w:rPr>
      <w:sz w:val="24"/>
      <w:szCs w:val="24"/>
    </w:rPr>
  </w:style>
  <w:style w:type="paragraph" w:customStyle="1" w:styleId="afffa">
    <w:name w:val="Маркированный"/>
    <w:basedOn w:val="1"/>
    <w:link w:val="afffb"/>
    <w:uiPriority w:val="99"/>
    <w:rsid w:val="00AC5885"/>
    <w:pPr>
      <w:spacing w:line="360" w:lineRule="auto"/>
      <w:jc w:val="left"/>
    </w:pPr>
    <w:rPr>
      <w:color w:val="000000"/>
    </w:rPr>
  </w:style>
  <w:style w:type="character" w:customStyle="1" w:styleId="afffb">
    <w:name w:val="Маркированный Знак"/>
    <w:link w:val="afffa"/>
    <w:uiPriority w:val="99"/>
    <w:locked/>
    <w:rsid w:val="00AC5885"/>
    <w:rPr>
      <w:rFonts w:ascii="Times New Roman" w:eastAsia="Times New Roman" w:hAnsi="Times New Roman" w:cs="Times New Roman"/>
      <w:color w:val="000000"/>
      <w:sz w:val="24"/>
      <w:szCs w:val="24"/>
      <w:lang w:eastAsia="ru-RU"/>
    </w:rPr>
  </w:style>
  <w:style w:type="paragraph" w:customStyle="1" w:styleId="afffc">
    <w:name w:val="Синий таблица"/>
    <w:basedOn w:val="a0"/>
    <w:uiPriority w:val="99"/>
    <w:rsid w:val="00AC5885"/>
    <w:pPr>
      <w:autoSpaceDE/>
      <w:autoSpaceDN/>
      <w:adjustRightInd/>
      <w:spacing w:line="276" w:lineRule="auto"/>
    </w:pPr>
    <w:rPr>
      <w:rFonts w:ascii="Arial" w:hAnsi="Arial"/>
      <w:i/>
      <w:color w:val="0000FF"/>
      <w:sz w:val="24"/>
      <w:lang w:eastAsia="en-US"/>
    </w:rPr>
  </w:style>
  <w:style w:type="paragraph" w:customStyle="1" w:styleId="afffd">
    <w:name w:val="Синий курсив"/>
    <w:basedOn w:val="a0"/>
    <w:link w:val="afffe"/>
    <w:uiPriority w:val="99"/>
    <w:rsid w:val="00AC5885"/>
    <w:pPr>
      <w:autoSpaceDE/>
      <w:autoSpaceDN/>
      <w:adjustRightInd/>
      <w:spacing w:after="120" w:line="276" w:lineRule="auto"/>
      <w:ind w:firstLine="709"/>
      <w:jc w:val="both"/>
    </w:pPr>
    <w:rPr>
      <w:rFonts w:ascii="Arial" w:hAnsi="Arial"/>
      <w:i/>
      <w:color w:val="0000FF"/>
      <w:sz w:val="24"/>
      <w:lang w:eastAsia="en-US"/>
    </w:rPr>
  </w:style>
  <w:style w:type="character" w:customStyle="1" w:styleId="afffe">
    <w:name w:val="Синий курсив Знак"/>
    <w:link w:val="afffd"/>
    <w:uiPriority w:val="99"/>
    <w:locked/>
    <w:rsid w:val="00AC5885"/>
    <w:rPr>
      <w:rFonts w:ascii="Arial" w:eastAsia="Times New Roman" w:hAnsi="Arial" w:cs="Times New Roman"/>
      <w:i/>
      <w:color w:val="0000FF"/>
      <w:sz w:val="24"/>
      <w:szCs w:val="20"/>
    </w:rPr>
  </w:style>
  <w:style w:type="character" w:customStyle="1" w:styleId="normal10">
    <w:name w:val="normal1 Знак"/>
    <w:uiPriority w:val="99"/>
    <w:locked/>
    <w:rsid w:val="00AC5885"/>
    <w:rPr>
      <w:rFonts w:eastAsia="Arial Unicode MS"/>
      <w:sz w:val="24"/>
      <w:lang w:val="ru-RU" w:eastAsia="ru-RU"/>
    </w:rPr>
  </w:style>
  <w:style w:type="character" w:customStyle="1" w:styleId="affff">
    <w:name w:val="Îñíîâíîé øðèôò"/>
    <w:uiPriority w:val="99"/>
    <w:rsid w:val="00AC5885"/>
  </w:style>
  <w:style w:type="paragraph" w:customStyle="1" w:styleId="affff0">
    <w:name w:val="СБЕР Обычный текст"/>
    <w:basedOn w:val="a0"/>
    <w:link w:val="affff1"/>
    <w:autoRedefine/>
    <w:rsid w:val="00AC5885"/>
    <w:pPr>
      <w:autoSpaceDE/>
      <w:autoSpaceDN/>
      <w:adjustRightInd/>
      <w:spacing w:after="120"/>
      <w:jc w:val="both"/>
    </w:pPr>
    <w:rPr>
      <w:rFonts w:ascii="Arial" w:hAnsi="Arial"/>
      <w:sz w:val="24"/>
      <w:szCs w:val="24"/>
    </w:rPr>
  </w:style>
  <w:style w:type="character" w:customStyle="1" w:styleId="affff1">
    <w:name w:val="СБЕР Обычный текст Знак"/>
    <w:link w:val="affff0"/>
    <w:rsid w:val="00AC5885"/>
    <w:rPr>
      <w:rFonts w:ascii="Arial" w:eastAsia="Times New Roman" w:hAnsi="Arial" w:cs="Times New Roman"/>
      <w:sz w:val="24"/>
      <w:szCs w:val="24"/>
      <w:lang w:eastAsia="ru-RU"/>
    </w:rPr>
  </w:style>
  <w:style w:type="paragraph" w:styleId="affff2">
    <w:name w:val="TOC Heading"/>
    <w:basedOn w:val="11"/>
    <w:next w:val="a0"/>
    <w:uiPriority w:val="39"/>
    <w:unhideWhenUsed/>
    <w:qFormat/>
    <w:rsid w:val="00AC5885"/>
    <w:pPr>
      <w:keepNext w:val="0"/>
      <w:widowControl/>
      <w:tabs>
        <w:tab w:val="clear" w:pos="680"/>
      </w:tabs>
      <w:spacing w:before="480" w:line="276" w:lineRule="auto"/>
      <w:ind w:left="0" w:firstLine="0"/>
      <w:contextualSpacing/>
      <w:jc w:val="left"/>
      <w:outlineLvl w:val="9"/>
    </w:pPr>
    <w:rPr>
      <w:rFonts w:eastAsiaTheme="majorEastAsia" w:cstheme="majorBidi"/>
      <w:bCs/>
      <w:sz w:val="28"/>
      <w:szCs w:val="28"/>
      <w:lang w:eastAsia="en-US" w:bidi="en-US"/>
    </w:rPr>
  </w:style>
  <w:style w:type="paragraph" w:customStyle="1" w:styleId="affff3">
    <w:name w:val="Требование"/>
    <w:basedOn w:val="a0"/>
    <w:uiPriority w:val="99"/>
    <w:rsid w:val="00AC5885"/>
    <w:pPr>
      <w:tabs>
        <w:tab w:val="num" w:pos="1440"/>
      </w:tabs>
      <w:autoSpaceDE/>
      <w:autoSpaceDN/>
      <w:adjustRightInd/>
      <w:spacing w:before="240" w:after="120"/>
      <w:ind w:left="851" w:hanging="851"/>
      <w:jc w:val="both"/>
    </w:pPr>
    <w:rPr>
      <w:kern w:val="24"/>
      <w:sz w:val="24"/>
      <w:szCs w:val="24"/>
    </w:rPr>
  </w:style>
  <w:style w:type="character" w:styleId="affff4">
    <w:name w:val="line number"/>
    <w:rsid w:val="00AC5885"/>
    <w:rPr>
      <w:rFonts w:ascii="Times New Roman" w:hAnsi="Times New Roman" w:cs="Times New Roman"/>
    </w:rPr>
  </w:style>
  <w:style w:type="paragraph" w:customStyle="1" w:styleId="ETL">
    <w:name w:val="ETL заголовок"/>
    <w:basedOn w:val="11"/>
    <w:uiPriority w:val="99"/>
    <w:rsid w:val="00AC5885"/>
    <w:pPr>
      <w:keepNext w:val="0"/>
      <w:widowControl/>
      <w:numPr>
        <w:ilvl w:val="1"/>
        <w:numId w:val="11"/>
      </w:numPr>
      <w:tabs>
        <w:tab w:val="clear" w:pos="680"/>
      </w:tabs>
      <w:spacing w:before="240" w:after="60" w:line="276" w:lineRule="auto"/>
      <w:contextualSpacing/>
      <w:jc w:val="left"/>
    </w:pPr>
    <w:rPr>
      <w:b w:val="0"/>
      <w:bCs/>
      <w:kern w:val="32"/>
      <w:szCs w:val="32"/>
      <w:lang w:eastAsia="en-US"/>
    </w:rPr>
  </w:style>
  <w:style w:type="paragraph" w:customStyle="1" w:styleId="SP">
    <w:name w:val="SP заголовок"/>
    <w:uiPriority w:val="99"/>
    <w:rsid w:val="00AC5885"/>
    <w:pPr>
      <w:keepNext/>
      <w:numPr>
        <w:numId w:val="12"/>
      </w:numPr>
      <w:spacing w:before="240" w:after="60" w:line="360" w:lineRule="auto"/>
      <w:contextualSpacing/>
    </w:pPr>
    <w:rPr>
      <w:rFonts w:ascii="Times New Roman" w:eastAsia="Times New Roman" w:hAnsi="Times New Roman" w:cs="Times New Roman"/>
      <w:bCs/>
      <w:kern w:val="32"/>
      <w:sz w:val="24"/>
      <w:szCs w:val="32"/>
    </w:rPr>
  </w:style>
  <w:style w:type="paragraph" w:customStyle="1" w:styleId="affff5">
    <w:name w:val="Стиль ЕТЛ"/>
    <w:basedOn w:val="af4"/>
    <w:link w:val="affff6"/>
    <w:rsid w:val="00AC5885"/>
    <w:pPr>
      <w:autoSpaceDE/>
      <w:autoSpaceDN/>
      <w:adjustRightInd/>
      <w:spacing w:line="276" w:lineRule="auto"/>
      <w:ind w:firstLine="708"/>
      <w:jc w:val="both"/>
    </w:pPr>
    <w:rPr>
      <w:rFonts w:eastAsia="Calibri"/>
      <w:sz w:val="24"/>
      <w:szCs w:val="24"/>
    </w:rPr>
  </w:style>
  <w:style w:type="character" w:customStyle="1" w:styleId="affff6">
    <w:name w:val="Стиль ЕТЛ Знак"/>
    <w:basedOn w:val="af5"/>
    <w:link w:val="affff5"/>
    <w:rsid w:val="00AC5885"/>
    <w:rPr>
      <w:rFonts w:ascii="Times New Roman" w:eastAsia="Calibri" w:hAnsi="Times New Roman" w:cs="Times New Roman"/>
      <w:sz w:val="24"/>
      <w:szCs w:val="24"/>
      <w:lang w:eastAsia="ru-RU"/>
    </w:rPr>
  </w:style>
  <w:style w:type="paragraph" w:customStyle="1" w:styleId="DocHeader">
    <w:name w:val="DocHeader"/>
    <w:basedOn w:val="a0"/>
    <w:uiPriority w:val="99"/>
    <w:rsid w:val="00AC5885"/>
    <w:pPr>
      <w:widowControl w:val="0"/>
      <w:autoSpaceDE/>
      <w:autoSpaceDN/>
      <w:adjustRightInd/>
      <w:spacing w:before="240" w:after="240"/>
      <w:jc w:val="center"/>
    </w:pPr>
    <w:rPr>
      <w:rFonts w:ascii="Arial" w:hAnsi="Arial" w:cs="Arial"/>
      <w:b/>
      <w:bCs/>
      <w:sz w:val="28"/>
      <w:szCs w:val="28"/>
      <w:lang w:val="en-US"/>
    </w:rPr>
  </w:style>
  <w:style w:type="numbering" w:customStyle="1" w:styleId="111">
    <w:name w:val="Нет списка11"/>
    <w:next w:val="a3"/>
    <w:uiPriority w:val="99"/>
    <w:semiHidden/>
    <w:unhideWhenUsed/>
    <w:rsid w:val="00AC5885"/>
  </w:style>
  <w:style w:type="table" w:customStyle="1" w:styleId="112">
    <w:name w:val="Сетка таблицы11"/>
    <w:basedOn w:val="a2"/>
    <w:next w:val="af"/>
    <w:rsid w:val="00AC58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Обычный (веб) Знак"/>
    <w:link w:val="affb"/>
    <w:uiPriority w:val="99"/>
    <w:rsid w:val="00AC5885"/>
    <w:rPr>
      <w:rFonts w:ascii="Arial" w:eastAsia="Times New Roman" w:hAnsi="Arial" w:cs="Arial"/>
      <w:color w:val="000000"/>
      <w:sz w:val="20"/>
      <w:szCs w:val="20"/>
      <w:lang w:eastAsia="ru-RU"/>
    </w:rPr>
  </w:style>
  <w:style w:type="character" w:customStyle="1" w:styleId="1e">
    <w:name w:val="Просмотренная гиперссылка1"/>
    <w:basedOn w:val="a1"/>
    <w:uiPriority w:val="99"/>
    <w:semiHidden/>
    <w:unhideWhenUsed/>
    <w:rsid w:val="00AC5885"/>
    <w:rPr>
      <w:color w:val="800080"/>
      <w:u w:val="single"/>
    </w:rPr>
  </w:style>
  <w:style w:type="numbering" w:customStyle="1" w:styleId="2d">
    <w:name w:val="Нет списка2"/>
    <w:next w:val="a3"/>
    <w:uiPriority w:val="99"/>
    <w:semiHidden/>
    <w:unhideWhenUsed/>
    <w:rsid w:val="00AC5885"/>
  </w:style>
  <w:style w:type="paragraph" w:styleId="affff7">
    <w:name w:val="caption"/>
    <w:basedOn w:val="a0"/>
    <w:next w:val="a0"/>
    <w:uiPriority w:val="35"/>
    <w:semiHidden/>
    <w:unhideWhenUsed/>
    <w:qFormat/>
    <w:rsid w:val="00AC5885"/>
    <w:pPr>
      <w:autoSpaceDE/>
      <w:autoSpaceDN/>
      <w:adjustRightInd/>
      <w:spacing w:after="200" w:line="276" w:lineRule="auto"/>
    </w:pPr>
    <w:rPr>
      <w:rFonts w:eastAsiaTheme="minorEastAsia" w:cstheme="minorBidi"/>
      <w:b/>
      <w:bCs/>
      <w:color w:val="365F91" w:themeColor="accent1" w:themeShade="BF"/>
      <w:sz w:val="16"/>
      <w:szCs w:val="16"/>
      <w:lang w:eastAsia="en-US"/>
    </w:rPr>
  </w:style>
  <w:style w:type="paragraph" w:styleId="affff8">
    <w:name w:val="No Spacing"/>
    <w:basedOn w:val="a0"/>
    <w:link w:val="affff9"/>
    <w:uiPriority w:val="1"/>
    <w:qFormat/>
    <w:rsid w:val="00AC5885"/>
    <w:pPr>
      <w:autoSpaceDE/>
      <w:autoSpaceDN/>
      <w:adjustRightInd/>
    </w:pPr>
    <w:rPr>
      <w:rFonts w:eastAsiaTheme="minorEastAsia" w:cstheme="minorBidi"/>
      <w:sz w:val="24"/>
      <w:szCs w:val="22"/>
      <w:lang w:eastAsia="en-US"/>
    </w:rPr>
  </w:style>
  <w:style w:type="character" w:customStyle="1" w:styleId="affff9">
    <w:name w:val="Без интервала Знак"/>
    <w:basedOn w:val="a1"/>
    <w:link w:val="affff8"/>
    <w:uiPriority w:val="1"/>
    <w:rsid w:val="00AC5885"/>
    <w:rPr>
      <w:rFonts w:ascii="Times New Roman" w:eastAsiaTheme="minorEastAsia" w:hAnsi="Times New Roman"/>
      <w:sz w:val="24"/>
    </w:rPr>
  </w:style>
  <w:style w:type="paragraph" w:styleId="2e">
    <w:name w:val="Quote"/>
    <w:basedOn w:val="a0"/>
    <w:next w:val="a0"/>
    <w:link w:val="2f"/>
    <w:uiPriority w:val="29"/>
    <w:qFormat/>
    <w:rsid w:val="00AC5885"/>
    <w:pPr>
      <w:autoSpaceDE/>
      <w:autoSpaceDN/>
      <w:adjustRightInd/>
      <w:spacing w:before="200" w:line="276" w:lineRule="auto"/>
      <w:ind w:left="360" w:right="360"/>
    </w:pPr>
    <w:rPr>
      <w:rFonts w:eastAsiaTheme="minorEastAsia" w:cstheme="minorBidi"/>
      <w:i/>
      <w:iCs/>
      <w:sz w:val="24"/>
      <w:szCs w:val="22"/>
      <w:lang w:eastAsia="en-US"/>
    </w:rPr>
  </w:style>
  <w:style w:type="character" w:customStyle="1" w:styleId="2f">
    <w:name w:val="Цитата 2 Знак"/>
    <w:basedOn w:val="a1"/>
    <w:link w:val="2e"/>
    <w:uiPriority w:val="29"/>
    <w:rsid w:val="00AC5885"/>
    <w:rPr>
      <w:rFonts w:ascii="Times New Roman" w:eastAsiaTheme="minorEastAsia" w:hAnsi="Times New Roman"/>
      <w:i/>
      <w:iCs/>
      <w:sz w:val="24"/>
    </w:rPr>
  </w:style>
  <w:style w:type="paragraph" w:styleId="affffa">
    <w:name w:val="Intense Quote"/>
    <w:basedOn w:val="a0"/>
    <w:next w:val="a0"/>
    <w:link w:val="affffb"/>
    <w:uiPriority w:val="30"/>
    <w:qFormat/>
    <w:rsid w:val="00AC5885"/>
    <w:pPr>
      <w:pBdr>
        <w:bottom w:val="single" w:sz="4" w:space="1" w:color="auto"/>
      </w:pBdr>
      <w:autoSpaceDE/>
      <w:autoSpaceDN/>
      <w:adjustRightInd/>
      <w:spacing w:before="200" w:after="280" w:line="276" w:lineRule="auto"/>
      <w:ind w:left="1008" w:right="1152"/>
      <w:jc w:val="both"/>
    </w:pPr>
    <w:rPr>
      <w:rFonts w:eastAsiaTheme="minorEastAsia" w:cstheme="minorBidi"/>
      <w:b/>
      <w:bCs/>
      <w:i/>
      <w:iCs/>
      <w:sz w:val="24"/>
      <w:szCs w:val="22"/>
      <w:lang w:eastAsia="en-US"/>
    </w:rPr>
  </w:style>
  <w:style w:type="character" w:customStyle="1" w:styleId="affffb">
    <w:name w:val="Выделенная цитата Знак"/>
    <w:basedOn w:val="a1"/>
    <w:link w:val="affffa"/>
    <w:uiPriority w:val="30"/>
    <w:rsid w:val="00AC5885"/>
    <w:rPr>
      <w:rFonts w:ascii="Times New Roman" w:eastAsiaTheme="minorEastAsia" w:hAnsi="Times New Roman"/>
      <w:b/>
      <w:bCs/>
      <w:i/>
      <w:iCs/>
      <w:sz w:val="24"/>
    </w:rPr>
  </w:style>
  <w:style w:type="character" w:styleId="affffc">
    <w:name w:val="Subtle Emphasis"/>
    <w:uiPriority w:val="19"/>
    <w:qFormat/>
    <w:rsid w:val="00AC5885"/>
    <w:rPr>
      <w:i/>
      <w:iCs/>
    </w:rPr>
  </w:style>
  <w:style w:type="character" w:styleId="affffd">
    <w:name w:val="Intense Emphasis"/>
    <w:uiPriority w:val="21"/>
    <w:qFormat/>
    <w:rsid w:val="00AC5885"/>
    <w:rPr>
      <w:b/>
      <w:bCs/>
    </w:rPr>
  </w:style>
  <w:style w:type="character" w:styleId="affffe">
    <w:name w:val="Subtle Reference"/>
    <w:uiPriority w:val="31"/>
    <w:qFormat/>
    <w:rsid w:val="00AC5885"/>
    <w:rPr>
      <w:smallCaps/>
    </w:rPr>
  </w:style>
  <w:style w:type="character" w:styleId="afffff">
    <w:name w:val="Intense Reference"/>
    <w:uiPriority w:val="32"/>
    <w:qFormat/>
    <w:rsid w:val="00AC5885"/>
    <w:rPr>
      <w:smallCaps/>
      <w:spacing w:val="5"/>
      <w:u w:val="single"/>
    </w:rPr>
  </w:style>
  <w:style w:type="character" w:styleId="afffff0">
    <w:name w:val="Book Title"/>
    <w:uiPriority w:val="33"/>
    <w:qFormat/>
    <w:rsid w:val="00AC5885"/>
    <w:rPr>
      <w:i/>
      <w:iCs/>
      <w:smallCaps/>
      <w:spacing w:val="5"/>
    </w:rPr>
  </w:style>
  <w:style w:type="paragraph" w:customStyle="1" w:styleId="1f">
    <w:name w:val="Заголовок 1 Прилж."/>
    <w:basedOn w:val="11"/>
    <w:next w:val="a0"/>
    <w:link w:val="1f0"/>
    <w:uiPriority w:val="99"/>
    <w:rsid w:val="00AC5885"/>
    <w:pPr>
      <w:pageBreakBefore/>
      <w:widowControl/>
      <w:tabs>
        <w:tab w:val="clear" w:pos="680"/>
        <w:tab w:val="num" w:pos="540"/>
      </w:tabs>
      <w:spacing w:before="480" w:after="120" w:line="276" w:lineRule="auto"/>
      <w:ind w:left="1080" w:hanging="540"/>
      <w:contextualSpacing/>
      <w:jc w:val="left"/>
    </w:pPr>
    <w:rPr>
      <w:rFonts w:ascii="Arial" w:hAnsi="Arial" w:cs="Arial"/>
      <w:caps/>
      <w:color w:val="365F91" w:themeColor="accent1" w:themeShade="BF"/>
      <w:sz w:val="28"/>
      <w:szCs w:val="28"/>
    </w:rPr>
  </w:style>
  <w:style w:type="character" w:customStyle="1" w:styleId="1f0">
    <w:name w:val="Заголовок 1 Прилж. Знак"/>
    <w:basedOn w:val="12"/>
    <w:link w:val="1f"/>
    <w:uiPriority w:val="99"/>
    <w:locked/>
    <w:rsid w:val="00AC5885"/>
    <w:rPr>
      <w:rFonts w:ascii="Arial" w:eastAsia="Times New Roman" w:hAnsi="Arial" w:cs="Arial"/>
      <w:b/>
      <w:caps/>
      <w:color w:val="365F91" w:themeColor="accent1" w:themeShade="BF"/>
      <w:sz w:val="28"/>
      <w:szCs w:val="28"/>
      <w:lang w:eastAsia="ru-RU"/>
    </w:rPr>
  </w:style>
  <w:style w:type="paragraph" w:customStyle="1" w:styleId="-">
    <w:name w:val="Обычн-ЛГР"/>
    <w:basedOn w:val="a0"/>
    <w:uiPriority w:val="99"/>
    <w:rsid w:val="00AC5885"/>
    <w:pPr>
      <w:autoSpaceDE/>
      <w:autoSpaceDN/>
      <w:adjustRightInd/>
      <w:spacing w:before="120" w:after="120"/>
      <w:jc w:val="both"/>
    </w:pPr>
    <w:rPr>
      <w:sz w:val="24"/>
      <w:szCs w:val="22"/>
      <w:lang w:val="de-DE" w:eastAsia="en-US"/>
    </w:rPr>
  </w:style>
  <w:style w:type="paragraph" w:customStyle="1" w:styleId="afffff1">
    <w:name w:val="Текст документа"/>
    <w:basedOn w:val="a0"/>
    <w:uiPriority w:val="99"/>
    <w:qFormat/>
    <w:rsid w:val="00AC5885"/>
    <w:pPr>
      <w:widowControl w:val="0"/>
      <w:spacing w:before="120" w:after="120"/>
      <w:ind w:firstLine="709"/>
      <w:contextualSpacing/>
      <w:jc w:val="both"/>
    </w:pPr>
    <w:rPr>
      <w:sz w:val="24"/>
      <w:szCs w:val="24"/>
    </w:rPr>
  </w:style>
  <w:style w:type="paragraph" w:customStyle="1" w:styleId="xl65">
    <w:name w:val="xl65"/>
    <w:basedOn w:val="a0"/>
    <w:uiPriority w:val="99"/>
    <w:rsid w:val="00AC5885"/>
    <w:pPr>
      <w:autoSpaceDE/>
      <w:autoSpaceDN/>
      <w:adjustRightInd/>
      <w:spacing w:before="100" w:beforeAutospacing="1" w:after="100" w:afterAutospacing="1"/>
      <w:jc w:val="right"/>
    </w:pPr>
    <w:rPr>
      <w:sz w:val="24"/>
      <w:szCs w:val="24"/>
    </w:rPr>
  </w:style>
  <w:style w:type="paragraph" w:customStyle="1" w:styleId="xl66">
    <w:name w:val="xl66"/>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right"/>
    </w:pPr>
    <w:rPr>
      <w:sz w:val="24"/>
      <w:szCs w:val="24"/>
    </w:rPr>
  </w:style>
  <w:style w:type="paragraph" w:customStyle="1" w:styleId="xl67">
    <w:name w:val="xl67"/>
    <w:basedOn w:val="a0"/>
    <w:uiPriority w:val="99"/>
    <w:rsid w:val="00AC5885"/>
    <w:pPr>
      <w:autoSpaceDE/>
      <w:autoSpaceDN/>
      <w:adjustRightInd/>
      <w:spacing w:before="100" w:beforeAutospacing="1" w:after="100" w:afterAutospacing="1"/>
    </w:pPr>
    <w:rPr>
      <w:b/>
      <w:bCs/>
      <w:sz w:val="24"/>
      <w:szCs w:val="24"/>
    </w:rPr>
  </w:style>
  <w:style w:type="paragraph" w:customStyle="1" w:styleId="xl68">
    <w:name w:val="xl68"/>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sz w:val="24"/>
      <w:szCs w:val="24"/>
    </w:rPr>
  </w:style>
  <w:style w:type="paragraph" w:customStyle="1" w:styleId="xl69">
    <w:name w:val="xl69"/>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sz w:val="24"/>
      <w:szCs w:val="24"/>
    </w:rPr>
  </w:style>
  <w:style w:type="paragraph" w:customStyle="1" w:styleId="xl70">
    <w:name w:val="xl70"/>
    <w:basedOn w:val="a0"/>
    <w:uiPriority w:val="99"/>
    <w:rsid w:val="00AC5885"/>
    <w:pPr>
      <w:autoSpaceDE/>
      <w:autoSpaceDN/>
      <w:adjustRightInd/>
      <w:spacing w:before="100" w:beforeAutospacing="1" w:after="100" w:afterAutospacing="1"/>
      <w:textAlignment w:val="center"/>
    </w:pPr>
    <w:rPr>
      <w:sz w:val="24"/>
      <w:szCs w:val="24"/>
    </w:rPr>
  </w:style>
  <w:style w:type="paragraph" w:customStyle="1" w:styleId="xl71">
    <w:name w:val="xl71"/>
    <w:basedOn w:val="a0"/>
    <w:uiPriority w:val="99"/>
    <w:rsid w:val="00AC588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72">
    <w:name w:val="xl72"/>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pPr>
    <w:rPr>
      <w:sz w:val="24"/>
      <w:szCs w:val="24"/>
    </w:rPr>
  </w:style>
  <w:style w:type="paragraph" w:customStyle="1" w:styleId="xl73">
    <w:name w:val="xl73"/>
    <w:basedOn w:val="a0"/>
    <w:uiPriority w:val="99"/>
    <w:rsid w:val="00AC5885"/>
    <w:pPr>
      <w:pBdr>
        <w:top w:val="single" w:sz="4" w:space="0" w:color="auto"/>
        <w:left w:val="single" w:sz="4" w:space="0" w:color="auto"/>
        <w:bottom w:val="single" w:sz="4" w:space="0" w:color="auto"/>
        <w:right w:val="single" w:sz="4" w:space="0" w:color="auto"/>
      </w:pBdr>
      <w:shd w:val="clear" w:color="000000" w:fill="A6A6A6"/>
      <w:autoSpaceDE/>
      <w:autoSpaceDN/>
      <w:adjustRightInd/>
      <w:spacing w:before="100" w:beforeAutospacing="1" w:after="100" w:afterAutospacing="1"/>
    </w:pPr>
    <w:rPr>
      <w:sz w:val="24"/>
      <w:szCs w:val="24"/>
    </w:rPr>
  </w:style>
  <w:style w:type="paragraph" w:customStyle="1" w:styleId="xl74">
    <w:name w:val="xl74"/>
    <w:basedOn w:val="a0"/>
    <w:uiPriority w:val="99"/>
    <w:rsid w:val="00AC5885"/>
    <w:pPr>
      <w:pBdr>
        <w:top w:val="single" w:sz="4" w:space="0" w:color="auto"/>
        <w:left w:val="single" w:sz="4" w:space="0" w:color="auto"/>
        <w:bottom w:val="single" w:sz="4" w:space="0" w:color="auto"/>
        <w:right w:val="single" w:sz="4" w:space="0" w:color="auto"/>
      </w:pBdr>
      <w:shd w:val="clear" w:color="000000" w:fill="A6A6A6"/>
      <w:autoSpaceDE/>
      <w:autoSpaceDN/>
      <w:adjustRightInd/>
      <w:spacing w:before="100" w:beforeAutospacing="1" w:after="100" w:afterAutospacing="1"/>
      <w:textAlignment w:val="center"/>
    </w:pPr>
    <w:rPr>
      <w:b/>
      <w:bCs/>
      <w:sz w:val="24"/>
      <w:szCs w:val="24"/>
    </w:rPr>
  </w:style>
  <w:style w:type="paragraph" w:customStyle="1" w:styleId="xl75">
    <w:name w:val="xl75"/>
    <w:basedOn w:val="a0"/>
    <w:uiPriority w:val="99"/>
    <w:rsid w:val="00AC588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6">
    <w:name w:val="xl76"/>
    <w:basedOn w:val="a0"/>
    <w:uiPriority w:val="99"/>
    <w:rsid w:val="00AC588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77">
    <w:name w:val="xl77"/>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sz w:val="24"/>
      <w:szCs w:val="24"/>
    </w:rPr>
  </w:style>
  <w:style w:type="paragraph" w:customStyle="1" w:styleId="xl78">
    <w:name w:val="xl78"/>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pPr>
    <w:rPr>
      <w:sz w:val="24"/>
      <w:szCs w:val="24"/>
    </w:rPr>
  </w:style>
  <w:style w:type="paragraph" w:customStyle="1" w:styleId="xl79">
    <w:name w:val="xl79"/>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sz w:val="24"/>
      <w:szCs w:val="24"/>
    </w:rPr>
  </w:style>
  <w:style w:type="paragraph" w:customStyle="1" w:styleId="xl80">
    <w:name w:val="xl80"/>
    <w:basedOn w:val="a0"/>
    <w:uiPriority w:val="99"/>
    <w:rsid w:val="00AC588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81">
    <w:name w:val="xl81"/>
    <w:basedOn w:val="a0"/>
    <w:uiPriority w:val="99"/>
    <w:rsid w:val="00AC588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rPr>
  </w:style>
  <w:style w:type="paragraph" w:customStyle="1" w:styleId="xl82">
    <w:name w:val="xl82"/>
    <w:basedOn w:val="a0"/>
    <w:uiPriority w:val="99"/>
    <w:rsid w:val="00AC588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4"/>
      <w:szCs w:val="24"/>
    </w:rPr>
  </w:style>
  <w:style w:type="paragraph" w:customStyle="1" w:styleId="xl83">
    <w:name w:val="xl83"/>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right"/>
    </w:pPr>
    <w:rPr>
      <w:sz w:val="24"/>
      <w:szCs w:val="24"/>
    </w:rPr>
  </w:style>
  <w:style w:type="paragraph" w:customStyle="1" w:styleId="xl84">
    <w:name w:val="xl84"/>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right"/>
    </w:pPr>
    <w:rPr>
      <w:sz w:val="24"/>
      <w:szCs w:val="24"/>
    </w:rPr>
  </w:style>
  <w:style w:type="paragraph" w:customStyle="1" w:styleId="xl85">
    <w:name w:val="xl85"/>
    <w:basedOn w:val="a0"/>
    <w:uiPriority w:val="99"/>
    <w:rsid w:val="00AC588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6">
    <w:name w:val="xl86"/>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pPr>
    <w:rPr>
      <w:sz w:val="24"/>
      <w:szCs w:val="24"/>
    </w:rPr>
  </w:style>
  <w:style w:type="paragraph" w:customStyle="1" w:styleId="xl87">
    <w:name w:val="xl87"/>
    <w:basedOn w:val="a0"/>
    <w:uiPriority w:val="99"/>
    <w:rsid w:val="00AC5885"/>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pPr>
    <w:rPr>
      <w:sz w:val="24"/>
      <w:szCs w:val="24"/>
    </w:rPr>
  </w:style>
  <w:style w:type="paragraph" w:customStyle="1" w:styleId="xl88">
    <w:name w:val="xl88"/>
    <w:basedOn w:val="a0"/>
    <w:uiPriority w:val="99"/>
    <w:rsid w:val="00AC5885"/>
    <w:pPr>
      <w:autoSpaceDE/>
      <w:autoSpaceDN/>
      <w:adjustRightInd/>
      <w:spacing w:before="100" w:beforeAutospacing="1" w:after="100" w:afterAutospacing="1"/>
      <w:jc w:val="center"/>
    </w:pPr>
    <w:rPr>
      <w:sz w:val="24"/>
      <w:szCs w:val="24"/>
    </w:rPr>
  </w:style>
  <w:style w:type="paragraph" w:customStyle="1" w:styleId="xl89">
    <w:name w:val="xl89"/>
    <w:basedOn w:val="a0"/>
    <w:uiPriority w:val="99"/>
    <w:rsid w:val="00AC5885"/>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90">
    <w:name w:val="xl90"/>
    <w:basedOn w:val="a0"/>
    <w:uiPriority w:val="99"/>
    <w:rsid w:val="00AC5885"/>
    <w:pPr>
      <w:pBdr>
        <w:left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91">
    <w:name w:val="xl91"/>
    <w:basedOn w:val="a0"/>
    <w:uiPriority w:val="99"/>
    <w:rsid w:val="00AC5885"/>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92">
    <w:name w:val="xl92"/>
    <w:basedOn w:val="a0"/>
    <w:uiPriority w:val="99"/>
    <w:rsid w:val="00AC5885"/>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93">
    <w:name w:val="xl93"/>
    <w:basedOn w:val="a0"/>
    <w:uiPriority w:val="99"/>
    <w:rsid w:val="00AC5885"/>
    <w:pPr>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94">
    <w:name w:val="xl94"/>
    <w:basedOn w:val="a0"/>
    <w:uiPriority w:val="99"/>
    <w:rsid w:val="00AC5885"/>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95">
    <w:name w:val="xl95"/>
    <w:basedOn w:val="a0"/>
    <w:uiPriority w:val="99"/>
    <w:rsid w:val="00AC5885"/>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4"/>
      <w:szCs w:val="24"/>
    </w:rPr>
  </w:style>
  <w:style w:type="paragraph" w:customStyle="1" w:styleId="xl96">
    <w:name w:val="xl96"/>
    <w:basedOn w:val="a0"/>
    <w:uiPriority w:val="99"/>
    <w:rsid w:val="00AC5885"/>
    <w:pPr>
      <w:pBdr>
        <w:left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4"/>
      <w:szCs w:val="24"/>
    </w:rPr>
  </w:style>
  <w:style w:type="paragraph" w:customStyle="1" w:styleId="xl97">
    <w:name w:val="xl97"/>
    <w:basedOn w:val="a0"/>
    <w:uiPriority w:val="99"/>
    <w:rsid w:val="00AC5885"/>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4"/>
      <w:szCs w:val="24"/>
    </w:rPr>
  </w:style>
  <w:style w:type="paragraph" w:customStyle="1" w:styleId="xl98">
    <w:name w:val="xl98"/>
    <w:basedOn w:val="a0"/>
    <w:uiPriority w:val="99"/>
    <w:rsid w:val="00AC5885"/>
    <w:pPr>
      <w:pBdr>
        <w:top w:val="single" w:sz="4" w:space="0" w:color="auto"/>
      </w:pBdr>
      <w:autoSpaceDE/>
      <w:autoSpaceDN/>
      <w:adjustRightInd/>
      <w:spacing w:before="100" w:beforeAutospacing="1" w:after="100" w:afterAutospacing="1"/>
      <w:jc w:val="center"/>
      <w:textAlignment w:val="center"/>
    </w:pPr>
    <w:rPr>
      <w:rFonts w:ascii="Calibri" w:hAnsi="Calibri" w:cs="Calibri"/>
      <w:b/>
      <w:bCs/>
      <w:sz w:val="24"/>
      <w:szCs w:val="24"/>
    </w:rPr>
  </w:style>
  <w:style w:type="paragraph" w:customStyle="1" w:styleId="xl99">
    <w:name w:val="xl99"/>
    <w:basedOn w:val="a0"/>
    <w:uiPriority w:val="99"/>
    <w:rsid w:val="00AC5885"/>
    <w:pPr>
      <w:pBdr>
        <w:top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4"/>
      <w:szCs w:val="24"/>
    </w:rPr>
  </w:style>
  <w:style w:type="paragraph" w:customStyle="1" w:styleId="xl100">
    <w:name w:val="xl100"/>
    <w:basedOn w:val="a0"/>
    <w:uiPriority w:val="99"/>
    <w:rsid w:val="00AC5885"/>
    <w:pPr>
      <w:pBdr>
        <w:bottom w:val="single" w:sz="4" w:space="0" w:color="auto"/>
      </w:pBdr>
      <w:autoSpaceDE/>
      <w:autoSpaceDN/>
      <w:adjustRightInd/>
      <w:spacing w:before="100" w:beforeAutospacing="1" w:after="100" w:afterAutospacing="1"/>
      <w:jc w:val="center"/>
      <w:textAlignment w:val="center"/>
    </w:pPr>
    <w:rPr>
      <w:rFonts w:ascii="Calibri" w:hAnsi="Calibri" w:cs="Calibri"/>
      <w:b/>
      <w:bCs/>
      <w:sz w:val="24"/>
      <w:szCs w:val="24"/>
    </w:rPr>
  </w:style>
  <w:style w:type="paragraph" w:customStyle="1" w:styleId="xl101">
    <w:name w:val="xl101"/>
    <w:basedOn w:val="a0"/>
    <w:uiPriority w:val="99"/>
    <w:rsid w:val="00AC5885"/>
    <w:pPr>
      <w:pBdr>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4"/>
      <w:szCs w:val="24"/>
    </w:rPr>
  </w:style>
  <w:style w:type="paragraph" w:customStyle="1" w:styleId="xl102">
    <w:name w:val="xl102"/>
    <w:basedOn w:val="a0"/>
    <w:uiPriority w:val="99"/>
    <w:rsid w:val="00AC5885"/>
    <w:pPr>
      <w:pBdr>
        <w:top w:val="single" w:sz="4" w:space="0" w:color="auto"/>
        <w:left w:val="single" w:sz="4" w:space="0" w:color="auto"/>
        <w:bottom w:val="single" w:sz="4" w:space="0" w:color="auto"/>
      </w:pBdr>
      <w:shd w:val="clear" w:color="000000" w:fill="A6A6A6"/>
      <w:autoSpaceDE/>
      <w:autoSpaceDN/>
      <w:adjustRightInd/>
      <w:spacing w:before="100" w:beforeAutospacing="1" w:after="100" w:afterAutospacing="1"/>
      <w:jc w:val="right"/>
    </w:pPr>
    <w:rPr>
      <w:b/>
      <w:bCs/>
      <w:sz w:val="24"/>
      <w:szCs w:val="24"/>
    </w:rPr>
  </w:style>
  <w:style w:type="paragraph" w:customStyle="1" w:styleId="xl103">
    <w:name w:val="xl103"/>
    <w:basedOn w:val="a0"/>
    <w:uiPriority w:val="99"/>
    <w:rsid w:val="00AC5885"/>
    <w:pPr>
      <w:pBdr>
        <w:top w:val="single" w:sz="4" w:space="0" w:color="auto"/>
        <w:bottom w:val="single" w:sz="4" w:space="0" w:color="auto"/>
      </w:pBdr>
      <w:shd w:val="clear" w:color="000000" w:fill="A6A6A6"/>
      <w:autoSpaceDE/>
      <w:autoSpaceDN/>
      <w:adjustRightInd/>
      <w:spacing w:before="100" w:beforeAutospacing="1" w:after="100" w:afterAutospacing="1"/>
      <w:jc w:val="right"/>
    </w:pPr>
    <w:rPr>
      <w:b/>
      <w:bCs/>
      <w:sz w:val="24"/>
      <w:szCs w:val="24"/>
    </w:rPr>
  </w:style>
  <w:style w:type="paragraph" w:customStyle="1" w:styleId="xl104">
    <w:name w:val="xl104"/>
    <w:basedOn w:val="a0"/>
    <w:uiPriority w:val="99"/>
    <w:rsid w:val="00AC5885"/>
    <w:pPr>
      <w:pBdr>
        <w:top w:val="single" w:sz="4" w:space="0" w:color="auto"/>
        <w:bottom w:val="single" w:sz="4" w:space="0" w:color="auto"/>
        <w:right w:val="single" w:sz="4" w:space="0" w:color="auto"/>
      </w:pBdr>
      <w:shd w:val="clear" w:color="000000" w:fill="A6A6A6"/>
      <w:autoSpaceDE/>
      <w:autoSpaceDN/>
      <w:adjustRightInd/>
      <w:spacing w:before="100" w:beforeAutospacing="1" w:after="100" w:afterAutospacing="1"/>
      <w:jc w:val="right"/>
    </w:pPr>
    <w:rPr>
      <w:b/>
      <w:bCs/>
      <w:sz w:val="24"/>
      <w:szCs w:val="24"/>
    </w:rPr>
  </w:style>
  <w:style w:type="paragraph" w:customStyle="1" w:styleId="xl105">
    <w:name w:val="xl105"/>
    <w:basedOn w:val="a0"/>
    <w:uiPriority w:val="99"/>
    <w:rsid w:val="00AC5885"/>
    <w:pPr>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6">
    <w:name w:val="xl106"/>
    <w:basedOn w:val="a0"/>
    <w:uiPriority w:val="99"/>
    <w:rsid w:val="00AC5885"/>
    <w:pPr>
      <w:pBdr>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7">
    <w:name w:val="xl107"/>
    <w:basedOn w:val="a0"/>
    <w:uiPriority w:val="99"/>
    <w:rsid w:val="00AC5885"/>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8">
    <w:name w:val="xl108"/>
    <w:basedOn w:val="a0"/>
    <w:uiPriority w:val="99"/>
    <w:rsid w:val="00AC5885"/>
    <w:pPr>
      <w:pBdr>
        <w:top w:val="single" w:sz="4" w:space="0" w:color="auto"/>
        <w:bottom w:val="single" w:sz="4" w:space="0" w:color="auto"/>
      </w:pBdr>
      <w:shd w:val="clear" w:color="000000" w:fill="D9D9D9"/>
      <w:autoSpaceDE/>
      <w:autoSpaceDN/>
      <w:adjustRightInd/>
      <w:spacing w:before="100" w:beforeAutospacing="1" w:after="100" w:afterAutospacing="1"/>
      <w:jc w:val="center"/>
      <w:textAlignment w:val="center"/>
    </w:pPr>
    <w:rPr>
      <w:sz w:val="24"/>
      <w:szCs w:val="24"/>
    </w:rPr>
  </w:style>
  <w:style w:type="paragraph" w:customStyle="1" w:styleId="xl109">
    <w:name w:val="xl109"/>
    <w:basedOn w:val="a0"/>
    <w:uiPriority w:val="99"/>
    <w:rsid w:val="00AC5885"/>
    <w:pPr>
      <w:pBdr>
        <w:top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sz w:val="24"/>
      <w:szCs w:val="24"/>
    </w:rPr>
  </w:style>
  <w:style w:type="numbering" w:customStyle="1" w:styleId="39">
    <w:name w:val="Нет списка3"/>
    <w:next w:val="a3"/>
    <w:uiPriority w:val="99"/>
    <w:semiHidden/>
    <w:unhideWhenUsed/>
    <w:rsid w:val="00AC5885"/>
  </w:style>
  <w:style w:type="numbering" w:customStyle="1" w:styleId="2f0">
    <w:name w:val="Стиль многоуровневый2"/>
    <w:rsid w:val="00AC5885"/>
  </w:style>
  <w:style w:type="numbering" w:customStyle="1" w:styleId="120">
    <w:name w:val="Нет списка12"/>
    <w:next w:val="a3"/>
    <w:uiPriority w:val="99"/>
    <w:semiHidden/>
    <w:unhideWhenUsed/>
    <w:rsid w:val="00AC5885"/>
  </w:style>
  <w:style w:type="numbering" w:customStyle="1" w:styleId="113">
    <w:name w:val="Стиль многоуровневый11"/>
    <w:rsid w:val="00AC5885"/>
  </w:style>
  <w:style w:type="numbering" w:customStyle="1" w:styleId="1110">
    <w:name w:val="Нет списка111"/>
    <w:next w:val="a3"/>
    <w:uiPriority w:val="99"/>
    <w:semiHidden/>
    <w:unhideWhenUsed/>
    <w:rsid w:val="00AC5885"/>
  </w:style>
  <w:style w:type="numbering" w:customStyle="1" w:styleId="210">
    <w:name w:val="Нет списка21"/>
    <w:next w:val="a3"/>
    <w:uiPriority w:val="99"/>
    <w:semiHidden/>
    <w:unhideWhenUsed/>
    <w:rsid w:val="00AC5885"/>
  </w:style>
  <w:style w:type="character" w:customStyle="1" w:styleId="410">
    <w:name w:val="Заголовок 4 Знак1"/>
    <w:aliases w:val="Char Знак1"/>
    <w:basedOn w:val="a1"/>
    <w:uiPriority w:val="9"/>
    <w:semiHidden/>
    <w:rsid w:val="002E7F30"/>
    <w:rPr>
      <w:rFonts w:asciiTheme="majorHAnsi" w:eastAsiaTheme="majorEastAsia" w:hAnsiTheme="majorHAnsi" w:cstheme="majorBidi"/>
      <w:b/>
      <w:bCs/>
      <w:i/>
      <w:iCs/>
      <w:color w:val="4F81BD" w:themeColor="accent1"/>
      <w:lang w:eastAsia="ru-RU"/>
    </w:rPr>
  </w:style>
  <w:style w:type="character" w:customStyle="1" w:styleId="1f1">
    <w:name w:val="Верхний колонтитул Знак1"/>
    <w:aliases w:val="Linie Знак1"/>
    <w:basedOn w:val="a1"/>
    <w:uiPriority w:val="99"/>
    <w:semiHidden/>
    <w:rsid w:val="002E7F30"/>
    <w:rPr>
      <w:rFonts w:ascii="Times New Roman" w:eastAsia="Times New Roman" w:hAnsi="Times New Roman" w:cs="Times New Roman"/>
      <w:sz w:val="20"/>
      <w:szCs w:val="20"/>
      <w:lang w:eastAsia="ru-RU"/>
    </w:rPr>
  </w:style>
  <w:style w:type="paragraph" w:customStyle="1" w:styleId="afffff2">
    <w:name w:val="Основной для ТЗ"/>
    <w:basedOn w:val="a0"/>
    <w:uiPriority w:val="99"/>
    <w:rsid w:val="002E7F30"/>
    <w:pPr>
      <w:autoSpaceDE/>
      <w:autoSpaceDN/>
      <w:adjustRightInd/>
      <w:spacing w:line="360" w:lineRule="auto"/>
      <w:ind w:firstLine="454"/>
      <w:jc w:val="both"/>
    </w:pPr>
    <w:rPr>
      <w:rFonts w:eastAsiaTheme="minorHAnsi"/>
      <w:sz w:val="24"/>
      <w:szCs w:val="24"/>
    </w:rPr>
  </w:style>
  <w:style w:type="paragraph" w:customStyle="1" w:styleId="afffff3">
    <w:name w:val="Стиль После:  Авто Междустр.интервал:  одинарный"/>
    <w:basedOn w:val="a0"/>
    <w:uiPriority w:val="99"/>
    <w:rsid w:val="002E7F30"/>
    <w:pPr>
      <w:autoSpaceDE/>
      <w:autoSpaceDN/>
      <w:adjustRightInd/>
    </w:pPr>
    <w:rPr>
      <w:rFonts w:ascii="Calibri" w:hAnsi="Calibri"/>
      <w:sz w:val="22"/>
      <w:lang w:eastAsia="en-US"/>
    </w:rPr>
  </w:style>
  <w:style w:type="character" w:customStyle="1" w:styleId="User">
    <w:name w:val="User"/>
    <w:semiHidden/>
    <w:rsid w:val="00E529CB"/>
    <w:rPr>
      <w:rFonts w:ascii="Arial" w:hAnsi="Arial" w:cs="Arial"/>
      <w:color w:val="000080"/>
      <w:sz w:val="20"/>
      <w:szCs w:val="20"/>
    </w:rPr>
  </w:style>
  <w:style w:type="character" w:customStyle="1" w:styleId="blk3">
    <w:name w:val="blk3"/>
    <w:basedOn w:val="a1"/>
    <w:rsid w:val="00E529CB"/>
    <w:rPr>
      <w:vanish w:val="0"/>
      <w:webHidden w:val="0"/>
      <w:specVanish w:val="0"/>
    </w:rPr>
  </w:style>
  <w:style w:type="paragraph" w:customStyle="1" w:styleId="20">
    <w:name w:val="Обычный нумерованный 2"/>
    <w:basedOn w:val="a0"/>
    <w:rsid w:val="00DA63B8"/>
    <w:pPr>
      <w:numPr>
        <w:ilvl w:val="1"/>
        <w:numId w:val="13"/>
      </w:numPr>
      <w:autoSpaceDE/>
      <w:autoSpaceDN/>
      <w:adjustRightInd/>
    </w:pPr>
    <w:rPr>
      <w:sz w:val="24"/>
    </w:rPr>
  </w:style>
  <w:style w:type="paragraph" w:customStyle="1" w:styleId="3">
    <w:name w:val="Обычный нумерованный 3"/>
    <w:basedOn w:val="20"/>
    <w:rsid w:val="00DA63B8"/>
    <w:pPr>
      <w:numPr>
        <w:ilvl w:val="2"/>
      </w:numPr>
      <w:tabs>
        <w:tab w:val="num" w:pos="360"/>
      </w:tabs>
      <w:ind w:left="0" w:firstLine="0"/>
    </w:pPr>
  </w:style>
  <w:style w:type="table" w:customStyle="1" w:styleId="2f1">
    <w:name w:val="Сетка таблицы2"/>
    <w:basedOn w:val="a2"/>
    <w:next w:val="af"/>
    <w:uiPriority w:val="59"/>
    <w:rsid w:val="00AF77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
    <w:uiPriority w:val="59"/>
    <w:rsid w:val="00F70A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2"/>
    <w:next w:val="af"/>
    <w:uiPriority w:val="59"/>
    <w:rsid w:val="00F437C8"/>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f"/>
    <w:uiPriority w:val="59"/>
    <w:rsid w:val="00F437C8"/>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86677C"/>
    <w:pPr>
      <w:suppressAutoHyphens/>
      <w:autoSpaceDE w:val="0"/>
      <w:ind w:firstLine="720"/>
    </w:pPr>
    <w:rPr>
      <w:rFonts w:ascii="Arial" w:eastAsia="Times New Roman" w:hAnsi="Arial" w:cs="Arial"/>
      <w:lang w:eastAsia="ar-SA"/>
    </w:rPr>
  </w:style>
  <w:style w:type="paragraph" w:customStyle="1" w:styleId="ConsPlusNonformat">
    <w:name w:val="ConsPlusNonformat"/>
    <w:uiPriority w:val="99"/>
    <w:rsid w:val="0086677C"/>
    <w:pPr>
      <w:widowControl w:val="0"/>
      <w:autoSpaceDE w:val="0"/>
      <w:autoSpaceDN w:val="0"/>
      <w:adjustRightInd w:val="0"/>
    </w:pPr>
    <w:rPr>
      <w:rFonts w:ascii="Courier New" w:eastAsia="Times New Roman" w:hAnsi="Courier New" w:cs="Courier New"/>
      <w:lang w:eastAsia="ru-RU"/>
    </w:rPr>
  </w:style>
  <w:style w:type="paragraph" w:customStyle="1" w:styleId="ConsPlusCell">
    <w:name w:val="ConsPlusCell"/>
    <w:uiPriority w:val="99"/>
    <w:rsid w:val="0086677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DE2E8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53">
    <w:name w:val="Сетка таблицы5"/>
    <w:basedOn w:val="a2"/>
    <w:next w:val="af"/>
    <w:uiPriority w:val="59"/>
    <w:rsid w:val="009C0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2665">
      <w:bodyDiv w:val="1"/>
      <w:marLeft w:val="0"/>
      <w:marRight w:val="0"/>
      <w:marTop w:val="0"/>
      <w:marBottom w:val="0"/>
      <w:divBdr>
        <w:top w:val="none" w:sz="0" w:space="0" w:color="auto"/>
        <w:left w:val="none" w:sz="0" w:space="0" w:color="auto"/>
        <w:bottom w:val="none" w:sz="0" w:space="0" w:color="auto"/>
        <w:right w:val="none" w:sz="0" w:space="0" w:color="auto"/>
      </w:divBdr>
    </w:div>
    <w:div w:id="55974580">
      <w:bodyDiv w:val="1"/>
      <w:marLeft w:val="0"/>
      <w:marRight w:val="0"/>
      <w:marTop w:val="0"/>
      <w:marBottom w:val="0"/>
      <w:divBdr>
        <w:top w:val="none" w:sz="0" w:space="0" w:color="auto"/>
        <w:left w:val="none" w:sz="0" w:space="0" w:color="auto"/>
        <w:bottom w:val="none" w:sz="0" w:space="0" w:color="auto"/>
        <w:right w:val="none" w:sz="0" w:space="0" w:color="auto"/>
      </w:divBdr>
    </w:div>
    <w:div w:id="67462089">
      <w:bodyDiv w:val="1"/>
      <w:marLeft w:val="0"/>
      <w:marRight w:val="0"/>
      <w:marTop w:val="0"/>
      <w:marBottom w:val="0"/>
      <w:divBdr>
        <w:top w:val="none" w:sz="0" w:space="0" w:color="auto"/>
        <w:left w:val="none" w:sz="0" w:space="0" w:color="auto"/>
        <w:bottom w:val="none" w:sz="0" w:space="0" w:color="auto"/>
        <w:right w:val="none" w:sz="0" w:space="0" w:color="auto"/>
      </w:divBdr>
    </w:div>
    <w:div w:id="88819433">
      <w:bodyDiv w:val="1"/>
      <w:marLeft w:val="0"/>
      <w:marRight w:val="0"/>
      <w:marTop w:val="0"/>
      <w:marBottom w:val="0"/>
      <w:divBdr>
        <w:top w:val="none" w:sz="0" w:space="0" w:color="auto"/>
        <w:left w:val="none" w:sz="0" w:space="0" w:color="auto"/>
        <w:bottom w:val="none" w:sz="0" w:space="0" w:color="auto"/>
        <w:right w:val="none" w:sz="0" w:space="0" w:color="auto"/>
      </w:divBdr>
    </w:div>
    <w:div w:id="95101344">
      <w:bodyDiv w:val="1"/>
      <w:marLeft w:val="0"/>
      <w:marRight w:val="0"/>
      <w:marTop w:val="0"/>
      <w:marBottom w:val="0"/>
      <w:divBdr>
        <w:top w:val="none" w:sz="0" w:space="0" w:color="auto"/>
        <w:left w:val="none" w:sz="0" w:space="0" w:color="auto"/>
        <w:bottom w:val="none" w:sz="0" w:space="0" w:color="auto"/>
        <w:right w:val="none" w:sz="0" w:space="0" w:color="auto"/>
      </w:divBdr>
    </w:div>
    <w:div w:id="101384848">
      <w:bodyDiv w:val="1"/>
      <w:marLeft w:val="0"/>
      <w:marRight w:val="0"/>
      <w:marTop w:val="0"/>
      <w:marBottom w:val="0"/>
      <w:divBdr>
        <w:top w:val="none" w:sz="0" w:space="0" w:color="auto"/>
        <w:left w:val="none" w:sz="0" w:space="0" w:color="auto"/>
        <w:bottom w:val="none" w:sz="0" w:space="0" w:color="auto"/>
        <w:right w:val="none" w:sz="0" w:space="0" w:color="auto"/>
      </w:divBdr>
    </w:div>
    <w:div w:id="104232199">
      <w:bodyDiv w:val="1"/>
      <w:marLeft w:val="0"/>
      <w:marRight w:val="0"/>
      <w:marTop w:val="0"/>
      <w:marBottom w:val="0"/>
      <w:divBdr>
        <w:top w:val="none" w:sz="0" w:space="0" w:color="auto"/>
        <w:left w:val="none" w:sz="0" w:space="0" w:color="auto"/>
        <w:bottom w:val="none" w:sz="0" w:space="0" w:color="auto"/>
        <w:right w:val="none" w:sz="0" w:space="0" w:color="auto"/>
      </w:divBdr>
    </w:div>
    <w:div w:id="120610083">
      <w:bodyDiv w:val="1"/>
      <w:marLeft w:val="0"/>
      <w:marRight w:val="0"/>
      <w:marTop w:val="0"/>
      <w:marBottom w:val="0"/>
      <w:divBdr>
        <w:top w:val="none" w:sz="0" w:space="0" w:color="auto"/>
        <w:left w:val="none" w:sz="0" w:space="0" w:color="auto"/>
        <w:bottom w:val="none" w:sz="0" w:space="0" w:color="auto"/>
        <w:right w:val="none" w:sz="0" w:space="0" w:color="auto"/>
      </w:divBdr>
    </w:div>
    <w:div w:id="143670966">
      <w:bodyDiv w:val="1"/>
      <w:marLeft w:val="0"/>
      <w:marRight w:val="0"/>
      <w:marTop w:val="0"/>
      <w:marBottom w:val="0"/>
      <w:divBdr>
        <w:top w:val="none" w:sz="0" w:space="0" w:color="auto"/>
        <w:left w:val="none" w:sz="0" w:space="0" w:color="auto"/>
        <w:bottom w:val="none" w:sz="0" w:space="0" w:color="auto"/>
        <w:right w:val="none" w:sz="0" w:space="0" w:color="auto"/>
      </w:divBdr>
    </w:div>
    <w:div w:id="166025080">
      <w:bodyDiv w:val="1"/>
      <w:marLeft w:val="0"/>
      <w:marRight w:val="0"/>
      <w:marTop w:val="0"/>
      <w:marBottom w:val="0"/>
      <w:divBdr>
        <w:top w:val="none" w:sz="0" w:space="0" w:color="auto"/>
        <w:left w:val="none" w:sz="0" w:space="0" w:color="auto"/>
        <w:bottom w:val="none" w:sz="0" w:space="0" w:color="auto"/>
        <w:right w:val="none" w:sz="0" w:space="0" w:color="auto"/>
      </w:divBdr>
    </w:div>
    <w:div w:id="173035486">
      <w:bodyDiv w:val="1"/>
      <w:marLeft w:val="0"/>
      <w:marRight w:val="0"/>
      <w:marTop w:val="0"/>
      <w:marBottom w:val="0"/>
      <w:divBdr>
        <w:top w:val="none" w:sz="0" w:space="0" w:color="auto"/>
        <w:left w:val="none" w:sz="0" w:space="0" w:color="auto"/>
        <w:bottom w:val="none" w:sz="0" w:space="0" w:color="auto"/>
        <w:right w:val="none" w:sz="0" w:space="0" w:color="auto"/>
      </w:divBdr>
    </w:div>
    <w:div w:id="294798038">
      <w:bodyDiv w:val="1"/>
      <w:marLeft w:val="0"/>
      <w:marRight w:val="0"/>
      <w:marTop w:val="0"/>
      <w:marBottom w:val="0"/>
      <w:divBdr>
        <w:top w:val="none" w:sz="0" w:space="0" w:color="auto"/>
        <w:left w:val="none" w:sz="0" w:space="0" w:color="auto"/>
        <w:bottom w:val="none" w:sz="0" w:space="0" w:color="auto"/>
        <w:right w:val="none" w:sz="0" w:space="0" w:color="auto"/>
      </w:divBdr>
    </w:div>
    <w:div w:id="360663964">
      <w:bodyDiv w:val="1"/>
      <w:marLeft w:val="0"/>
      <w:marRight w:val="0"/>
      <w:marTop w:val="0"/>
      <w:marBottom w:val="0"/>
      <w:divBdr>
        <w:top w:val="none" w:sz="0" w:space="0" w:color="auto"/>
        <w:left w:val="none" w:sz="0" w:space="0" w:color="auto"/>
        <w:bottom w:val="none" w:sz="0" w:space="0" w:color="auto"/>
        <w:right w:val="none" w:sz="0" w:space="0" w:color="auto"/>
      </w:divBdr>
    </w:div>
    <w:div w:id="445003446">
      <w:bodyDiv w:val="1"/>
      <w:marLeft w:val="0"/>
      <w:marRight w:val="0"/>
      <w:marTop w:val="0"/>
      <w:marBottom w:val="0"/>
      <w:divBdr>
        <w:top w:val="none" w:sz="0" w:space="0" w:color="auto"/>
        <w:left w:val="none" w:sz="0" w:space="0" w:color="auto"/>
        <w:bottom w:val="none" w:sz="0" w:space="0" w:color="auto"/>
        <w:right w:val="none" w:sz="0" w:space="0" w:color="auto"/>
      </w:divBdr>
    </w:div>
    <w:div w:id="532377969">
      <w:bodyDiv w:val="1"/>
      <w:marLeft w:val="0"/>
      <w:marRight w:val="0"/>
      <w:marTop w:val="0"/>
      <w:marBottom w:val="0"/>
      <w:divBdr>
        <w:top w:val="none" w:sz="0" w:space="0" w:color="auto"/>
        <w:left w:val="none" w:sz="0" w:space="0" w:color="auto"/>
        <w:bottom w:val="none" w:sz="0" w:space="0" w:color="auto"/>
        <w:right w:val="none" w:sz="0" w:space="0" w:color="auto"/>
      </w:divBdr>
    </w:div>
    <w:div w:id="550071161">
      <w:bodyDiv w:val="1"/>
      <w:marLeft w:val="0"/>
      <w:marRight w:val="0"/>
      <w:marTop w:val="0"/>
      <w:marBottom w:val="0"/>
      <w:divBdr>
        <w:top w:val="none" w:sz="0" w:space="0" w:color="auto"/>
        <w:left w:val="none" w:sz="0" w:space="0" w:color="auto"/>
        <w:bottom w:val="none" w:sz="0" w:space="0" w:color="auto"/>
        <w:right w:val="none" w:sz="0" w:space="0" w:color="auto"/>
      </w:divBdr>
    </w:div>
    <w:div w:id="622230347">
      <w:bodyDiv w:val="1"/>
      <w:marLeft w:val="0"/>
      <w:marRight w:val="0"/>
      <w:marTop w:val="0"/>
      <w:marBottom w:val="0"/>
      <w:divBdr>
        <w:top w:val="none" w:sz="0" w:space="0" w:color="auto"/>
        <w:left w:val="none" w:sz="0" w:space="0" w:color="auto"/>
        <w:bottom w:val="none" w:sz="0" w:space="0" w:color="auto"/>
        <w:right w:val="none" w:sz="0" w:space="0" w:color="auto"/>
      </w:divBdr>
    </w:div>
    <w:div w:id="648248709">
      <w:bodyDiv w:val="1"/>
      <w:marLeft w:val="0"/>
      <w:marRight w:val="0"/>
      <w:marTop w:val="0"/>
      <w:marBottom w:val="0"/>
      <w:divBdr>
        <w:top w:val="none" w:sz="0" w:space="0" w:color="auto"/>
        <w:left w:val="none" w:sz="0" w:space="0" w:color="auto"/>
        <w:bottom w:val="none" w:sz="0" w:space="0" w:color="auto"/>
        <w:right w:val="none" w:sz="0" w:space="0" w:color="auto"/>
      </w:divBdr>
    </w:div>
    <w:div w:id="664361087">
      <w:bodyDiv w:val="1"/>
      <w:marLeft w:val="0"/>
      <w:marRight w:val="0"/>
      <w:marTop w:val="0"/>
      <w:marBottom w:val="0"/>
      <w:divBdr>
        <w:top w:val="none" w:sz="0" w:space="0" w:color="auto"/>
        <w:left w:val="none" w:sz="0" w:space="0" w:color="auto"/>
        <w:bottom w:val="none" w:sz="0" w:space="0" w:color="auto"/>
        <w:right w:val="none" w:sz="0" w:space="0" w:color="auto"/>
      </w:divBdr>
    </w:div>
    <w:div w:id="730664040">
      <w:bodyDiv w:val="1"/>
      <w:marLeft w:val="0"/>
      <w:marRight w:val="0"/>
      <w:marTop w:val="0"/>
      <w:marBottom w:val="0"/>
      <w:divBdr>
        <w:top w:val="none" w:sz="0" w:space="0" w:color="auto"/>
        <w:left w:val="none" w:sz="0" w:space="0" w:color="auto"/>
        <w:bottom w:val="none" w:sz="0" w:space="0" w:color="auto"/>
        <w:right w:val="none" w:sz="0" w:space="0" w:color="auto"/>
      </w:divBdr>
    </w:div>
    <w:div w:id="754860149">
      <w:bodyDiv w:val="1"/>
      <w:marLeft w:val="0"/>
      <w:marRight w:val="0"/>
      <w:marTop w:val="0"/>
      <w:marBottom w:val="0"/>
      <w:divBdr>
        <w:top w:val="none" w:sz="0" w:space="0" w:color="auto"/>
        <w:left w:val="none" w:sz="0" w:space="0" w:color="auto"/>
        <w:bottom w:val="none" w:sz="0" w:space="0" w:color="auto"/>
        <w:right w:val="none" w:sz="0" w:space="0" w:color="auto"/>
      </w:divBdr>
    </w:div>
    <w:div w:id="764107845">
      <w:bodyDiv w:val="1"/>
      <w:marLeft w:val="0"/>
      <w:marRight w:val="0"/>
      <w:marTop w:val="0"/>
      <w:marBottom w:val="0"/>
      <w:divBdr>
        <w:top w:val="none" w:sz="0" w:space="0" w:color="auto"/>
        <w:left w:val="none" w:sz="0" w:space="0" w:color="auto"/>
        <w:bottom w:val="none" w:sz="0" w:space="0" w:color="auto"/>
        <w:right w:val="none" w:sz="0" w:space="0" w:color="auto"/>
      </w:divBdr>
    </w:div>
    <w:div w:id="778640932">
      <w:bodyDiv w:val="1"/>
      <w:marLeft w:val="0"/>
      <w:marRight w:val="0"/>
      <w:marTop w:val="0"/>
      <w:marBottom w:val="0"/>
      <w:divBdr>
        <w:top w:val="none" w:sz="0" w:space="0" w:color="auto"/>
        <w:left w:val="none" w:sz="0" w:space="0" w:color="auto"/>
        <w:bottom w:val="none" w:sz="0" w:space="0" w:color="auto"/>
        <w:right w:val="none" w:sz="0" w:space="0" w:color="auto"/>
      </w:divBdr>
    </w:div>
    <w:div w:id="807935783">
      <w:bodyDiv w:val="1"/>
      <w:marLeft w:val="0"/>
      <w:marRight w:val="0"/>
      <w:marTop w:val="0"/>
      <w:marBottom w:val="0"/>
      <w:divBdr>
        <w:top w:val="none" w:sz="0" w:space="0" w:color="auto"/>
        <w:left w:val="none" w:sz="0" w:space="0" w:color="auto"/>
        <w:bottom w:val="none" w:sz="0" w:space="0" w:color="auto"/>
        <w:right w:val="none" w:sz="0" w:space="0" w:color="auto"/>
      </w:divBdr>
    </w:div>
    <w:div w:id="816186905">
      <w:bodyDiv w:val="1"/>
      <w:marLeft w:val="0"/>
      <w:marRight w:val="0"/>
      <w:marTop w:val="0"/>
      <w:marBottom w:val="0"/>
      <w:divBdr>
        <w:top w:val="none" w:sz="0" w:space="0" w:color="auto"/>
        <w:left w:val="none" w:sz="0" w:space="0" w:color="auto"/>
        <w:bottom w:val="none" w:sz="0" w:space="0" w:color="auto"/>
        <w:right w:val="none" w:sz="0" w:space="0" w:color="auto"/>
      </w:divBdr>
    </w:div>
    <w:div w:id="843126520">
      <w:bodyDiv w:val="1"/>
      <w:marLeft w:val="0"/>
      <w:marRight w:val="0"/>
      <w:marTop w:val="0"/>
      <w:marBottom w:val="0"/>
      <w:divBdr>
        <w:top w:val="none" w:sz="0" w:space="0" w:color="auto"/>
        <w:left w:val="none" w:sz="0" w:space="0" w:color="auto"/>
        <w:bottom w:val="none" w:sz="0" w:space="0" w:color="auto"/>
        <w:right w:val="none" w:sz="0" w:space="0" w:color="auto"/>
      </w:divBdr>
    </w:div>
    <w:div w:id="860515946">
      <w:bodyDiv w:val="1"/>
      <w:marLeft w:val="0"/>
      <w:marRight w:val="0"/>
      <w:marTop w:val="0"/>
      <w:marBottom w:val="0"/>
      <w:divBdr>
        <w:top w:val="none" w:sz="0" w:space="0" w:color="auto"/>
        <w:left w:val="none" w:sz="0" w:space="0" w:color="auto"/>
        <w:bottom w:val="none" w:sz="0" w:space="0" w:color="auto"/>
        <w:right w:val="none" w:sz="0" w:space="0" w:color="auto"/>
      </w:divBdr>
    </w:div>
    <w:div w:id="972292154">
      <w:bodyDiv w:val="1"/>
      <w:marLeft w:val="0"/>
      <w:marRight w:val="0"/>
      <w:marTop w:val="0"/>
      <w:marBottom w:val="0"/>
      <w:divBdr>
        <w:top w:val="none" w:sz="0" w:space="0" w:color="auto"/>
        <w:left w:val="none" w:sz="0" w:space="0" w:color="auto"/>
        <w:bottom w:val="none" w:sz="0" w:space="0" w:color="auto"/>
        <w:right w:val="none" w:sz="0" w:space="0" w:color="auto"/>
      </w:divBdr>
    </w:div>
    <w:div w:id="973026069">
      <w:bodyDiv w:val="1"/>
      <w:marLeft w:val="0"/>
      <w:marRight w:val="0"/>
      <w:marTop w:val="0"/>
      <w:marBottom w:val="0"/>
      <w:divBdr>
        <w:top w:val="none" w:sz="0" w:space="0" w:color="auto"/>
        <w:left w:val="none" w:sz="0" w:space="0" w:color="auto"/>
        <w:bottom w:val="none" w:sz="0" w:space="0" w:color="auto"/>
        <w:right w:val="none" w:sz="0" w:space="0" w:color="auto"/>
      </w:divBdr>
    </w:div>
    <w:div w:id="1020011055">
      <w:bodyDiv w:val="1"/>
      <w:marLeft w:val="0"/>
      <w:marRight w:val="0"/>
      <w:marTop w:val="0"/>
      <w:marBottom w:val="0"/>
      <w:divBdr>
        <w:top w:val="none" w:sz="0" w:space="0" w:color="auto"/>
        <w:left w:val="none" w:sz="0" w:space="0" w:color="auto"/>
        <w:bottom w:val="none" w:sz="0" w:space="0" w:color="auto"/>
        <w:right w:val="none" w:sz="0" w:space="0" w:color="auto"/>
      </w:divBdr>
    </w:div>
    <w:div w:id="1053654688">
      <w:bodyDiv w:val="1"/>
      <w:marLeft w:val="0"/>
      <w:marRight w:val="0"/>
      <w:marTop w:val="0"/>
      <w:marBottom w:val="0"/>
      <w:divBdr>
        <w:top w:val="none" w:sz="0" w:space="0" w:color="auto"/>
        <w:left w:val="none" w:sz="0" w:space="0" w:color="auto"/>
        <w:bottom w:val="none" w:sz="0" w:space="0" w:color="auto"/>
        <w:right w:val="none" w:sz="0" w:space="0" w:color="auto"/>
      </w:divBdr>
    </w:div>
    <w:div w:id="1060053628">
      <w:bodyDiv w:val="1"/>
      <w:marLeft w:val="0"/>
      <w:marRight w:val="0"/>
      <w:marTop w:val="0"/>
      <w:marBottom w:val="0"/>
      <w:divBdr>
        <w:top w:val="none" w:sz="0" w:space="0" w:color="auto"/>
        <w:left w:val="none" w:sz="0" w:space="0" w:color="auto"/>
        <w:bottom w:val="none" w:sz="0" w:space="0" w:color="auto"/>
        <w:right w:val="none" w:sz="0" w:space="0" w:color="auto"/>
      </w:divBdr>
    </w:div>
    <w:div w:id="1149977990">
      <w:bodyDiv w:val="1"/>
      <w:marLeft w:val="0"/>
      <w:marRight w:val="0"/>
      <w:marTop w:val="0"/>
      <w:marBottom w:val="0"/>
      <w:divBdr>
        <w:top w:val="none" w:sz="0" w:space="0" w:color="auto"/>
        <w:left w:val="none" w:sz="0" w:space="0" w:color="auto"/>
        <w:bottom w:val="none" w:sz="0" w:space="0" w:color="auto"/>
        <w:right w:val="none" w:sz="0" w:space="0" w:color="auto"/>
      </w:divBdr>
    </w:div>
    <w:div w:id="1302998767">
      <w:bodyDiv w:val="1"/>
      <w:marLeft w:val="0"/>
      <w:marRight w:val="0"/>
      <w:marTop w:val="0"/>
      <w:marBottom w:val="0"/>
      <w:divBdr>
        <w:top w:val="none" w:sz="0" w:space="0" w:color="auto"/>
        <w:left w:val="none" w:sz="0" w:space="0" w:color="auto"/>
        <w:bottom w:val="none" w:sz="0" w:space="0" w:color="auto"/>
        <w:right w:val="none" w:sz="0" w:space="0" w:color="auto"/>
      </w:divBdr>
    </w:div>
    <w:div w:id="1309818631">
      <w:bodyDiv w:val="1"/>
      <w:marLeft w:val="0"/>
      <w:marRight w:val="0"/>
      <w:marTop w:val="0"/>
      <w:marBottom w:val="0"/>
      <w:divBdr>
        <w:top w:val="none" w:sz="0" w:space="0" w:color="auto"/>
        <w:left w:val="none" w:sz="0" w:space="0" w:color="auto"/>
        <w:bottom w:val="none" w:sz="0" w:space="0" w:color="auto"/>
        <w:right w:val="none" w:sz="0" w:space="0" w:color="auto"/>
      </w:divBdr>
    </w:div>
    <w:div w:id="1371153583">
      <w:bodyDiv w:val="1"/>
      <w:marLeft w:val="0"/>
      <w:marRight w:val="0"/>
      <w:marTop w:val="0"/>
      <w:marBottom w:val="0"/>
      <w:divBdr>
        <w:top w:val="none" w:sz="0" w:space="0" w:color="auto"/>
        <w:left w:val="none" w:sz="0" w:space="0" w:color="auto"/>
        <w:bottom w:val="none" w:sz="0" w:space="0" w:color="auto"/>
        <w:right w:val="none" w:sz="0" w:space="0" w:color="auto"/>
      </w:divBdr>
    </w:div>
    <w:div w:id="1385524566">
      <w:bodyDiv w:val="1"/>
      <w:marLeft w:val="0"/>
      <w:marRight w:val="0"/>
      <w:marTop w:val="0"/>
      <w:marBottom w:val="0"/>
      <w:divBdr>
        <w:top w:val="none" w:sz="0" w:space="0" w:color="auto"/>
        <w:left w:val="none" w:sz="0" w:space="0" w:color="auto"/>
        <w:bottom w:val="none" w:sz="0" w:space="0" w:color="auto"/>
        <w:right w:val="none" w:sz="0" w:space="0" w:color="auto"/>
      </w:divBdr>
    </w:div>
    <w:div w:id="1394425617">
      <w:bodyDiv w:val="1"/>
      <w:marLeft w:val="0"/>
      <w:marRight w:val="0"/>
      <w:marTop w:val="0"/>
      <w:marBottom w:val="0"/>
      <w:divBdr>
        <w:top w:val="none" w:sz="0" w:space="0" w:color="auto"/>
        <w:left w:val="none" w:sz="0" w:space="0" w:color="auto"/>
        <w:bottom w:val="none" w:sz="0" w:space="0" w:color="auto"/>
        <w:right w:val="none" w:sz="0" w:space="0" w:color="auto"/>
      </w:divBdr>
    </w:div>
    <w:div w:id="1397892427">
      <w:bodyDiv w:val="1"/>
      <w:marLeft w:val="0"/>
      <w:marRight w:val="0"/>
      <w:marTop w:val="0"/>
      <w:marBottom w:val="0"/>
      <w:divBdr>
        <w:top w:val="none" w:sz="0" w:space="0" w:color="auto"/>
        <w:left w:val="none" w:sz="0" w:space="0" w:color="auto"/>
        <w:bottom w:val="none" w:sz="0" w:space="0" w:color="auto"/>
        <w:right w:val="none" w:sz="0" w:space="0" w:color="auto"/>
      </w:divBdr>
    </w:div>
    <w:div w:id="1432358241">
      <w:bodyDiv w:val="1"/>
      <w:marLeft w:val="0"/>
      <w:marRight w:val="0"/>
      <w:marTop w:val="0"/>
      <w:marBottom w:val="0"/>
      <w:divBdr>
        <w:top w:val="none" w:sz="0" w:space="0" w:color="auto"/>
        <w:left w:val="none" w:sz="0" w:space="0" w:color="auto"/>
        <w:bottom w:val="none" w:sz="0" w:space="0" w:color="auto"/>
        <w:right w:val="none" w:sz="0" w:space="0" w:color="auto"/>
      </w:divBdr>
    </w:div>
    <w:div w:id="1435202273">
      <w:bodyDiv w:val="1"/>
      <w:marLeft w:val="0"/>
      <w:marRight w:val="0"/>
      <w:marTop w:val="0"/>
      <w:marBottom w:val="0"/>
      <w:divBdr>
        <w:top w:val="none" w:sz="0" w:space="0" w:color="auto"/>
        <w:left w:val="none" w:sz="0" w:space="0" w:color="auto"/>
        <w:bottom w:val="none" w:sz="0" w:space="0" w:color="auto"/>
        <w:right w:val="none" w:sz="0" w:space="0" w:color="auto"/>
      </w:divBdr>
    </w:div>
    <w:div w:id="1448157754">
      <w:bodyDiv w:val="1"/>
      <w:marLeft w:val="0"/>
      <w:marRight w:val="0"/>
      <w:marTop w:val="0"/>
      <w:marBottom w:val="0"/>
      <w:divBdr>
        <w:top w:val="none" w:sz="0" w:space="0" w:color="auto"/>
        <w:left w:val="none" w:sz="0" w:space="0" w:color="auto"/>
        <w:bottom w:val="none" w:sz="0" w:space="0" w:color="auto"/>
        <w:right w:val="none" w:sz="0" w:space="0" w:color="auto"/>
      </w:divBdr>
    </w:div>
    <w:div w:id="1537693144">
      <w:bodyDiv w:val="1"/>
      <w:marLeft w:val="0"/>
      <w:marRight w:val="0"/>
      <w:marTop w:val="0"/>
      <w:marBottom w:val="0"/>
      <w:divBdr>
        <w:top w:val="none" w:sz="0" w:space="0" w:color="auto"/>
        <w:left w:val="none" w:sz="0" w:space="0" w:color="auto"/>
        <w:bottom w:val="none" w:sz="0" w:space="0" w:color="auto"/>
        <w:right w:val="none" w:sz="0" w:space="0" w:color="auto"/>
      </w:divBdr>
    </w:div>
    <w:div w:id="1554348990">
      <w:bodyDiv w:val="1"/>
      <w:marLeft w:val="0"/>
      <w:marRight w:val="0"/>
      <w:marTop w:val="0"/>
      <w:marBottom w:val="0"/>
      <w:divBdr>
        <w:top w:val="none" w:sz="0" w:space="0" w:color="auto"/>
        <w:left w:val="none" w:sz="0" w:space="0" w:color="auto"/>
        <w:bottom w:val="none" w:sz="0" w:space="0" w:color="auto"/>
        <w:right w:val="none" w:sz="0" w:space="0" w:color="auto"/>
      </w:divBdr>
    </w:div>
    <w:div w:id="1607809568">
      <w:bodyDiv w:val="1"/>
      <w:marLeft w:val="0"/>
      <w:marRight w:val="0"/>
      <w:marTop w:val="0"/>
      <w:marBottom w:val="0"/>
      <w:divBdr>
        <w:top w:val="none" w:sz="0" w:space="0" w:color="auto"/>
        <w:left w:val="none" w:sz="0" w:space="0" w:color="auto"/>
        <w:bottom w:val="none" w:sz="0" w:space="0" w:color="auto"/>
        <w:right w:val="none" w:sz="0" w:space="0" w:color="auto"/>
      </w:divBdr>
    </w:div>
    <w:div w:id="1638802989">
      <w:bodyDiv w:val="1"/>
      <w:marLeft w:val="0"/>
      <w:marRight w:val="0"/>
      <w:marTop w:val="0"/>
      <w:marBottom w:val="0"/>
      <w:divBdr>
        <w:top w:val="none" w:sz="0" w:space="0" w:color="auto"/>
        <w:left w:val="none" w:sz="0" w:space="0" w:color="auto"/>
        <w:bottom w:val="none" w:sz="0" w:space="0" w:color="auto"/>
        <w:right w:val="none" w:sz="0" w:space="0" w:color="auto"/>
      </w:divBdr>
    </w:div>
    <w:div w:id="1848668768">
      <w:bodyDiv w:val="1"/>
      <w:marLeft w:val="0"/>
      <w:marRight w:val="0"/>
      <w:marTop w:val="0"/>
      <w:marBottom w:val="0"/>
      <w:divBdr>
        <w:top w:val="none" w:sz="0" w:space="0" w:color="auto"/>
        <w:left w:val="none" w:sz="0" w:space="0" w:color="auto"/>
        <w:bottom w:val="none" w:sz="0" w:space="0" w:color="auto"/>
        <w:right w:val="none" w:sz="0" w:space="0" w:color="auto"/>
      </w:divBdr>
    </w:div>
    <w:div w:id="1940598336">
      <w:bodyDiv w:val="1"/>
      <w:marLeft w:val="0"/>
      <w:marRight w:val="0"/>
      <w:marTop w:val="0"/>
      <w:marBottom w:val="0"/>
      <w:divBdr>
        <w:top w:val="none" w:sz="0" w:space="0" w:color="auto"/>
        <w:left w:val="none" w:sz="0" w:space="0" w:color="auto"/>
        <w:bottom w:val="none" w:sz="0" w:space="0" w:color="auto"/>
        <w:right w:val="none" w:sz="0" w:space="0" w:color="auto"/>
      </w:divBdr>
    </w:div>
    <w:div w:id="2008051706">
      <w:bodyDiv w:val="1"/>
      <w:marLeft w:val="0"/>
      <w:marRight w:val="0"/>
      <w:marTop w:val="0"/>
      <w:marBottom w:val="0"/>
      <w:divBdr>
        <w:top w:val="none" w:sz="0" w:space="0" w:color="auto"/>
        <w:left w:val="none" w:sz="0" w:space="0" w:color="auto"/>
        <w:bottom w:val="none" w:sz="0" w:space="0" w:color="auto"/>
        <w:right w:val="none" w:sz="0" w:space="0" w:color="auto"/>
      </w:divBdr>
    </w:div>
    <w:div w:id="2087143132">
      <w:bodyDiv w:val="1"/>
      <w:marLeft w:val="0"/>
      <w:marRight w:val="0"/>
      <w:marTop w:val="0"/>
      <w:marBottom w:val="0"/>
      <w:divBdr>
        <w:top w:val="none" w:sz="0" w:space="0" w:color="auto"/>
        <w:left w:val="none" w:sz="0" w:space="0" w:color="auto"/>
        <w:bottom w:val="none" w:sz="0" w:space="0" w:color="auto"/>
        <w:right w:val="none" w:sz="0" w:space="0" w:color="auto"/>
      </w:divBdr>
    </w:div>
    <w:div w:id="21266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yadi.sk/d/V8iSJ_44vRFa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tm-dorproekt.ru/news/vide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vtm-dorproekt.ru"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6F2EB-C33E-4CF3-BD72-65F3780F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2932</Words>
  <Characters>16718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19611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Величкина Наталья Сергеевна</dc:creator>
  <cp:lastModifiedBy>sidn7</cp:lastModifiedBy>
  <cp:revision>2</cp:revision>
  <cp:lastPrinted>2018-05-10T11:54:00Z</cp:lastPrinted>
  <dcterms:created xsi:type="dcterms:W3CDTF">2018-05-14T07:46:00Z</dcterms:created>
  <dcterms:modified xsi:type="dcterms:W3CDTF">2018-05-14T07:46:00Z</dcterms:modified>
</cp:coreProperties>
</file>